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47" w:rsidRDefault="00127B47" w:rsidP="00127B47">
      <w:pPr>
        <w:jc w:val="center"/>
      </w:pPr>
      <w:r>
        <w:t xml:space="preserve">МУНИЦИПАЛЬНОЕ БЮДЖЕТНОЕ ОБЩЕОБРАЗОВАТЕЛЬНОЕ УЧРЕЖДЕНИЕ </w:t>
      </w:r>
    </w:p>
    <w:p w:rsidR="00127B47" w:rsidRDefault="00127B47" w:rsidP="00127B47">
      <w:pPr>
        <w:jc w:val="center"/>
      </w:pPr>
      <w:r>
        <w:t>«РОМОДАНОВСКАЯ СРЕДНЯЯ ОБЩЕОБРАЗОАТЕЛЬНАЯ ШКОЛА №1»</w:t>
      </w:r>
    </w:p>
    <w:p w:rsidR="00127B47" w:rsidRDefault="00127B47" w:rsidP="00127B47">
      <w:pPr>
        <w:ind w:firstLine="708"/>
      </w:pPr>
    </w:p>
    <w:p w:rsidR="00127B47" w:rsidRDefault="00127B47" w:rsidP="00127B47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Утверждено: Директор МКУ</w:t>
      </w:r>
    </w:p>
    <w:p w:rsidR="00127B47" w:rsidRDefault="00127B47" w:rsidP="00127B4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«Центр информационно – методического</w:t>
      </w:r>
    </w:p>
    <w:p w:rsidR="00127B47" w:rsidRDefault="00127B47" w:rsidP="00127B4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обеспечения бюджетных образовательных </w:t>
      </w:r>
    </w:p>
    <w:p w:rsidR="00127B47" w:rsidRDefault="00127B47" w:rsidP="00127B47">
      <w:pPr>
        <w:jc w:val="right"/>
        <w:rPr>
          <w:sz w:val="20"/>
          <w:szCs w:val="20"/>
        </w:rPr>
      </w:pPr>
      <w:r>
        <w:rPr>
          <w:sz w:val="20"/>
          <w:szCs w:val="20"/>
        </w:rPr>
        <w:t>учреждений Ромодановского</w:t>
      </w:r>
    </w:p>
    <w:p w:rsidR="00127B47" w:rsidRDefault="00127B47" w:rsidP="00127B4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района»</w:t>
      </w:r>
    </w:p>
    <w:p w:rsidR="00127B47" w:rsidRPr="00662F54" w:rsidRDefault="00127B47" w:rsidP="00127B47">
      <w:pPr>
        <w:rPr>
          <w:sz w:val="20"/>
          <w:szCs w:val="20"/>
        </w:rPr>
      </w:pPr>
    </w:p>
    <w:p w:rsidR="00127B47" w:rsidRDefault="00127B47" w:rsidP="00127B47">
      <w:r>
        <w:t xml:space="preserve">                                                                                                     ______________  Наумова Н.Р.</w:t>
      </w:r>
    </w:p>
    <w:p w:rsidR="00127B47" w:rsidRDefault="00127B47" w:rsidP="00127B47"/>
    <w:p w:rsidR="00127B47" w:rsidRDefault="00127B47" w:rsidP="00127B47"/>
    <w:p w:rsidR="00127B47" w:rsidRDefault="00127B47" w:rsidP="00127B47"/>
    <w:p w:rsidR="00127B47" w:rsidRDefault="00127B47" w:rsidP="00127B47"/>
    <w:p w:rsidR="00127B47" w:rsidRDefault="00127B47" w:rsidP="00127B47"/>
    <w:p w:rsidR="00127B47" w:rsidRDefault="00127B47" w:rsidP="00127B47"/>
    <w:p w:rsidR="00127B47" w:rsidRDefault="00127B47" w:rsidP="00127B47"/>
    <w:p w:rsidR="00127B47" w:rsidRDefault="00127B47" w:rsidP="00127B47"/>
    <w:p w:rsidR="00127B47" w:rsidRDefault="00127B47" w:rsidP="00127B47"/>
    <w:p w:rsidR="00127B47" w:rsidRPr="002F2E10" w:rsidRDefault="00127B47" w:rsidP="00127B47">
      <w:pPr>
        <w:jc w:val="center"/>
        <w:rPr>
          <w:b/>
          <w:sz w:val="36"/>
          <w:szCs w:val="36"/>
        </w:rPr>
      </w:pPr>
      <w:r w:rsidRPr="002F2E10">
        <w:rPr>
          <w:b/>
          <w:sz w:val="36"/>
          <w:szCs w:val="36"/>
        </w:rPr>
        <w:t>Программа</w:t>
      </w:r>
    </w:p>
    <w:p w:rsidR="00127B47" w:rsidRDefault="00127B47" w:rsidP="00127B47">
      <w:pPr>
        <w:jc w:val="center"/>
        <w:rPr>
          <w:b/>
          <w:sz w:val="36"/>
          <w:szCs w:val="36"/>
        </w:rPr>
      </w:pPr>
      <w:r w:rsidRPr="002F2E10">
        <w:rPr>
          <w:b/>
          <w:sz w:val="36"/>
          <w:szCs w:val="36"/>
        </w:rPr>
        <w:t>экспериментальной площадки по теме  «Построение о</w:t>
      </w:r>
      <w:r w:rsidRPr="002F2E10">
        <w:rPr>
          <w:b/>
          <w:sz w:val="36"/>
          <w:szCs w:val="36"/>
        </w:rPr>
        <w:t>б</w:t>
      </w:r>
      <w:r w:rsidRPr="002F2E10">
        <w:rPr>
          <w:b/>
          <w:sz w:val="36"/>
          <w:szCs w:val="36"/>
        </w:rPr>
        <w:t xml:space="preserve">разовательного пространства обучения на основе </w:t>
      </w:r>
    </w:p>
    <w:p w:rsidR="00127B47" w:rsidRPr="002F2E10" w:rsidRDefault="00127B47" w:rsidP="00127B47">
      <w:pPr>
        <w:jc w:val="center"/>
        <w:rPr>
          <w:b/>
          <w:sz w:val="36"/>
          <w:szCs w:val="36"/>
        </w:rPr>
      </w:pPr>
      <w:r w:rsidRPr="002F2E10">
        <w:rPr>
          <w:b/>
          <w:sz w:val="36"/>
          <w:szCs w:val="36"/>
        </w:rPr>
        <w:t>де</w:t>
      </w:r>
      <w:r w:rsidRPr="002F2E10">
        <w:rPr>
          <w:b/>
          <w:sz w:val="36"/>
          <w:szCs w:val="36"/>
        </w:rPr>
        <w:t>я</w:t>
      </w:r>
      <w:r w:rsidRPr="002F2E10">
        <w:rPr>
          <w:b/>
          <w:sz w:val="36"/>
          <w:szCs w:val="36"/>
        </w:rPr>
        <w:t>тельностного подхода в условиях реализации ФГОС»</w:t>
      </w:r>
    </w:p>
    <w:p w:rsidR="00127B47" w:rsidRPr="00267037" w:rsidRDefault="00127B47" w:rsidP="00127B47">
      <w:pPr>
        <w:jc w:val="center"/>
        <w:rPr>
          <w:sz w:val="36"/>
          <w:szCs w:val="36"/>
        </w:rPr>
      </w:pPr>
    </w:p>
    <w:p w:rsidR="00127B47" w:rsidRDefault="00127B47" w:rsidP="00127B47"/>
    <w:p w:rsidR="00127B47" w:rsidRDefault="00127B47" w:rsidP="00127B47"/>
    <w:p w:rsidR="00127B47" w:rsidRDefault="00127B47" w:rsidP="00127B47"/>
    <w:p w:rsidR="00127B47" w:rsidRDefault="00127B47" w:rsidP="00127B47"/>
    <w:p w:rsidR="00127B47" w:rsidRDefault="00127B47" w:rsidP="00127B47"/>
    <w:p w:rsidR="00127B47" w:rsidRDefault="00127B47" w:rsidP="00127B47"/>
    <w:p w:rsidR="00127B47" w:rsidRPr="002F2E10" w:rsidRDefault="00127B47" w:rsidP="00127B47">
      <w:pPr>
        <w:jc w:val="right"/>
      </w:pPr>
      <w:r w:rsidRPr="002F2E10">
        <w:t>Автор программы:</w:t>
      </w:r>
    </w:p>
    <w:p w:rsidR="00127B47" w:rsidRPr="002F2E10" w:rsidRDefault="00127B47" w:rsidP="00127B47">
      <w:pPr>
        <w:jc w:val="right"/>
      </w:pPr>
      <w:r w:rsidRPr="002F2E10">
        <w:t xml:space="preserve"> учитель начальных классов </w:t>
      </w:r>
    </w:p>
    <w:p w:rsidR="00127B47" w:rsidRPr="002F2E10" w:rsidRDefault="00127B47" w:rsidP="00127B47">
      <w:pPr>
        <w:jc w:val="right"/>
      </w:pPr>
      <w:r w:rsidRPr="002F2E10">
        <w:t>Мартасова Светлана Викторовна</w:t>
      </w:r>
    </w:p>
    <w:p w:rsidR="00127B47" w:rsidRPr="002F2E10" w:rsidRDefault="00127B47" w:rsidP="00127B47">
      <w:pPr>
        <w:rPr>
          <w:sz w:val="28"/>
          <w:szCs w:val="28"/>
        </w:rPr>
      </w:pPr>
    </w:p>
    <w:p w:rsidR="00127B47" w:rsidRDefault="00127B47" w:rsidP="00127B47"/>
    <w:p w:rsidR="00127B47" w:rsidRDefault="00127B47" w:rsidP="00127B47"/>
    <w:p w:rsidR="00127B47" w:rsidRDefault="00127B47" w:rsidP="00127B47"/>
    <w:p w:rsidR="00127B47" w:rsidRDefault="00127B47" w:rsidP="00127B47"/>
    <w:p w:rsidR="00127B47" w:rsidRDefault="00127B47" w:rsidP="00127B47"/>
    <w:p w:rsidR="00127B47" w:rsidRDefault="00127B47" w:rsidP="00127B47"/>
    <w:p w:rsidR="00127B47" w:rsidRDefault="00127B47" w:rsidP="00127B47"/>
    <w:p w:rsidR="00127B47" w:rsidRDefault="00127B47" w:rsidP="00127B47"/>
    <w:p w:rsidR="00127B47" w:rsidRDefault="00127B47" w:rsidP="00127B47"/>
    <w:p w:rsidR="00127B47" w:rsidRDefault="00127B47" w:rsidP="00127B47"/>
    <w:p w:rsidR="00127B47" w:rsidRDefault="00127B47" w:rsidP="00127B47"/>
    <w:p w:rsidR="00127B47" w:rsidRDefault="00127B47" w:rsidP="00127B47"/>
    <w:p w:rsidR="00127B47" w:rsidRDefault="00127B47" w:rsidP="00127B47"/>
    <w:p w:rsidR="00127B47" w:rsidRDefault="00127B47" w:rsidP="00127B47"/>
    <w:p w:rsidR="00127B47" w:rsidRDefault="00127B47" w:rsidP="00127B47"/>
    <w:p w:rsidR="00127B47" w:rsidRDefault="00127B47" w:rsidP="00127B47">
      <w:pPr>
        <w:jc w:val="center"/>
        <w:rPr>
          <w:sz w:val="28"/>
          <w:szCs w:val="28"/>
        </w:rPr>
      </w:pPr>
      <w:r w:rsidRPr="002F2E10">
        <w:rPr>
          <w:sz w:val="28"/>
          <w:szCs w:val="28"/>
        </w:rPr>
        <w:t>п. Ромоданово 2012</w:t>
      </w:r>
    </w:p>
    <w:p w:rsidR="00127B47" w:rsidRPr="002F2E10" w:rsidRDefault="00127B47" w:rsidP="00127B47">
      <w:pPr>
        <w:jc w:val="center"/>
        <w:rPr>
          <w:sz w:val="28"/>
          <w:szCs w:val="28"/>
        </w:rPr>
      </w:pPr>
    </w:p>
    <w:p w:rsidR="00127B47" w:rsidRPr="0009588F" w:rsidRDefault="00127B47" w:rsidP="00127B47">
      <w:pPr>
        <w:jc w:val="center"/>
        <w:rPr>
          <w:sz w:val="28"/>
          <w:szCs w:val="28"/>
        </w:rPr>
      </w:pPr>
      <w:r w:rsidRPr="0009588F">
        <w:rPr>
          <w:sz w:val="28"/>
          <w:szCs w:val="28"/>
        </w:rPr>
        <w:t>Программа</w:t>
      </w:r>
    </w:p>
    <w:p w:rsidR="00127B47" w:rsidRDefault="00127B47" w:rsidP="00127B47">
      <w:pPr>
        <w:jc w:val="center"/>
        <w:rPr>
          <w:sz w:val="28"/>
          <w:szCs w:val="28"/>
        </w:rPr>
      </w:pPr>
      <w:r w:rsidRPr="0009588F">
        <w:rPr>
          <w:sz w:val="28"/>
          <w:szCs w:val="28"/>
        </w:rPr>
        <w:t xml:space="preserve">экспериментальной площадки по теме  </w:t>
      </w:r>
    </w:p>
    <w:p w:rsidR="00127B47" w:rsidRDefault="00127B47" w:rsidP="00127B47">
      <w:pPr>
        <w:jc w:val="center"/>
        <w:rPr>
          <w:sz w:val="28"/>
          <w:szCs w:val="28"/>
        </w:rPr>
      </w:pPr>
      <w:r w:rsidRPr="0009588F">
        <w:rPr>
          <w:sz w:val="28"/>
          <w:szCs w:val="28"/>
        </w:rPr>
        <w:t xml:space="preserve">«Построение образовательного пространства обучения на основе </w:t>
      </w:r>
    </w:p>
    <w:p w:rsidR="00127B47" w:rsidRPr="0009588F" w:rsidRDefault="00127B47" w:rsidP="00127B47">
      <w:pPr>
        <w:jc w:val="center"/>
        <w:rPr>
          <w:sz w:val="28"/>
          <w:szCs w:val="28"/>
        </w:rPr>
      </w:pPr>
      <w:r w:rsidRPr="0009588F">
        <w:rPr>
          <w:sz w:val="28"/>
          <w:szCs w:val="28"/>
        </w:rPr>
        <w:t>деятельностного подхода в условиях реализации ФГОС»</w:t>
      </w:r>
    </w:p>
    <w:p w:rsidR="00127B47" w:rsidRDefault="00127B47" w:rsidP="00127B47">
      <w:pPr>
        <w:pStyle w:val="a3"/>
        <w:numPr>
          <w:ilvl w:val="0"/>
          <w:numId w:val="1"/>
        </w:num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Пояснительная записка.</w:t>
      </w:r>
    </w:p>
    <w:p w:rsidR="00127B47" w:rsidRDefault="00127B47" w:rsidP="00127B47">
      <w:pPr>
        <w:pStyle w:val="a3"/>
        <w:spacing w:before="100" w:beforeAutospacing="1" w:after="100" w:afterAutospacing="1"/>
        <w:ind w:left="360"/>
        <w:jc w:val="both"/>
        <w:rPr>
          <w:b/>
          <w:bCs/>
        </w:rPr>
      </w:pPr>
    </w:p>
    <w:p w:rsidR="00127B47" w:rsidRDefault="00127B47" w:rsidP="00127B47">
      <w:pPr>
        <w:shd w:val="clear" w:color="auto" w:fill="FFFFFF"/>
        <w:jc w:val="center"/>
        <w:rPr>
          <w:b/>
        </w:rPr>
      </w:pPr>
      <w:r w:rsidRPr="00D65FAC">
        <w:rPr>
          <w:b/>
        </w:rPr>
        <w:t>Актуальность исследования.</w:t>
      </w:r>
    </w:p>
    <w:p w:rsidR="00127B47" w:rsidRPr="00D65FAC" w:rsidRDefault="00127B47" w:rsidP="00127B47">
      <w:pPr>
        <w:shd w:val="clear" w:color="auto" w:fill="FFFFFF"/>
        <w:jc w:val="center"/>
        <w:rPr>
          <w:b/>
        </w:rPr>
      </w:pPr>
    </w:p>
    <w:p w:rsidR="00127B47" w:rsidRPr="00C43C82" w:rsidRDefault="00127B47" w:rsidP="00127B47">
      <w:pPr>
        <w:pStyle w:val="a5"/>
        <w:ind w:left="4860"/>
        <w:jc w:val="both"/>
        <w:rPr>
          <w:sz w:val="24"/>
        </w:rPr>
      </w:pPr>
      <w:r w:rsidRPr="00C43C82">
        <w:rPr>
          <w:sz w:val="24"/>
        </w:rPr>
        <w:t>Любая деятельность может быть либо технологией, либо искусством. Искусство основано на интуиции, технология на науке. С искусства все начинается, технологией - заканчивается, чтобы затем все началось сначала.</w:t>
      </w:r>
    </w:p>
    <w:p w:rsidR="00127B47" w:rsidRPr="006F40DA" w:rsidRDefault="00127B47" w:rsidP="00127B47">
      <w:pPr>
        <w:spacing w:before="240" w:after="80" w:line="235" w:lineRule="auto"/>
        <w:ind w:firstLine="567"/>
        <w:jc w:val="center"/>
        <w:rPr>
          <w:b/>
          <w:sz w:val="26"/>
          <w:szCs w:val="26"/>
        </w:rPr>
      </w:pPr>
      <w:r w:rsidRPr="006F40DA">
        <w:rPr>
          <w:b/>
          <w:sz w:val="26"/>
          <w:szCs w:val="26"/>
        </w:rPr>
        <w:t>Актуальность темы</w:t>
      </w:r>
    </w:p>
    <w:p w:rsidR="00127B47" w:rsidRPr="006F40DA" w:rsidRDefault="00127B47" w:rsidP="00127B47">
      <w:pPr>
        <w:ind w:firstLine="709"/>
        <w:jc w:val="both"/>
        <w:rPr>
          <w:bCs/>
        </w:rPr>
      </w:pPr>
      <w:r w:rsidRPr="006F40DA">
        <w:rPr>
          <w:spacing w:val="-2"/>
        </w:rPr>
        <w:t>Целевые ориентиры модели образования, отвечающей современным задачам развития</w:t>
      </w:r>
      <w:r w:rsidRPr="006F40DA">
        <w:rPr>
          <w:spacing w:val="4"/>
        </w:rPr>
        <w:t xml:space="preserve"> </w:t>
      </w:r>
      <w:r w:rsidRPr="006F40DA">
        <w:rPr>
          <w:spacing w:val="-4"/>
        </w:rPr>
        <w:t xml:space="preserve">страны, нормативно заданы в Законе РФ «Об образовании» (2004), </w:t>
      </w:r>
      <w:r w:rsidRPr="006F40DA">
        <w:rPr>
          <w:bCs/>
          <w:spacing w:val="-4"/>
        </w:rPr>
        <w:t>Федеральном государс</w:t>
      </w:r>
      <w:r w:rsidRPr="006F40DA">
        <w:rPr>
          <w:bCs/>
          <w:spacing w:val="-4"/>
        </w:rPr>
        <w:t>т</w:t>
      </w:r>
      <w:r w:rsidRPr="006F40DA">
        <w:rPr>
          <w:bCs/>
          <w:spacing w:val="-4"/>
        </w:rPr>
        <w:t>венном образовательном стандарте начального общего образования (ФГОС НОО), Федерал</w:t>
      </w:r>
      <w:r w:rsidRPr="006F40DA">
        <w:rPr>
          <w:bCs/>
          <w:spacing w:val="-4"/>
        </w:rPr>
        <w:t>ь</w:t>
      </w:r>
      <w:r w:rsidRPr="006F40DA">
        <w:rPr>
          <w:bCs/>
          <w:spacing w:val="-4"/>
        </w:rPr>
        <w:t xml:space="preserve">ных </w:t>
      </w:r>
      <w:r w:rsidRPr="006F40DA">
        <w:rPr>
          <w:bCs/>
          <w:spacing w:val="2"/>
        </w:rPr>
        <w:t>государственных требованиях к структуре основной общеобразовательной програ</w:t>
      </w:r>
      <w:r w:rsidRPr="006F40DA">
        <w:rPr>
          <w:bCs/>
          <w:spacing w:val="2"/>
        </w:rPr>
        <w:t>м</w:t>
      </w:r>
      <w:r w:rsidRPr="006F40DA">
        <w:rPr>
          <w:bCs/>
          <w:spacing w:val="2"/>
        </w:rPr>
        <w:t xml:space="preserve">мы дошкольного образования (ФГТ) </w:t>
      </w:r>
      <w:r w:rsidRPr="006F40DA">
        <w:rPr>
          <w:spacing w:val="2"/>
        </w:rPr>
        <w:t>(2009), НОИ «Наша новая школа». Суть их заключ</w:t>
      </w:r>
      <w:r w:rsidRPr="006F40DA">
        <w:rPr>
          <w:spacing w:val="2"/>
        </w:rPr>
        <w:t>а</w:t>
      </w:r>
      <w:r w:rsidRPr="006F40DA">
        <w:rPr>
          <w:spacing w:val="2"/>
        </w:rPr>
        <w:t>ется в переходе</w:t>
      </w:r>
      <w:r w:rsidRPr="006F40DA">
        <w:t xml:space="preserve"> от «знаниевой» парадигмы образования к </w:t>
      </w:r>
      <w:r w:rsidRPr="006F40DA">
        <w:rPr>
          <w:b/>
          <w:i/>
          <w:spacing w:val="-4"/>
        </w:rPr>
        <w:t>деятельностной</w:t>
      </w:r>
      <w:r w:rsidRPr="006F40DA">
        <w:t>,</w:t>
      </w:r>
      <w:r w:rsidRPr="006F40DA">
        <w:rPr>
          <w:spacing w:val="4"/>
        </w:rPr>
        <w:t xml:space="preserve"> </w:t>
      </w:r>
      <w:r w:rsidRPr="006F40DA">
        <w:t>ставящей во главу угла личность ребенка, его умения и способности, готовность к саморазвитию,</w:t>
      </w:r>
      <w:r w:rsidRPr="006F40DA">
        <w:rPr>
          <w:spacing w:val="4"/>
        </w:rPr>
        <w:t xml:space="preserve"> </w:t>
      </w:r>
      <w:r w:rsidRPr="006F40DA">
        <w:t>а не просто набор знаний, умений и навыков, обязательных для изучения</w:t>
      </w:r>
      <w:r w:rsidRPr="006F40DA">
        <w:rPr>
          <w:spacing w:val="4"/>
        </w:rPr>
        <w:t xml:space="preserve">. В соответствии с этим, основным результатом образования становится </w:t>
      </w:r>
      <w:r w:rsidRPr="006F40DA">
        <w:rPr>
          <w:bCs/>
          <w:spacing w:val="4"/>
        </w:rPr>
        <w:t xml:space="preserve">освоение </w:t>
      </w:r>
      <w:r w:rsidRPr="006F40DA">
        <w:rPr>
          <w:bCs/>
          <w:i/>
          <w:spacing w:val="-4"/>
        </w:rPr>
        <w:t xml:space="preserve">универсальных учебных действий </w:t>
      </w:r>
      <w:r w:rsidRPr="006F40DA">
        <w:rPr>
          <w:bCs/>
          <w:spacing w:val="-4"/>
        </w:rPr>
        <w:t>(УУД)</w:t>
      </w:r>
      <w:r w:rsidRPr="006F40DA">
        <w:rPr>
          <w:spacing w:val="-4"/>
        </w:rPr>
        <w:t xml:space="preserve">, которые определяются </w:t>
      </w:r>
      <w:r w:rsidRPr="006F40DA">
        <w:rPr>
          <w:spacing w:val="-2"/>
        </w:rPr>
        <w:t>как «</w:t>
      </w:r>
      <w:r w:rsidRPr="006F40DA">
        <w:rPr>
          <w:b/>
          <w:i/>
          <w:spacing w:val="-2"/>
        </w:rPr>
        <w:t>умение учиться</w:t>
      </w:r>
      <w:r w:rsidRPr="006F40DA">
        <w:rPr>
          <w:spacing w:val="-2"/>
        </w:rPr>
        <w:t>, способность субъекта к сам</w:t>
      </w:r>
      <w:r w:rsidRPr="006F40DA">
        <w:rPr>
          <w:spacing w:val="-2"/>
        </w:rPr>
        <w:t>о</w:t>
      </w:r>
      <w:r w:rsidRPr="006F40DA">
        <w:rPr>
          <w:spacing w:val="-2"/>
        </w:rPr>
        <w:t>развитию и самосовершенствованию путем сознательного и активного присвоения нового социального опы</w:t>
      </w:r>
      <w:r w:rsidRPr="006F40DA">
        <w:t>та</w:t>
      </w:r>
      <w:r w:rsidRPr="006F40DA">
        <w:rPr>
          <w:spacing w:val="2"/>
        </w:rPr>
        <w:t>»</w:t>
      </w:r>
      <w:r w:rsidRPr="006F40DA">
        <w:rPr>
          <w:rStyle w:val="a7"/>
          <w:spacing w:val="2"/>
        </w:rPr>
        <w:footnoteReference w:id="2"/>
      </w:r>
      <w:r w:rsidRPr="006F40DA">
        <w:rPr>
          <w:spacing w:val="2"/>
        </w:rPr>
        <w:t>.</w:t>
      </w:r>
    </w:p>
    <w:p w:rsidR="00127B47" w:rsidRPr="006F40DA" w:rsidRDefault="00127B47" w:rsidP="00127B47">
      <w:pPr>
        <w:spacing w:line="235" w:lineRule="auto"/>
        <w:ind w:firstLine="709"/>
        <w:jc w:val="both"/>
        <w:rPr>
          <w:bCs/>
          <w:spacing w:val="4"/>
        </w:rPr>
      </w:pPr>
      <w:r w:rsidRPr="006F40DA">
        <w:rPr>
          <w:spacing w:val="6"/>
        </w:rPr>
        <w:t xml:space="preserve">Пересмотр целевых установок и приоритетов в определении образовательных </w:t>
      </w:r>
      <w:r w:rsidRPr="006F40DA">
        <w:t xml:space="preserve">результатов требует построения инновационных программ </w:t>
      </w:r>
      <w:r w:rsidRPr="006F40DA">
        <w:rPr>
          <w:spacing w:val="-4"/>
        </w:rPr>
        <w:t xml:space="preserve">формирования и диагностики универсальных учебных действий и </w:t>
      </w:r>
      <w:r w:rsidRPr="006F40DA">
        <w:rPr>
          <w:bCs/>
          <w:spacing w:val="-4"/>
        </w:rPr>
        <w:t>умения учиться в целом.</w:t>
      </w:r>
      <w:r w:rsidRPr="006F40DA">
        <w:rPr>
          <w:spacing w:val="-4"/>
        </w:rPr>
        <w:t xml:space="preserve"> Именно эти умения и способн</w:t>
      </w:r>
      <w:r w:rsidRPr="006F40DA">
        <w:rPr>
          <w:spacing w:val="-4"/>
        </w:rPr>
        <w:t>о</w:t>
      </w:r>
      <w:r w:rsidRPr="006F40DA">
        <w:rPr>
          <w:spacing w:val="-4"/>
        </w:rPr>
        <w:t>ст</w:t>
      </w:r>
      <w:r w:rsidRPr="006F40DA">
        <w:t xml:space="preserve">и </w:t>
      </w:r>
      <w:r w:rsidRPr="006F40DA">
        <w:rPr>
          <w:spacing w:val="-4"/>
        </w:rPr>
        <w:t xml:space="preserve">востребованы в постиндустриальном обществе, поэтому они и становятся </w:t>
      </w:r>
      <w:r w:rsidRPr="006F40DA">
        <w:rPr>
          <w:bCs/>
          <w:spacing w:val="-4"/>
        </w:rPr>
        <w:t>одним из наиб</w:t>
      </w:r>
      <w:r w:rsidRPr="006F40DA">
        <w:rPr>
          <w:bCs/>
          <w:spacing w:val="-4"/>
        </w:rPr>
        <w:t>о</w:t>
      </w:r>
      <w:r w:rsidRPr="006F40DA">
        <w:rPr>
          <w:bCs/>
          <w:spacing w:val="-4"/>
        </w:rPr>
        <w:t>лее</w:t>
      </w:r>
      <w:r w:rsidRPr="006F40DA">
        <w:rPr>
          <w:bCs/>
        </w:rPr>
        <w:t xml:space="preserve"> значимых ожидаемых результатов</w:t>
      </w:r>
      <w:r w:rsidRPr="006F40DA">
        <w:rPr>
          <w:bCs/>
          <w:spacing w:val="4"/>
        </w:rPr>
        <w:t xml:space="preserve"> образования</w:t>
      </w:r>
      <w:r w:rsidRPr="006F40DA">
        <w:rPr>
          <w:spacing w:val="4"/>
        </w:rPr>
        <w:t xml:space="preserve"> и пред</w:t>
      </w:r>
      <w:r w:rsidRPr="006F40DA">
        <w:t>метом стандартизации.</w:t>
      </w:r>
    </w:p>
    <w:p w:rsidR="00127B47" w:rsidRPr="006F40DA" w:rsidRDefault="00127B47" w:rsidP="00127B47">
      <w:pPr>
        <w:spacing w:line="235" w:lineRule="auto"/>
        <w:ind w:firstLine="709"/>
        <w:jc w:val="both"/>
        <w:rPr>
          <w:spacing w:val="2"/>
        </w:rPr>
      </w:pPr>
      <w:r w:rsidRPr="006F40DA">
        <w:rPr>
          <w:spacing w:val="2"/>
        </w:rPr>
        <w:t xml:space="preserve">Ключевое значение в процессе самостоятельной организации деятельности учения </w:t>
      </w:r>
      <w:r w:rsidRPr="006F40DA">
        <w:rPr>
          <w:spacing w:val="4"/>
        </w:rPr>
        <w:t xml:space="preserve">и процессах саморазвития и самосовершенствования личности, как известно, играет </w:t>
      </w:r>
      <w:r w:rsidRPr="006F40DA">
        <w:t>рефлексивная самоорганизация, то есть умение при необходимости корректировать свой</w:t>
      </w:r>
      <w:r w:rsidRPr="006F40DA">
        <w:rPr>
          <w:spacing w:val="4"/>
        </w:rPr>
        <w:t xml:space="preserve"> спо</w:t>
      </w:r>
      <w:r w:rsidRPr="006F40DA">
        <w:rPr>
          <w:spacing w:val="2"/>
        </w:rPr>
        <w:t>соб действия путем выявления и устранения причин затруднений с помощью реконс</w:t>
      </w:r>
      <w:r w:rsidRPr="006F40DA">
        <w:rPr>
          <w:spacing w:val="2"/>
        </w:rPr>
        <w:t>т</w:t>
      </w:r>
      <w:r w:rsidRPr="006F40DA">
        <w:rPr>
          <w:spacing w:val="2"/>
        </w:rPr>
        <w:t>рукции и анализа хода действия. Однако данный аспект формирования УУД в настоящее время недостаточно исследован в контексте последних достижений в методологии, не обеспечен в достаточной степени методическими и диагностическими средствами. Таким образом, проблема формирования и диагностики организационно-рефлексивных общ</w:t>
      </w:r>
      <w:r w:rsidRPr="006F40DA">
        <w:rPr>
          <w:spacing w:val="2"/>
        </w:rPr>
        <w:t>е</w:t>
      </w:r>
      <w:r w:rsidRPr="006F40DA">
        <w:rPr>
          <w:spacing w:val="2"/>
        </w:rPr>
        <w:t>учебных умений имеет сегодня первостепенную актуальность и значимость.</w:t>
      </w:r>
    </w:p>
    <w:p w:rsidR="00127B47" w:rsidRDefault="00127B47" w:rsidP="00127B47">
      <w:pPr>
        <w:spacing w:line="232" w:lineRule="auto"/>
        <w:ind w:firstLine="709"/>
        <w:jc w:val="both"/>
      </w:pPr>
      <w:r>
        <w:rPr>
          <w:spacing w:val="-4"/>
        </w:rPr>
        <w:t>С позиций общей методологической версии теории деятельности (Г.П. Щедровицкий,</w:t>
      </w:r>
      <w:r>
        <w:t xml:space="preserve"> О.С. Анисимов и др.) </w:t>
      </w:r>
      <w:r>
        <w:rPr>
          <w:spacing w:val="-2"/>
        </w:rPr>
        <w:t xml:space="preserve">формирование </w:t>
      </w:r>
      <w:r>
        <w:t>любого умения (в том числе и надпредметного общ</w:t>
      </w:r>
      <w:r>
        <w:t>е</w:t>
      </w:r>
      <w:r>
        <w:t>учебного умения) проходит через следующие этапы:</w:t>
      </w:r>
    </w:p>
    <w:p w:rsidR="00127B47" w:rsidRDefault="00127B47" w:rsidP="00127B47">
      <w:pPr>
        <w:spacing w:line="232" w:lineRule="auto"/>
        <w:ind w:firstLine="567"/>
        <w:jc w:val="both"/>
      </w:pPr>
      <w:r>
        <w:lastRenderedPageBreak/>
        <w:t>1. Приобретение первичного опыта выполнения действия и мотивация.</w:t>
      </w:r>
    </w:p>
    <w:p w:rsidR="00127B47" w:rsidRDefault="00127B47" w:rsidP="00127B47">
      <w:pPr>
        <w:spacing w:line="232" w:lineRule="auto"/>
        <w:ind w:firstLine="567"/>
        <w:jc w:val="both"/>
      </w:pPr>
      <w:r>
        <w:t>2. Формирование нового способа (алгоритма) действия, установление первичных св</w:t>
      </w:r>
      <w:r>
        <w:t>я</w:t>
      </w:r>
      <w:r>
        <w:t>зей с имеющимися способами.</w:t>
      </w:r>
    </w:p>
    <w:p w:rsidR="00127B47" w:rsidRDefault="00127B47" w:rsidP="00127B47">
      <w:pPr>
        <w:spacing w:line="232" w:lineRule="auto"/>
        <w:ind w:firstLine="567"/>
        <w:jc w:val="both"/>
      </w:pPr>
      <w:r>
        <w:t>3. Тренинг, уточнение связей, самоконтроль и коррекция.</w:t>
      </w:r>
    </w:p>
    <w:p w:rsidR="00127B47" w:rsidRDefault="00127B47" w:rsidP="00127B47">
      <w:pPr>
        <w:spacing w:line="232" w:lineRule="auto"/>
        <w:ind w:firstLine="567"/>
        <w:jc w:val="both"/>
      </w:pPr>
      <w:r>
        <w:t>4. Контроль.</w:t>
      </w:r>
    </w:p>
    <w:p w:rsidR="00127B47" w:rsidRDefault="00127B47" w:rsidP="00127B47">
      <w:pPr>
        <w:spacing w:line="232" w:lineRule="auto"/>
        <w:ind w:firstLine="539"/>
        <w:jc w:val="both"/>
      </w:pPr>
      <w:r>
        <w:rPr>
          <w:spacing w:val="-4"/>
        </w:rPr>
        <w:t>Именно так приобретают школьники умение писать и считать, решать задачи и примеры, пользоваться географической картой и музыкальным инструментом, петь и рисовать</w:t>
      </w:r>
      <w:r>
        <w:t xml:space="preserve">. </w:t>
      </w:r>
      <w:r>
        <w:rPr>
          <w:spacing w:val="-4"/>
        </w:rPr>
        <w:t xml:space="preserve">Этот же </w:t>
      </w:r>
      <w:r>
        <w:rPr>
          <w:spacing w:val="2"/>
        </w:rPr>
        <w:t>путь они должны пройти и при формировании общеучебных (универсальных) умений, но изу</w:t>
      </w:r>
      <w:r>
        <w:t xml:space="preserve">чаемые алгоритмы действий будут носить уже не узко предметный, а </w:t>
      </w:r>
      <w:r>
        <w:rPr>
          <w:i/>
        </w:rPr>
        <w:t>над</w:t>
      </w:r>
      <w:r>
        <w:t>предметный характер: универсальные умения целеполагания и проектирования, самоконтроля и корре</w:t>
      </w:r>
      <w:r>
        <w:t>к</w:t>
      </w:r>
      <w:r>
        <w:rPr>
          <w:spacing w:val="-2"/>
        </w:rPr>
        <w:t>ции</w:t>
      </w:r>
      <w:r>
        <w:rPr>
          <w:spacing w:val="-4"/>
        </w:rPr>
        <w:t xml:space="preserve"> собственных действий, поис</w:t>
      </w:r>
      <w:r>
        <w:t>ка информации и работы с текстами и др.</w:t>
      </w:r>
    </w:p>
    <w:p w:rsidR="00127B47" w:rsidRDefault="00127B47" w:rsidP="00127B47">
      <w:pPr>
        <w:tabs>
          <w:tab w:val="left" w:pos="2336"/>
        </w:tabs>
        <w:spacing w:line="232" w:lineRule="auto"/>
        <w:ind w:firstLine="567"/>
        <w:jc w:val="both"/>
      </w:pPr>
      <w:r>
        <w:t>Следовательно, формирование у учащихся любого универсального учебного действия должно</w:t>
      </w:r>
      <w:r>
        <w:rPr>
          <w:spacing w:val="-4"/>
        </w:rPr>
        <w:t xml:space="preserve"> пройти </w:t>
      </w:r>
      <w:r>
        <w:t>через следующие этапы:</w:t>
      </w:r>
    </w:p>
    <w:p w:rsidR="00127B47" w:rsidRDefault="00127B47" w:rsidP="00127B47">
      <w:pPr>
        <w:tabs>
          <w:tab w:val="left" w:pos="2336"/>
        </w:tabs>
        <w:spacing w:line="232" w:lineRule="auto"/>
        <w:ind w:firstLine="567"/>
        <w:jc w:val="both"/>
      </w:pPr>
      <w:r>
        <w:rPr>
          <w:spacing w:val="-4"/>
        </w:rPr>
        <w:t>1) приобретение первичного опыта выполнения этого действия</w:t>
      </w:r>
      <w:r>
        <w:t xml:space="preserve"> при изучении различных учебных предметов и мотивация к его освоению;</w:t>
      </w:r>
    </w:p>
    <w:p w:rsidR="00127B47" w:rsidRDefault="00127B47" w:rsidP="00127B47">
      <w:pPr>
        <w:tabs>
          <w:tab w:val="left" w:pos="2336"/>
        </w:tabs>
        <w:spacing w:line="232" w:lineRule="auto"/>
        <w:ind w:firstLine="567"/>
        <w:jc w:val="both"/>
        <w:rPr>
          <w:spacing w:val="-2"/>
        </w:rPr>
      </w:pPr>
      <w:r>
        <w:rPr>
          <w:spacing w:val="-2"/>
        </w:rPr>
        <w:t>2) освоение способа</w:t>
      </w:r>
      <w:r>
        <w:t xml:space="preserve"> (алгоритма) выполнения </w:t>
      </w:r>
      <w:r>
        <w:rPr>
          <w:spacing w:val="-2"/>
        </w:rPr>
        <w:t xml:space="preserve">соответствующего </w:t>
      </w:r>
      <w:r>
        <w:rPr>
          <w:spacing w:val="-4"/>
        </w:rPr>
        <w:t>УУД</w:t>
      </w:r>
      <w:r>
        <w:rPr>
          <w:spacing w:val="-2"/>
        </w:rPr>
        <w:t xml:space="preserve"> (или структуры учебной деятельности в целом);</w:t>
      </w:r>
    </w:p>
    <w:p w:rsidR="00127B47" w:rsidRDefault="00127B47" w:rsidP="00127B47">
      <w:pPr>
        <w:tabs>
          <w:tab w:val="left" w:pos="2336"/>
        </w:tabs>
        <w:spacing w:line="232" w:lineRule="auto"/>
        <w:ind w:firstLine="567"/>
        <w:jc w:val="both"/>
      </w:pPr>
      <w:r>
        <w:rPr>
          <w:spacing w:val="-2"/>
        </w:rPr>
        <w:t>3) отработка умения выполнять изученное УУД посредством включения его в практи</w:t>
      </w:r>
      <w:r>
        <w:t>ку учения на предметном содержании разных учебных дисциплин, организация самокон</w:t>
      </w:r>
      <w:r>
        <w:rPr>
          <w:spacing w:val="4"/>
        </w:rPr>
        <w:t xml:space="preserve">троля </w:t>
      </w:r>
      <w:r>
        <w:t>его выполнения и при необходимости − коррекции;</w:t>
      </w:r>
    </w:p>
    <w:p w:rsidR="00127B47" w:rsidRDefault="00127B47" w:rsidP="00127B47">
      <w:pPr>
        <w:tabs>
          <w:tab w:val="left" w:pos="2336"/>
        </w:tabs>
        <w:spacing w:line="232" w:lineRule="auto"/>
        <w:ind w:firstLine="567"/>
        <w:jc w:val="both"/>
      </w:pPr>
      <w:r>
        <w:t>4) контроль уровня сформированности данного УУД.</w:t>
      </w:r>
    </w:p>
    <w:p w:rsidR="00127B47" w:rsidRDefault="00127B47" w:rsidP="00127B47">
      <w:pPr>
        <w:tabs>
          <w:tab w:val="left" w:pos="2336"/>
        </w:tabs>
        <w:spacing w:line="232" w:lineRule="auto"/>
        <w:ind w:right="11" w:firstLine="567"/>
        <w:jc w:val="both"/>
      </w:pPr>
      <w:r>
        <w:t xml:space="preserve">Этапы 1 и 3 целесообразно проходить на уроках по различным учебным предметов, а для организации этапов 2 и 4 необходимо введение нового метапредметного курса, целью которого является </w:t>
      </w:r>
      <w:r>
        <w:rPr>
          <w:i/>
        </w:rPr>
        <w:t>создание теоретического фундамента</w:t>
      </w:r>
      <w:r>
        <w:t xml:space="preserve"> для формирования соответс</w:t>
      </w:r>
      <w:r>
        <w:t>т</w:t>
      </w:r>
      <w:r>
        <w:t>вующих УУД, а в последующем − для адекватного самоопределения, саморазвития, сам</w:t>
      </w:r>
      <w:r>
        <w:t>о</w:t>
      </w:r>
      <w:r>
        <w:t>воспитания, здоровьесбережения и успешной самореализации личности каждого ученика.</w:t>
      </w:r>
    </w:p>
    <w:p w:rsidR="00127B47" w:rsidRDefault="00127B47" w:rsidP="00127B47">
      <w:pPr>
        <w:tabs>
          <w:tab w:val="left" w:pos="2336"/>
        </w:tabs>
        <w:spacing w:line="232" w:lineRule="auto"/>
        <w:ind w:right="11" w:firstLine="567"/>
        <w:jc w:val="both"/>
      </w:pPr>
      <w:r>
        <w:t xml:space="preserve">Данный теоретический вывод подтверждается многолетним опытом </w:t>
      </w:r>
      <w:r>
        <w:rPr>
          <w:spacing w:val="-4"/>
        </w:rPr>
        <w:t>экспериментал</w:t>
      </w:r>
      <w:r>
        <w:rPr>
          <w:spacing w:val="-4"/>
        </w:rPr>
        <w:t>ь</w:t>
      </w:r>
      <w:r>
        <w:rPr>
          <w:spacing w:val="-4"/>
        </w:rPr>
        <w:t>ной работы различных научных школ. Так, доктор психо</w:t>
      </w:r>
      <w:r>
        <w:t xml:space="preserve">логических наук В.С. Лазарев, один из учеников В.В. Давыдова, анализируя нерешенные проблемы развивающего обучения, пишет: «Формирование </w:t>
      </w:r>
      <w:r>
        <w:rPr>
          <w:spacing w:val="-4"/>
        </w:rPr>
        <w:t xml:space="preserve">учебной деятельности требует постановки и решения учебных задач </w:t>
      </w:r>
      <w:r>
        <w:rPr>
          <w:spacing w:val="-2"/>
        </w:rPr>
        <w:t>особого рода – задач на освоение метазнаний о способах познания»</w:t>
      </w:r>
      <w:r>
        <w:rPr>
          <w:rStyle w:val="a8"/>
          <w:spacing w:val="-2"/>
        </w:rPr>
        <w:footnoteReference w:id="3"/>
      </w:r>
      <w:r>
        <w:rPr>
          <w:spacing w:val="-2"/>
        </w:rPr>
        <w:t>. Этот же вывод получен</w:t>
      </w:r>
      <w:r>
        <w:t xml:space="preserve"> на экспериментальных площадках Ассоциации «Школа 2000…». </w:t>
      </w:r>
    </w:p>
    <w:p w:rsidR="00127B47" w:rsidRDefault="00127B47" w:rsidP="00127B47">
      <w:pPr>
        <w:tabs>
          <w:tab w:val="left" w:pos="2336"/>
        </w:tabs>
        <w:ind w:right="11" w:firstLine="567"/>
        <w:jc w:val="both"/>
        <w:rPr>
          <w:spacing w:val="-4"/>
        </w:rPr>
      </w:pPr>
      <w:r>
        <w:rPr>
          <w:spacing w:val="-4"/>
        </w:rPr>
        <w:t xml:space="preserve">Для того чтобы организовать прохождение учащимися этапов 1 и 3 на </w:t>
      </w:r>
      <w:r>
        <w:rPr>
          <w:spacing w:val="4"/>
        </w:rPr>
        <w:t xml:space="preserve">уроках по разным </w:t>
      </w:r>
      <w:r>
        <w:rPr>
          <w:spacing w:val="-2"/>
        </w:rPr>
        <w:t>учебным предметам авторским коллективом ЦСДП</w:t>
      </w:r>
      <w:r>
        <w:t xml:space="preserve"> </w:t>
      </w:r>
      <w:r>
        <w:rPr>
          <w:spacing w:val="4"/>
        </w:rPr>
        <w:t xml:space="preserve">«Школа 2000…» АПК и ППРО была построена на </w:t>
      </w:r>
      <w:r>
        <w:rPr>
          <w:bCs/>
          <w:spacing w:val="4"/>
        </w:rPr>
        <w:t xml:space="preserve">теоретической основе </w:t>
      </w:r>
      <w:r>
        <w:rPr>
          <w:spacing w:val="4"/>
        </w:rPr>
        <w:t>общей теории дея</w:t>
      </w:r>
      <w:r>
        <w:t>тельности (Г.П. Щедровицкий, О.С. Анисимов и др.) дидактическая система деятельностного метода «Школа 2000...»</w:t>
      </w:r>
      <w:r>
        <w:rPr>
          <w:rStyle w:val="a8"/>
        </w:rPr>
        <w:footnoteReference w:id="4"/>
      </w:r>
    </w:p>
    <w:p w:rsidR="00127B47" w:rsidRDefault="00127B47" w:rsidP="00127B47">
      <w:pPr>
        <w:tabs>
          <w:tab w:val="left" w:pos="2336"/>
        </w:tabs>
        <w:ind w:right="11" w:firstLine="567"/>
        <w:jc w:val="both"/>
        <w:rPr>
          <w:spacing w:val="4"/>
        </w:rPr>
      </w:pPr>
      <w:r>
        <w:rPr>
          <w:spacing w:val="-4"/>
        </w:rPr>
        <w:t>Чтобы организовать прохождение учащимися этапов 2 и 4 формирования ОУУ авто</w:t>
      </w:r>
      <w:r>
        <w:rPr>
          <w:spacing w:val="-4"/>
        </w:rPr>
        <w:t>р</w:t>
      </w:r>
      <w:r>
        <w:rPr>
          <w:spacing w:val="-4"/>
        </w:rPr>
        <w:t>ским коллективом ЦСДП «Школа 2000...» разработан надпредметный</w:t>
      </w:r>
      <w:r>
        <w:t xml:space="preserve"> курс «Мир деятельн</w:t>
      </w:r>
      <w:r>
        <w:t>о</w:t>
      </w:r>
      <w:r>
        <w:t xml:space="preserve">сти», </w:t>
      </w:r>
      <w:r>
        <w:rPr>
          <w:spacing w:val="-2"/>
        </w:rPr>
        <w:t>целью которого является создание теоретического фундамента для освоения УУД и критериальной</w:t>
      </w:r>
      <w:r>
        <w:rPr>
          <w:spacing w:val="4"/>
        </w:rPr>
        <w:t xml:space="preserve"> базы системы их диагностики. </w:t>
      </w:r>
    </w:p>
    <w:p w:rsidR="00127B47" w:rsidRDefault="00127B47" w:rsidP="00127B47">
      <w:pPr>
        <w:shd w:val="clear" w:color="auto" w:fill="FFFFFF"/>
        <w:jc w:val="both"/>
        <w:rPr>
          <w:b/>
        </w:rPr>
      </w:pPr>
    </w:p>
    <w:p w:rsidR="00127B47" w:rsidRDefault="00127B47" w:rsidP="00127B47">
      <w:pPr>
        <w:shd w:val="clear" w:color="auto" w:fill="FFFFFF"/>
        <w:jc w:val="both"/>
        <w:rPr>
          <w:b/>
        </w:rPr>
      </w:pPr>
    </w:p>
    <w:p w:rsidR="00127B47" w:rsidRPr="004D6D9E" w:rsidRDefault="00127B47" w:rsidP="00127B47">
      <w:pPr>
        <w:shd w:val="clear" w:color="auto" w:fill="FFFFFF"/>
        <w:jc w:val="both"/>
        <w:rPr>
          <w:b/>
        </w:rPr>
      </w:pPr>
    </w:p>
    <w:p w:rsidR="00127B47" w:rsidRPr="008A35FA" w:rsidRDefault="00127B47" w:rsidP="00127B47">
      <w:pPr>
        <w:spacing w:before="100" w:after="60"/>
        <w:ind w:firstLine="567"/>
        <w:jc w:val="center"/>
        <w:rPr>
          <w:b/>
          <w:sz w:val="28"/>
          <w:szCs w:val="28"/>
        </w:rPr>
      </w:pPr>
      <w:r w:rsidRPr="008A35FA">
        <w:rPr>
          <w:b/>
          <w:sz w:val="28"/>
          <w:szCs w:val="28"/>
        </w:rPr>
        <w:lastRenderedPageBreak/>
        <w:t xml:space="preserve">Цель, задачи и гипотеза экспериментальной деятельности </w:t>
      </w:r>
    </w:p>
    <w:p w:rsidR="00127B47" w:rsidRDefault="00127B47" w:rsidP="00127B47">
      <w:pPr>
        <w:spacing w:line="232" w:lineRule="auto"/>
        <w:ind w:left="-142" w:firstLine="567"/>
        <w:jc w:val="both"/>
      </w:pPr>
      <w:r w:rsidRPr="008A35FA">
        <w:rPr>
          <w:b/>
        </w:rPr>
        <w:t>Целью экспериментальной деятельности</w:t>
      </w:r>
      <w:r>
        <w:t xml:space="preserve"> является: </w:t>
      </w:r>
    </w:p>
    <w:p w:rsidR="00127B47" w:rsidRDefault="00127B47" w:rsidP="00127B47">
      <w:pPr>
        <w:spacing w:line="232" w:lineRule="auto"/>
        <w:ind w:left="-142" w:firstLine="567"/>
        <w:jc w:val="both"/>
      </w:pPr>
      <w:r>
        <w:t>А</w:t>
      </w:r>
      <w:r w:rsidRPr="002B59C3">
        <w:t>пробация механизма, обеспечивающего эффективное внедрение в образовательную практику дидактической системы деятельностного метода;</w:t>
      </w:r>
      <w:r>
        <w:t xml:space="preserve"> </w:t>
      </w:r>
    </w:p>
    <w:p w:rsidR="00127B47" w:rsidRDefault="00127B47" w:rsidP="00127B47">
      <w:pPr>
        <w:spacing w:line="232" w:lineRule="auto"/>
        <w:ind w:left="-142" w:firstLine="567"/>
        <w:jc w:val="both"/>
        <w:rPr>
          <w:bCs/>
          <w:spacing w:val="-2"/>
        </w:rPr>
      </w:pPr>
      <w:r>
        <w:rPr>
          <w:bCs/>
        </w:rPr>
        <w:t xml:space="preserve">Апробация механизмов формирования и диагностики </w:t>
      </w:r>
      <w:r>
        <w:rPr>
          <w:bCs/>
          <w:spacing w:val="-2"/>
        </w:rPr>
        <w:t>личностных, метапредметных и предметных результатов ФГОС;</w:t>
      </w:r>
    </w:p>
    <w:p w:rsidR="00127B47" w:rsidRPr="002F2E10" w:rsidRDefault="00127B47" w:rsidP="00127B47">
      <w:pPr>
        <w:spacing w:line="232" w:lineRule="auto"/>
        <w:ind w:left="-142" w:firstLine="567"/>
        <w:jc w:val="both"/>
      </w:pPr>
      <w:r>
        <w:rPr>
          <w:bCs/>
          <w:spacing w:val="-2"/>
        </w:rPr>
        <w:t xml:space="preserve"> </w:t>
      </w:r>
      <w:r>
        <w:t>Ф</w:t>
      </w:r>
      <w:r w:rsidRPr="002B59C3">
        <w:t>ормирование  общекультурных способностей, общеучебных умений учащихся как наиболее полно отвечающих современным тенденциям развития образования во всём мире.</w:t>
      </w:r>
    </w:p>
    <w:p w:rsidR="00127B47" w:rsidRPr="008A35FA" w:rsidRDefault="00127B47" w:rsidP="00127B47">
      <w:pPr>
        <w:ind w:left="-142" w:firstLine="709"/>
        <w:jc w:val="both"/>
        <w:rPr>
          <w:b/>
        </w:rPr>
      </w:pPr>
      <w:r w:rsidRPr="002B59C3">
        <w:t xml:space="preserve">При разработке и реализации основных этапов </w:t>
      </w:r>
      <w:r w:rsidRPr="008A35FA">
        <w:rPr>
          <w:b/>
        </w:rPr>
        <w:t xml:space="preserve">экспериментальной деятельности определены следующие </w:t>
      </w:r>
      <w:r w:rsidRPr="008A35FA">
        <w:rPr>
          <w:b/>
          <w:bCs/>
        </w:rPr>
        <w:t>задачи</w:t>
      </w:r>
      <w:r w:rsidRPr="008A35FA">
        <w:rPr>
          <w:b/>
        </w:rPr>
        <w:t xml:space="preserve">: </w:t>
      </w:r>
    </w:p>
    <w:p w:rsidR="00127B47" w:rsidRDefault="00127B47" w:rsidP="00127B47">
      <w:pPr>
        <w:ind w:left="-142" w:firstLine="709"/>
        <w:jc w:val="both"/>
      </w:pPr>
      <w:r w:rsidRPr="00C43C82">
        <w:t>Изучить теоретические основы дидактической системы деятельностного метода об</w:t>
      </w:r>
      <w:r w:rsidRPr="00C43C82">
        <w:t>у</w:t>
      </w:r>
      <w:r w:rsidRPr="00C43C82">
        <w:t xml:space="preserve">чения </w:t>
      </w:r>
    </w:p>
    <w:p w:rsidR="00127B47" w:rsidRDefault="00127B47" w:rsidP="00127B47">
      <w:pPr>
        <w:ind w:left="-142" w:firstLine="709"/>
        <w:jc w:val="both"/>
      </w:pPr>
      <w:r>
        <w:rPr>
          <w:bCs/>
        </w:rPr>
        <w:t>Апробировать</w:t>
      </w:r>
      <w:r>
        <w:t xml:space="preserve"> механизм, обеспечивающий</w:t>
      </w:r>
      <w:r w:rsidRPr="002B59C3">
        <w:t xml:space="preserve"> эффективное внедрение в образовател</w:t>
      </w:r>
      <w:r w:rsidRPr="002B59C3">
        <w:t>ь</w:t>
      </w:r>
      <w:r w:rsidRPr="002B59C3">
        <w:t xml:space="preserve">ную практику дидактической системы деятельностного метода; </w:t>
      </w:r>
    </w:p>
    <w:p w:rsidR="00127B47" w:rsidRDefault="00127B47" w:rsidP="00127B47">
      <w:pPr>
        <w:ind w:left="-142" w:firstLine="709"/>
        <w:jc w:val="both"/>
        <w:rPr>
          <w:bCs/>
        </w:rPr>
      </w:pPr>
      <w:r>
        <w:rPr>
          <w:bCs/>
        </w:rPr>
        <w:t>Апробировать надпредметный курс «Мир деятельности» как необходимое ключевое</w:t>
      </w:r>
      <w:r>
        <w:rPr>
          <w:bCs/>
          <w:spacing w:val="4"/>
        </w:rPr>
        <w:t xml:space="preserve"> </w:t>
      </w:r>
      <w:r>
        <w:rPr>
          <w:bCs/>
          <w:spacing w:val="-2"/>
        </w:rPr>
        <w:t>звено формирования универсальных учебных действий и умения учиться в целом у учащихся начальной школы при работе по открытой образовательной системе деятельностного</w:t>
      </w:r>
      <w:r>
        <w:rPr>
          <w:bCs/>
        </w:rPr>
        <w:t xml:space="preserve"> метода обучения </w:t>
      </w:r>
    </w:p>
    <w:p w:rsidR="00127B47" w:rsidRDefault="00127B47" w:rsidP="00127B47">
      <w:pPr>
        <w:ind w:left="-142" w:firstLine="709"/>
        <w:jc w:val="both"/>
        <w:rPr>
          <w:bCs/>
          <w:spacing w:val="-2"/>
        </w:rPr>
      </w:pPr>
      <w:r>
        <w:rPr>
          <w:bCs/>
          <w:spacing w:val="-2"/>
        </w:rPr>
        <w:t>Апробировать новый диагностический инструментарий метапредметных результатов</w:t>
      </w:r>
      <w:r>
        <w:rPr>
          <w:bCs/>
        </w:rPr>
        <w:t xml:space="preserve"> </w:t>
      </w:r>
      <w:r>
        <w:rPr>
          <w:bCs/>
          <w:spacing w:val="-2"/>
        </w:rPr>
        <w:t>ФГОС, позволяющий количественно и качественно выражать достигнутые уровни униве</w:t>
      </w:r>
      <w:r>
        <w:rPr>
          <w:bCs/>
          <w:spacing w:val="-2"/>
        </w:rPr>
        <w:t>р</w:t>
      </w:r>
      <w:r>
        <w:rPr>
          <w:bCs/>
          <w:spacing w:val="-2"/>
        </w:rPr>
        <w:t>сальных</w:t>
      </w:r>
      <w:r>
        <w:rPr>
          <w:bCs/>
          <w:spacing w:val="8"/>
        </w:rPr>
        <w:t xml:space="preserve"> учебных действий</w:t>
      </w:r>
      <w:r>
        <w:rPr>
          <w:bCs/>
          <w:spacing w:val="-2"/>
        </w:rPr>
        <w:t xml:space="preserve"> и их динамику.</w:t>
      </w:r>
    </w:p>
    <w:p w:rsidR="00127B47" w:rsidRDefault="00127B47" w:rsidP="00127B47">
      <w:pPr>
        <w:ind w:left="-142" w:firstLine="709"/>
        <w:jc w:val="both"/>
        <w:rPr>
          <w:bCs/>
        </w:rPr>
      </w:pPr>
      <w:r>
        <w:rPr>
          <w:bCs/>
          <w:spacing w:val="-2"/>
        </w:rPr>
        <w:t>Апробировать</w:t>
      </w:r>
      <w:r>
        <w:rPr>
          <w:bCs/>
        </w:rPr>
        <w:t xml:space="preserve"> систему работы с родителями в начальной школе </w:t>
      </w:r>
      <w:r>
        <w:rPr>
          <w:bCs/>
          <w:spacing w:val="-2"/>
        </w:rPr>
        <w:t>при переходе к реал</w:t>
      </w:r>
      <w:r>
        <w:rPr>
          <w:bCs/>
          <w:spacing w:val="-2"/>
        </w:rPr>
        <w:t>и</w:t>
      </w:r>
      <w:r>
        <w:rPr>
          <w:bCs/>
          <w:spacing w:val="-2"/>
        </w:rPr>
        <w:t>зации ФГОС и на основе дидактической системы деятельностного</w:t>
      </w:r>
      <w:r>
        <w:rPr>
          <w:bCs/>
        </w:rPr>
        <w:t xml:space="preserve"> метода</w:t>
      </w:r>
    </w:p>
    <w:p w:rsidR="00127B47" w:rsidRDefault="00127B47" w:rsidP="00127B47">
      <w:pPr>
        <w:ind w:left="-142" w:firstLine="709"/>
        <w:jc w:val="both"/>
      </w:pPr>
      <w:r w:rsidRPr="002B59C3">
        <w:t> </w:t>
      </w:r>
      <w:r w:rsidRPr="00C43C82">
        <w:t>На основе результатов психологического мониторинга изучать влияние использов</w:t>
      </w:r>
      <w:r w:rsidRPr="00C43C82">
        <w:t>а</w:t>
      </w:r>
      <w:r w:rsidRPr="00C43C82">
        <w:t>ния дидактической системы деятельностного метода на психологическое развитие обуча</w:t>
      </w:r>
      <w:r w:rsidRPr="00C43C82">
        <w:t>ю</w:t>
      </w:r>
      <w:r w:rsidRPr="00C43C82">
        <w:t xml:space="preserve">щихся в соответствии с программой эксперимента. </w:t>
      </w:r>
    </w:p>
    <w:p w:rsidR="00127B47" w:rsidRDefault="00127B47" w:rsidP="00127B47">
      <w:pPr>
        <w:ind w:left="-142" w:firstLine="709"/>
        <w:jc w:val="both"/>
      </w:pPr>
      <w:r w:rsidRPr="004D6D9E">
        <w:t>Разработать методические рекомендации в применении инновационных  образов</w:t>
      </w:r>
      <w:r w:rsidRPr="004D6D9E">
        <w:t>а</w:t>
      </w:r>
      <w:r w:rsidRPr="004D6D9E">
        <w:t xml:space="preserve">тельных технологий </w:t>
      </w:r>
    </w:p>
    <w:p w:rsidR="00127B47" w:rsidRPr="008A35FA" w:rsidRDefault="00127B47" w:rsidP="00127B47">
      <w:pPr>
        <w:tabs>
          <w:tab w:val="left" w:pos="851"/>
        </w:tabs>
        <w:spacing w:before="100" w:after="40"/>
        <w:ind w:firstLine="567"/>
        <w:rPr>
          <w:b/>
        </w:rPr>
      </w:pPr>
      <w:r w:rsidRPr="008A35FA">
        <w:rPr>
          <w:b/>
        </w:rPr>
        <w:t>Гипотеза экспериментальной деятельности</w:t>
      </w:r>
    </w:p>
    <w:p w:rsidR="00127B47" w:rsidRDefault="00127B47" w:rsidP="00127B47">
      <w:pPr>
        <w:tabs>
          <w:tab w:val="left" w:pos="851"/>
        </w:tabs>
        <w:spacing w:before="100" w:after="40"/>
        <w:ind w:right="130" w:firstLine="567"/>
        <w:jc w:val="both"/>
        <w:rPr>
          <w:b/>
          <w:i/>
        </w:rPr>
      </w:pPr>
      <w:r>
        <w:rPr>
          <w:b/>
          <w:i/>
          <w:spacing w:val="-4"/>
        </w:rPr>
        <w:t>Если в ходе эксперимента будут уточнены на основе системно-</w:t>
      </w:r>
      <w:r>
        <w:rPr>
          <w:b/>
          <w:i/>
          <w:spacing w:val="6"/>
        </w:rPr>
        <w:t xml:space="preserve">деятельностного подхода </w:t>
      </w:r>
      <w:r>
        <w:rPr>
          <w:b/>
          <w:i/>
          <w:spacing w:val="4"/>
        </w:rPr>
        <w:t xml:space="preserve">и </w:t>
      </w:r>
      <w:r>
        <w:rPr>
          <w:b/>
          <w:i/>
          <w:spacing w:val="8"/>
        </w:rPr>
        <w:t>апробированы</w:t>
      </w:r>
      <w:r>
        <w:rPr>
          <w:b/>
          <w:i/>
        </w:rPr>
        <w:t xml:space="preserve">: </w:t>
      </w:r>
    </w:p>
    <w:p w:rsidR="00127B47" w:rsidRDefault="00127B47" w:rsidP="00127B47">
      <w:pPr>
        <w:numPr>
          <w:ilvl w:val="0"/>
          <w:numId w:val="3"/>
        </w:numPr>
        <w:tabs>
          <w:tab w:val="left" w:pos="-4536"/>
          <w:tab w:val="left" w:pos="317"/>
          <w:tab w:val="left" w:pos="851"/>
        </w:tabs>
        <w:spacing w:after="40"/>
        <w:ind w:left="0" w:right="62" w:firstLine="567"/>
        <w:jc w:val="both"/>
      </w:pPr>
      <w:r>
        <w:rPr>
          <w:spacing w:val="-4"/>
        </w:rPr>
        <w:t xml:space="preserve">содержание и методики надпредметного курса «Мир </w:t>
      </w:r>
      <w:r>
        <w:rPr>
          <w:spacing w:val="-8"/>
        </w:rPr>
        <w:t>деятельности»</w:t>
      </w:r>
      <w:r w:rsidRPr="008A35FA">
        <w:rPr>
          <w:bCs/>
        </w:rPr>
        <w:t xml:space="preserve"> </w:t>
      </w:r>
      <w:r>
        <w:rPr>
          <w:bCs/>
        </w:rPr>
        <w:t>Л.Г. Петерсон</w:t>
      </w:r>
      <w:r>
        <w:rPr>
          <w:spacing w:val="-8"/>
        </w:rPr>
        <w:t>, ориентированного на создание теоретического</w:t>
      </w:r>
      <w:r>
        <w:rPr>
          <w:spacing w:val="-6"/>
        </w:rPr>
        <w:t xml:space="preserve"> ф</w:t>
      </w:r>
      <w:r>
        <w:rPr>
          <w:spacing w:val="-4"/>
        </w:rPr>
        <w:t>ундамента формирования метапредметных р</w:t>
      </w:r>
      <w:r>
        <w:rPr>
          <w:spacing w:val="-4"/>
        </w:rPr>
        <w:t>е</w:t>
      </w:r>
      <w:r>
        <w:rPr>
          <w:spacing w:val="-4"/>
        </w:rPr>
        <w:t xml:space="preserve">зультатов ФГОС </w:t>
      </w:r>
    </w:p>
    <w:p w:rsidR="00127B47" w:rsidRPr="00B723F4" w:rsidRDefault="00127B47" w:rsidP="00127B47">
      <w:pPr>
        <w:numPr>
          <w:ilvl w:val="0"/>
          <w:numId w:val="3"/>
        </w:numPr>
        <w:tabs>
          <w:tab w:val="left" w:pos="317"/>
          <w:tab w:val="left" w:pos="851"/>
        </w:tabs>
        <w:spacing w:after="40"/>
        <w:ind w:left="0" w:right="63" w:firstLine="567"/>
        <w:jc w:val="both"/>
        <w:rPr>
          <w:bCs/>
          <w:spacing w:val="-2"/>
        </w:rPr>
      </w:pPr>
      <w:r>
        <w:t xml:space="preserve">средства диагностики метапредметных результатов ФГОС </w:t>
      </w:r>
      <w:r w:rsidRPr="00B723F4">
        <w:rPr>
          <w:spacing w:val="4"/>
        </w:rPr>
        <w:t xml:space="preserve">система методической работы в школе и </w:t>
      </w:r>
      <w:r w:rsidRPr="00B723F4">
        <w:rPr>
          <w:bCs/>
          <w:spacing w:val="4"/>
        </w:rPr>
        <w:t xml:space="preserve">система работы с родителями </w:t>
      </w:r>
      <w:r w:rsidRPr="00B723F4">
        <w:rPr>
          <w:spacing w:val="4"/>
        </w:rPr>
        <w:t xml:space="preserve">на этапе перехода </w:t>
      </w:r>
      <w:r w:rsidRPr="00B723F4">
        <w:rPr>
          <w:spacing w:val="-4"/>
        </w:rPr>
        <w:t xml:space="preserve">к </w:t>
      </w:r>
      <w:r w:rsidRPr="00B723F4">
        <w:rPr>
          <w:bCs/>
          <w:spacing w:val="-4"/>
        </w:rPr>
        <w:t>реализации</w:t>
      </w:r>
      <w:r>
        <w:rPr>
          <w:bCs/>
          <w:spacing w:val="-2"/>
        </w:rPr>
        <w:t xml:space="preserve"> ФГОС.</w:t>
      </w:r>
    </w:p>
    <w:p w:rsidR="00127B47" w:rsidRDefault="00127B47" w:rsidP="00127B47">
      <w:pPr>
        <w:tabs>
          <w:tab w:val="left" w:pos="317"/>
          <w:tab w:val="left" w:pos="851"/>
        </w:tabs>
        <w:spacing w:before="100" w:after="60"/>
        <w:ind w:right="62" w:firstLine="567"/>
        <w:jc w:val="both"/>
        <w:rPr>
          <w:b/>
          <w:i/>
        </w:rPr>
      </w:pPr>
      <w:r>
        <w:rPr>
          <w:b/>
          <w:i/>
        </w:rPr>
        <w:t xml:space="preserve">то это позволит: </w:t>
      </w:r>
    </w:p>
    <w:p w:rsidR="00127B47" w:rsidRDefault="00127B47" w:rsidP="00127B47">
      <w:pPr>
        <w:numPr>
          <w:ilvl w:val="0"/>
          <w:numId w:val="3"/>
        </w:numPr>
        <w:tabs>
          <w:tab w:val="left" w:pos="317"/>
          <w:tab w:val="left" w:pos="851"/>
        </w:tabs>
        <w:spacing w:after="60"/>
        <w:ind w:left="0" w:right="51" w:firstLine="567"/>
        <w:jc w:val="both"/>
      </w:pPr>
      <w:r>
        <w:rPr>
          <w:bCs/>
          <w:spacing w:val="2"/>
        </w:rPr>
        <w:t xml:space="preserve">сформировать у обучающихся результаты образования, заданные ФГОС </w:t>
      </w:r>
    </w:p>
    <w:p w:rsidR="00127B47" w:rsidRPr="00B723F4" w:rsidRDefault="00127B47" w:rsidP="00127B47">
      <w:pPr>
        <w:numPr>
          <w:ilvl w:val="0"/>
          <w:numId w:val="3"/>
        </w:numPr>
        <w:tabs>
          <w:tab w:val="left" w:pos="317"/>
          <w:tab w:val="left" w:pos="459"/>
          <w:tab w:val="left" w:pos="851"/>
        </w:tabs>
        <w:spacing w:after="40"/>
        <w:ind w:left="0" w:right="51" w:firstLine="567"/>
        <w:jc w:val="both"/>
        <w:rPr>
          <w:spacing w:val="4"/>
        </w:rPr>
      </w:pPr>
      <w:r w:rsidRPr="00B723F4">
        <w:rPr>
          <w:spacing w:val="4"/>
        </w:rPr>
        <w:t>повысить результативность образовательного процесса и создать условия для сохранения</w:t>
      </w:r>
      <w:r w:rsidRPr="00B723F4">
        <w:rPr>
          <w:spacing w:val="-4"/>
        </w:rPr>
        <w:t xml:space="preserve"> и поддержки здоровья детей, развития их личностных качеств и познавательных</w:t>
      </w:r>
      <w:r w:rsidRPr="00B723F4">
        <w:rPr>
          <w:spacing w:val="-6"/>
        </w:rPr>
        <w:t xml:space="preserve"> мотивов </w:t>
      </w:r>
      <w:r>
        <w:t xml:space="preserve">деятельности, </w:t>
      </w:r>
    </w:p>
    <w:p w:rsidR="00127B47" w:rsidRDefault="00127B47" w:rsidP="00127B47">
      <w:pPr>
        <w:numPr>
          <w:ilvl w:val="0"/>
          <w:numId w:val="3"/>
        </w:numPr>
        <w:tabs>
          <w:tab w:val="left" w:pos="317"/>
          <w:tab w:val="left" w:pos="459"/>
          <w:tab w:val="left" w:pos="851"/>
        </w:tabs>
        <w:spacing w:after="40"/>
        <w:ind w:left="0" w:right="51" w:firstLine="567"/>
        <w:jc w:val="both"/>
        <w:rPr>
          <w:spacing w:val="4"/>
        </w:rPr>
      </w:pPr>
      <w:r w:rsidRPr="00B723F4">
        <w:rPr>
          <w:spacing w:val="4"/>
        </w:rPr>
        <w:t xml:space="preserve">повысить профессиональный уровень педагогов-участников </w:t>
      </w:r>
      <w:r w:rsidRPr="002B59C3">
        <w:t>экспериментальной деятельности</w:t>
      </w:r>
      <w:r w:rsidRPr="00B723F4">
        <w:rPr>
          <w:spacing w:val="4"/>
        </w:rPr>
        <w:t>;</w:t>
      </w:r>
    </w:p>
    <w:p w:rsidR="00127B47" w:rsidRDefault="00127B47" w:rsidP="00127B47">
      <w:pPr>
        <w:numPr>
          <w:ilvl w:val="0"/>
          <w:numId w:val="3"/>
        </w:numPr>
        <w:tabs>
          <w:tab w:val="left" w:pos="317"/>
          <w:tab w:val="left" w:pos="459"/>
          <w:tab w:val="left" w:pos="851"/>
        </w:tabs>
        <w:spacing w:after="40"/>
        <w:ind w:left="0" w:right="51" w:firstLine="567"/>
        <w:jc w:val="both"/>
      </w:pPr>
      <w:r>
        <w:t>создать условия для построения партнерских отношений между родителями и о</w:t>
      </w:r>
      <w:r>
        <w:t>б</w:t>
      </w:r>
      <w:r>
        <w:t xml:space="preserve">разовательными учреждениями </w:t>
      </w:r>
      <w:r>
        <w:rPr>
          <w:bCs/>
        </w:rPr>
        <w:t xml:space="preserve">при переходе к реализации ФГОС </w:t>
      </w:r>
    </w:p>
    <w:p w:rsidR="00127B47" w:rsidRDefault="00127B47" w:rsidP="00127B47">
      <w:pPr>
        <w:numPr>
          <w:ilvl w:val="0"/>
          <w:numId w:val="3"/>
        </w:numPr>
        <w:tabs>
          <w:tab w:val="left" w:pos="317"/>
          <w:tab w:val="left" w:pos="459"/>
          <w:tab w:val="left" w:pos="851"/>
        </w:tabs>
        <w:spacing w:after="40"/>
        <w:ind w:left="0" w:right="51" w:firstLine="567"/>
        <w:jc w:val="both"/>
      </w:pPr>
    </w:p>
    <w:p w:rsidR="00127B47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both"/>
      </w:pPr>
    </w:p>
    <w:p w:rsidR="00127B47" w:rsidRPr="004E3F3E" w:rsidRDefault="00127B47" w:rsidP="00127B47">
      <w:pPr>
        <w:pStyle w:val="a3"/>
        <w:spacing w:before="100" w:beforeAutospacing="1" w:after="100" w:afterAutospacing="1"/>
        <w:ind w:left="0"/>
        <w:jc w:val="center"/>
        <w:rPr>
          <w:b/>
          <w:bCs/>
        </w:rPr>
      </w:pPr>
      <w:r w:rsidRPr="004E3F3E">
        <w:rPr>
          <w:b/>
          <w:bCs/>
        </w:rPr>
        <w:lastRenderedPageBreak/>
        <w:t>При разработке программы использованы принципы:</w:t>
      </w:r>
    </w:p>
    <w:p w:rsidR="00127B47" w:rsidRPr="00C43C82" w:rsidRDefault="00127B47" w:rsidP="00127B47">
      <w:pPr>
        <w:pStyle w:val="a5"/>
        <w:tabs>
          <w:tab w:val="left" w:pos="426"/>
        </w:tabs>
        <w:ind w:firstLine="567"/>
        <w:jc w:val="both"/>
        <w:rPr>
          <w:bCs/>
          <w:sz w:val="24"/>
        </w:rPr>
      </w:pPr>
      <w:r w:rsidRPr="00C43C82">
        <w:rPr>
          <w:bCs/>
          <w:sz w:val="24"/>
        </w:rPr>
        <w:t>Принцип непрерывности – обеспечивает преемственность между всеми этапами об</w:t>
      </w:r>
      <w:r w:rsidRPr="00C43C82">
        <w:rPr>
          <w:bCs/>
          <w:sz w:val="24"/>
        </w:rPr>
        <w:t>у</w:t>
      </w:r>
      <w:r w:rsidRPr="00C43C82">
        <w:rPr>
          <w:bCs/>
          <w:sz w:val="24"/>
        </w:rPr>
        <w:t>чения на уровне технологии, содержания и методики  с учетом возрастных особенностей развития детей;</w:t>
      </w:r>
    </w:p>
    <w:p w:rsidR="00127B47" w:rsidRPr="00C43C82" w:rsidRDefault="00127B47" w:rsidP="00127B47">
      <w:pPr>
        <w:pStyle w:val="a5"/>
        <w:tabs>
          <w:tab w:val="left" w:pos="426"/>
        </w:tabs>
        <w:ind w:firstLine="567"/>
        <w:jc w:val="both"/>
        <w:rPr>
          <w:bCs/>
          <w:sz w:val="24"/>
        </w:rPr>
      </w:pPr>
      <w:r w:rsidRPr="00C43C82">
        <w:rPr>
          <w:bCs/>
          <w:sz w:val="24"/>
        </w:rPr>
        <w:t>Принцип целостности –   формирует  у учащихся обобщенное системное представл</w:t>
      </w:r>
      <w:r w:rsidRPr="00C43C82">
        <w:rPr>
          <w:bCs/>
          <w:sz w:val="24"/>
        </w:rPr>
        <w:t>е</w:t>
      </w:r>
      <w:r w:rsidRPr="00C43C82">
        <w:rPr>
          <w:bCs/>
          <w:sz w:val="24"/>
        </w:rPr>
        <w:t>ние о мире;</w:t>
      </w:r>
    </w:p>
    <w:p w:rsidR="00127B47" w:rsidRPr="00C43C82" w:rsidRDefault="00127B47" w:rsidP="00127B47">
      <w:pPr>
        <w:pStyle w:val="a5"/>
        <w:tabs>
          <w:tab w:val="left" w:pos="426"/>
        </w:tabs>
        <w:ind w:firstLine="567"/>
        <w:jc w:val="both"/>
        <w:rPr>
          <w:bCs/>
          <w:sz w:val="24"/>
        </w:rPr>
      </w:pPr>
      <w:r w:rsidRPr="00C43C82">
        <w:rPr>
          <w:bCs/>
          <w:sz w:val="24"/>
        </w:rPr>
        <w:t>Принцип минимакса – предлагает ученику возможность освоения содержания образ</w:t>
      </w:r>
      <w:r w:rsidRPr="00C43C82">
        <w:rPr>
          <w:bCs/>
          <w:sz w:val="24"/>
        </w:rPr>
        <w:t>о</w:t>
      </w:r>
      <w:r w:rsidRPr="00C43C82">
        <w:rPr>
          <w:bCs/>
          <w:sz w:val="24"/>
        </w:rPr>
        <w:t>вания на максимальном уровне и обеспечивает при этом его усвоение  на уровне социально безопасного минимума (государственного образовательного стандарта);</w:t>
      </w:r>
    </w:p>
    <w:p w:rsidR="00127B47" w:rsidRPr="00C43C82" w:rsidRDefault="00127B47" w:rsidP="00127B47">
      <w:pPr>
        <w:pStyle w:val="a5"/>
        <w:tabs>
          <w:tab w:val="left" w:pos="426"/>
        </w:tabs>
        <w:ind w:firstLine="567"/>
        <w:jc w:val="both"/>
        <w:rPr>
          <w:bCs/>
          <w:sz w:val="24"/>
        </w:rPr>
      </w:pPr>
      <w:r w:rsidRPr="00C43C82">
        <w:rPr>
          <w:bCs/>
          <w:sz w:val="24"/>
        </w:rPr>
        <w:t xml:space="preserve">Принцип психологической комфортности – создает </w:t>
      </w:r>
      <w:r>
        <w:rPr>
          <w:bCs/>
          <w:sz w:val="24"/>
        </w:rPr>
        <w:t xml:space="preserve"> условия для снятия всех стресса </w:t>
      </w:r>
      <w:r w:rsidRPr="00C43C82">
        <w:rPr>
          <w:bCs/>
          <w:sz w:val="24"/>
        </w:rPr>
        <w:t>образующих факторов учебного процесса;</w:t>
      </w:r>
    </w:p>
    <w:p w:rsidR="00127B47" w:rsidRPr="00C43C82" w:rsidRDefault="00127B47" w:rsidP="00127B47">
      <w:pPr>
        <w:pStyle w:val="a5"/>
        <w:tabs>
          <w:tab w:val="left" w:pos="426"/>
        </w:tabs>
        <w:ind w:firstLine="567"/>
        <w:jc w:val="both"/>
        <w:rPr>
          <w:bCs/>
          <w:sz w:val="24"/>
        </w:rPr>
      </w:pPr>
      <w:r w:rsidRPr="00C43C82">
        <w:rPr>
          <w:bCs/>
          <w:sz w:val="24"/>
        </w:rPr>
        <w:t>Принцип вариативности  –  формирует</w:t>
      </w:r>
      <w:r>
        <w:rPr>
          <w:bCs/>
          <w:sz w:val="24"/>
        </w:rPr>
        <w:t xml:space="preserve"> </w:t>
      </w:r>
      <w:r w:rsidRPr="00C43C82">
        <w:rPr>
          <w:bCs/>
          <w:sz w:val="24"/>
        </w:rPr>
        <w:t>у учащихся способности к систематическому перебору вариантов и адекватному принятию решений в ситуациях выбора;</w:t>
      </w:r>
    </w:p>
    <w:p w:rsidR="00127B47" w:rsidRDefault="00127B47" w:rsidP="00127B47">
      <w:pPr>
        <w:pStyle w:val="a5"/>
        <w:tabs>
          <w:tab w:val="left" w:pos="426"/>
        </w:tabs>
        <w:ind w:firstLine="567"/>
        <w:jc w:val="both"/>
        <w:rPr>
          <w:bCs/>
          <w:sz w:val="24"/>
        </w:rPr>
      </w:pPr>
      <w:r w:rsidRPr="00C43C82">
        <w:rPr>
          <w:bCs/>
          <w:sz w:val="24"/>
        </w:rPr>
        <w:t>Принцип творчества – способствует  приобретению у  учащихся собственного опыта творческой деятельности.</w:t>
      </w:r>
    </w:p>
    <w:p w:rsidR="00127B47" w:rsidRPr="00C43C82" w:rsidRDefault="00127B47" w:rsidP="00127B47">
      <w:pPr>
        <w:pStyle w:val="a5"/>
        <w:tabs>
          <w:tab w:val="left" w:pos="426"/>
        </w:tabs>
        <w:ind w:firstLine="567"/>
        <w:jc w:val="both"/>
        <w:rPr>
          <w:bCs/>
          <w:sz w:val="24"/>
        </w:rPr>
      </w:pPr>
    </w:p>
    <w:p w:rsidR="00127B47" w:rsidRPr="002F2E10" w:rsidRDefault="00127B47" w:rsidP="00127B47">
      <w:pPr>
        <w:jc w:val="both"/>
        <w:rPr>
          <w:bCs/>
        </w:rPr>
      </w:pPr>
      <w:r w:rsidRPr="002F2E10">
        <w:rPr>
          <w:bCs/>
        </w:rPr>
        <w:t xml:space="preserve">Данная программа внедряется в начале </w:t>
      </w:r>
      <w:r w:rsidRPr="002F2E10">
        <w:t>2012 года</w:t>
      </w:r>
      <w:r w:rsidRPr="002F2E10">
        <w:rPr>
          <w:bCs/>
        </w:rPr>
        <w:t xml:space="preserve"> на уроках и внеурочной деятельности.</w:t>
      </w:r>
    </w:p>
    <w:p w:rsidR="00127B47" w:rsidRPr="002B59C3" w:rsidRDefault="00127B47" w:rsidP="00127B47">
      <w:pPr>
        <w:jc w:val="both"/>
      </w:pPr>
      <w:r w:rsidRPr="002B59C3">
        <w:t> </w:t>
      </w:r>
      <w:r w:rsidRPr="0009588F">
        <w:rPr>
          <w:b/>
          <w:bCs/>
        </w:rPr>
        <w:t>Сроки эк</w:t>
      </w:r>
      <w:r>
        <w:rPr>
          <w:b/>
          <w:bCs/>
        </w:rPr>
        <w:t>с</w:t>
      </w:r>
      <w:r w:rsidRPr="0009588F">
        <w:rPr>
          <w:b/>
          <w:bCs/>
        </w:rPr>
        <w:t>перимента</w:t>
      </w:r>
      <w:r w:rsidRPr="002B59C3">
        <w:t xml:space="preserve">: </w:t>
      </w:r>
    </w:p>
    <w:p w:rsidR="00127B47" w:rsidRPr="002B59C3" w:rsidRDefault="00127B47" w:rsidP="00127B47">
      <w:pPr>
        <w:pStyle w:val="a3"/>
        <w:numPr>
          <w:ilvl w:val="0"/>
          <w:numId w:val="8"/>
        </w:numPr>
        <w:tabs>
          <w:tab w:val="left" w:pos="4635"/>
        </w:tabs>
        <w:ind w:hanging="76"/>
      </w:pPr>
      <w:r>
        <w:t>О</w:t>
      </w:r>
      <w:r w:rsidRPr="002B59C3">
        <w:t>рганизационны</w:t>
      </w:r>
      <w:r>
        <w:t>й этап -  октябрь  2012</w:t>
      </w:r>
      <w:r w:rsidRPr="002B59C3">
        <w:t xml:space="preserve">. </w:t>
      </w:r>
      <w:r>
        <w:tab/>
      </w:r>
    </w:p>
    <w:p w:rsidR="00127B47" w:rsidRDefault="00127B47" w:rsidP="00127B47">
      <w:pPr>
        <w:pStyle w:val="a3"/>
        <w:numPr>
          <w:ilvl w:val="0"/>
          <w:numId w:val="8"/>
        </w:numPr>
        <w:ind w:hanging="76"/>
      </w:pPr>
      <w:r>
        <w:t>Поисково   - исследовательский этап -  ноябрь 2012 –   май 2013</w:t>
      </w:r>
      <w:r w:rsidRPr="002B59C3">
        <w:t>г.</w:t>
      </w:r>
    </w:p>
    <w:p w:rsidR="00127B47" w:rsidRPr="002B59C3" w:rsidRDefault="00127B47" w:rsidP="00127B47">
      <w:pPr>
        <w:pStyle w:val="a3"/>
        <w:numPr>
          <w:ilvl w:val="0"/>
          <w:numId w:val="8"/>
        </w:numPr>
        <w:ind w:hanging="76"/>
      </w:pPr>
      <w:r>
        <w:t>Практический этап -  сентябрь 2013 – май 2015</w:t>
      </w:r>
      <w:r w:rsidRPr="002B59C3">
        <w:t xml:space="preserve">г. </w:t>
      </w:r>
    </w:p>
    <w:p w:rsidR="00127B47" w:rsidRPr="002B59C3" w:rsidRDefault="00127B47" w:rsidP="00127B47">
      <w:pPr>
        <w:pStyle w:val="a3"/>
        <w:numPr>
          <w:ilvl w:val="0"/>
          <w:numId w:val="8"/>
        </w:numPr>
        <w:ind w:hanging="76"/>
      </w:pPr>
      <w:r>
        <w:t xml:space="preserve">Формулирующее </w:t>
      </w:r>
      <w:r w:rsidRPr="002B59C3">
        <w:t>-</w:t>
      </w:r>
      <w:r>
        <w:t xml:space="preserve"> </w:t>
      </w:r>
      <w:r w:rsidRPr="002B59C3">
        <w:t>обобщающ</w:t>
      </w:r>
      <w:r>
        <w:t>ий этап – сентябрь 2015- май 2016</w:t>
      </w:r>
      <w:r w:rsidRPr="002B59C3">
        <w:t xml:space="preserve">г. </w:t>
      </w:r>
    </w:p>
    <w:p w:rsidR="00127B47" w:rsidRDefault="00127B47" w:rsidP="00127B47">
      <w:pPr>
        <w:rPr>
          <w:bCs/>
        </w:rPr>
      </w:pPr>
      <w:r w:rsidRPr="00C66758">
        <w:rPr>
          <w:b/>
        </w:rPr>
        <w:t xml:space="preserve">Предмет </w:t>
      </w:r>
      <w:r w:rsidRPr="008A35FA">
        <w:rPr>
          <w:b/>
        </w:rPr>
        <w:t>экспериментальной деятельности</w:t>
      </w:r>
      <w:r w:rsidRPr="00C66758">
        <w:rPr>
          <w:b/>
        </w:rPr>
        <w:t>:</w:t>
      </w:r>
      <w:r w:rsidRPr="00C66758">
        <w:t xml:space="preserve"> </w:t>
      </w:r>
      <w:r>
        <w:t>внедрение</w:t>
      </w:r>
      <w:r w:rsidRPr="00C66758">
        <w:t xml:space="preserve"> в практику технологии деятельн</w:t>
      </w:r>
      <w:r w:rsidRPr="00C66758">
        <w:t>о</w:t>
      </w:r>
      <w:r w:rsidRPr="00C66758">
        <w:t xml:space="preserve">стного метода обучения  и </w:t>
      </w:r>
      <w:r w:rsidRPr="00C66758">
        <w:rPr>
          <w:bCs/>
        </w:rPr>
        <w:t>надпредметного  курса «Мир деятельности» для 1–4 классов как ключевое звено формирования УУД.</w:t>
      </w:r>
    </w:p>
    <w:p w:rsidR="00127B47" w:rsidRDefault="00127B47" w:rsidP="00127B47">
      <w:pPr>
        <w:rPr>
          <w:bCs/>
        </w:rPr>
      </w:pPr>
    </w:p>
    <w:p w:rsidR="00127B47" w:rsidRPr="00C66758" w:rsidRDefault="00127B47" w:rsidP="00127B47">
      <w:pPr>
        <w:ind w:firstLine="567"/>
        <w:jc w:val="center"/>
        <w:rPr>
          <w:b/>
          <w:sz w:val="28"/>
          <w:szCs w:val="28"/>
        </w:rPr>
      </w:pPr>
      <w:r w:rsidRPr="00C66758">
        <w:rPr>
          <w:b/>
          <w:sz w:val="28"/>
          <w:szCs w:val="28"/>
        </w:rPr>
        <w:t>Способы отслеживания результатов и предполагаемые</w:t>
      </w:r>
    </w:p>
    <w:p w:rsidR="00127B47" w:rsidRPr="00C66758" w:rsidRDefault="00127B47" w:rsidP="00127B47">
      <w:pPr>
        <w:spacing w:before="100" w:after="60"/>
        <w:ind w:firstLine="567"/>
        <w:jc w:val="center"/>
        <w:rPr>
          <w:b/>
          <w:sz w:val="28"/>
          <w:szCs w:val="28"/>
        </w:rPr>
      </w:pPr>
      <w:r w:rsidRPr="00C66758">
        <w:rPr>
          <w:b/>
          <w:sz w:val="28"/>
          <w:szCs w:val="28"/>
        </w:rPr>
        <w:t>формы их предъявления</w:t>
      </w:r>
    </w:p>
    <w:p w:rsidR="00127B47" w:rsidRDefault="00127B47" w:rsidP="00127B47">
      <w:pPr>
        <w:ind w:firstLine="567"/>
        <w:jc w:val="both"/>
      </w:pPr>
      <w:r>
        <w:rPr>
          <w:spacing w:val="-2"/>
        </w:rPr>
        <w:t xml:space="preserve">Результативность экспериментальной деятельности </w:t>
      </w:r>
      <w:r>
        <w:t xml:space="preserve">предполагается контролировать на основе: </w:t>
      </w:r>
    </w:p>
    <w:p w:rsidR="00127B47" w:rsidRDefault="00127B47" w:rsidP="00127B47">
      <w:pPr>
        <w:widowControl w:val="0"/>
        <w:numPr>
          <w:ilvl w:val="0"/>
          <w:numId w:val="6"/>
        </w:numPr>
        <w:tabs>
          <w:tab w:val="left" w:pos="868"/>
        </w:tabs>
        <w:ind w:left="0" w:firstLine="567"/>
        <w:jc w:val="both"/>
      </w:pPr>
      <w:r>
        <w:rPr>
          <w:spacing w:val="-2"/>
        </w:rPr>
        <w:t>мониторинга результатов</w:t>
      </w:r>
      <w:r>
        <w:rPr>
          <w:spacing w:val="-4"/>
        </w:rPr>
        <w:t xml:space="preserve"> учебной деятельности по деятельностному, информацио</w:t>
      </w:r>
      <w:r>
        <w:rPr>
          <w:spacing w:val="-4"/>
        </w:rPr>
        <w:t>н</w:t>
      </w:r>
      <w:r>
        <w:rPr>
          <w:spacing w:val="-4"/>
        </w:rPr>
        <w:t>но</w:t>
      </w:r>
      <w:r>
        <w:t>-познавательному, воспитательному и здоровьесберегающему направлениям;</w:t>
      </w:r>
    </w:p>
    <w:p w:rsidR="00127B47" w:rsidRDefault="00127B47" w:rsidP="00127B47">
      <w:pPr>
        <w:widowControl w:val="0"/>
        <w:numPr>
          <w:ilvl w:val="0"/>
          <w:numId w:val="6"/>
        </w:numPr>
        <w:tabs>
          <w:tab w:val="left" w:pos="868"/>
        </w:tabs>
        <w:ind w:left="0" w:firstLine="567"/>
        <w:jc w:val="both"/>
      </w:pPr>
      <w:r>
        <w:t>экспертизы деятельности педагогов, использующих в своей практике дидактич</w:t>
      </w:r>
      <w:r>
        <w:t>е</w:t>
      </w:r>
      <w:r>
        <w:t xml:space="preserve">скую систему деятельностного метода </w:t>
      </w:r>
    </w:p>
    <w:p w:rsidR="00127B47" w:rsidRDefault="00127B47" w:rsidP="00127B47">
      <w:pPr>
        <w:widowControl w:val="0"/>
        <w:numPr>
          <w:ilvl w:val="0"/>
          <w:numId w:val="6"/>
        </w:numPr>
        <w:tabs>
          <w:tab w:val="left" w:pos="868"/>
        </w:tabs>
        <w:ind w:left="0" w:firstLine="567"/>
        <w:jc w:val="both"/>
      </w:pPr>
      <w:r>
        <w:t>мониторинга эффективности взаимодействия образовательных учреждений с род</w:t>
      </w:r>
      <w:r>
        <w:t>и</w:t>
      </w:r>
      <w:r>
        <w:t>телями.</w:t>
      </w:r>
    </w:p>
    <w:p w:rsidR="00127B47" w:rsidRPr="002F2E10" w:rsidRDefault="00127B47" w:rsidP="00127B47">
      <w:pPr>
        <w:ind w:firstLine="567"/>
        <w:jc w:val="both"/>
      </w:pPr>
      <w:r w:rsidRPr="002F2E10">
        <w:rPr>
          <w:spacing w:val="4"/>
        </w:rPr>
        <w:t xml:space="preserve">Форма представления результатов мониторинга: </w:t>
      </w:r>
      <w:r w:rsidRPr="002F2E10">
        <w:t>статистический анализ динамики качества образовательной деятельности.</w:t>
      </w:r>
    </w:p>
    <w:p w:rsidR="00127B47" w:rsidRPr="002F2E10" w:rsidRDefault="00127B47" w:rsidP="00127B47">
      <w:pPr>
        <w:spacing w:before="100" w:after="80"/>
        <w:ind w:firstLine="567"/>
        <w:jc w:val="both"/>
      </w:pPr>
      <w:r w:rsidRPr="002F2E10">
        <w:rPr>
          <w:spacing w:val="6"/>
        </w:rPr>
        <w:t>Форма представления результатов экспертизы: акты о проведении экспертизы и</w:t>
      </w:r>
      <w:r w:rsidRPr="002F2E10">
        <w:t xml:space="preserve"> экспертные заключения.</w:t>
      </w:r>
    </w:p>
    <w:p w:rsidR="00127B47" w:rsidRDefault="00127B47" w:rsidP="00127B47">
      <w:pPr>
        <w:spacing w:before="100" w:beforeAutospacing="1" w:after="100" w:afterAutospacing="1"/>
        <w:jc w:val="both"/>
        <w:rPr>
          <w:bCs/>
        </w:rPr>
      </w:pPr>
    </w:p>
    <w:p w:rsidR="00127B47" w:rsidRDefault="00127B47" w:rsidP="00127B47">
      <w:pPr>
        <w:spacing w:before="100" w:beforeAutospacing="1" w:after="100" w:afterAutospacing="1"/>
        <w:jc w:val="both"/>
      </w:pPr>
    </w:p>
    <w:p w:rsidR="00127B47" w:rsidRDefault="00127B47" w:rsidP="00127B47">
      <w:pPr>
        <w:spacing w:before="100" w:beforeAutospacing="1" w:after="100" w:afterAutospacing="1"/>
        <w:jc w:val="both"/>
      </w:pPr>
    </w:p>
    <w:p w:rsidR="00127B47" w:rsidRPr="00C66758" w:rsidRDefault="00127B47" w:rsidP="00127B47">
      <w:pPr>
        <w:spacing w:before="100" w:beforeAutospacing="1" w:after="100" w:afterAutospacing="1"/>
        <w:jc w:val="both"/>
      </w:pPr>
    </w:p>
    <w:p w:rsidR="00127B47" w:rsidRPr="004E3F3E" w:rsidRDefault="00127B47" w:rsidP="00127B47">
      <w:pPr>
        <w:pStyle w:val="a3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4E3F3E">
        <w:rPr>
          <w:b/>
          <w:bCs/>
          <w:sz w:val="28"/>
          <w:szCs w:val="28"/>
        </w:rPr>
        <w:lastRenderedPageBreak/>
        <w:t xml:space="preserve">Планируемые результаты </w:t>
      </w:r>
      <w:r w:rsidRPr="004E3F3E">
        <w:rPr>
          <w:b/>
          <w:sz w:val="28"/>
          <w:szCs w:val="28"/>
        </w:rPr>
        <w:t>экспериментальной деятельности.</w:t>
      </w:r>
    </w:p>
    <w:p w:rsidR="00127B47" w:rsidRPr="008A35FA" w:rsidRDefault="00127B47" w:rsidP="00127B47">
      <w:pPr>
        <w:jc w:val="both"/>
        <w:rPr>
          <w:b/>
        </w:rPr>
      </w:pPr>
      <w:r w:rsidRPr="008A35FA">
        <w:rPr>
          <w:b/>
        </w:rPr>
        <w:t>Предполагаемые результаты в практике образования являются:</w:t>
      </w:r>
    </w:p>
    <w:p w:rsidR="00127B47" w:rsidRPr="00CD07C4" w:rsidRDefault="00127B47" w:rsidP="00127B47">
      <w:pPr>
        <w:numPr>
          <w:ilvl w:val="0"/>
          <w:numId w:val="5"/>
        </w:numPr>
        <w:tabs>
          <w:tab w:val="left" w:pos="851"/>
        </w:tabs>
        <w:spacing w:after="80"/>
        <w:ind w:left="0" w:firstLine="539"/>
        <w:jc w:val="both"/>
        <w:rPr>
          <w:bCs/>
        </w:rPr>
      </w:pPr>
      <w:r w:rsidRPr="00CD07C4">
        <w:rPr>
          <w:spacing w:val="4"/>
        </w:rPr>
        <w:t xml:space="preserve">Количественные и качественные показатели, характеризующие эффективность </w:t>
      </w:r>
      <w:r w:rsidRPr="00CD07C4">
        <w:rPr>
          <w:spacing w:val="-4"/>
        </w:rPr>
        <w:t xml:space="preserve">использования </w:t>
      </w:r>
      <w:r w:rsidRPr="00CD07C4">
        <w:t xml:space="preserve">деятельностного метода </w:t>
      </w:r>
      <w:r w:rsidRPr="00CD07C4">
        <w:rPr>
          <w:spacing w:val="-4"/>
        </w:rPr>
        <w:t xml:space="preserve">при реализации </w:t>
      </w:r>
      <w:r w:rsidRPr="00CD07C4">
        <w:rPr>
          <w:bCs/>
          <w:spacing w:val="-4"/>
        </w:rPr>
        <w:t xml:space="preserve">ФГОС </w:t>
      </w:r>
      <w:r w:rsidRPr="00CD07C4">
        <w:rPr>
          <w:spacing w:val="-4"/>
        </w:rPr>
        <w:t xml:space="preserve"> </w:t>
      </w:r>
      <w:r w:rsidRPr="00CD07C4">
        <w:rPr>
          <w:bCs/>
        </w:rPr>
        <w:t>по параметрам:</w:t>
      </w:r>
    </w:p>
    <w:p w:rsidR="00127B47" w:rsidRPr="00CD07C4" w:rsidRDefault="00127B47" w:rsidP="00127B47">
      <w:pPr>
        <w:numPr>
          <w:ilvl w:val="0"/>
          <w:numId w:val="9"/>
        </w:numPr>
        <w:tabs>
          <w:tab w:val="left" w:pos="851"/>
          <w:tab w:val="left" w:pos="1162"/>
        </w:tabs>
        <w:spacing w:after="80"/>
        <w:ind w:right="56"/>
        <w:jc w:val="both"/>
        <w:rPr>
          <w:bCs/>
          <w:spacing w:val="-4"/>
        </w:rPr>
      </w:pPr>
      <w:r w:rsidRPr="00CD07C4">
        <w:rPr>
          <w:bCs/>
          <w:spacing w:val="-4"/>
        </w:rPr>
        <w:t xml:space="preserve">метапредметные результаты образования, </w:t>
      </w:r>
      <w:r w:rsidRPr="00CD07C4">
        <w:rPr>
          <w:bCs/>
          <w:spacing w:val="-2"/>
        </w:rPr>
        <w:t>заданные ФГОС;</w:t>
      </w:r>
    </w:p>
    <w:p w:rsidR="00127B47" w:rsidRPr="00CD07C4" w:rsidRDefault="00127B47" w:rsidP="00127B47">
      <w:pPr>
        <w:numPr>
          <w:ilvl w:val="0"/>
          <w:numId w:val="9"/>
        </w:numPr>
        <w:tabs>
          <w:tab w:val="left" w:pos="851"/>
          <w:tab w:val="left" w:pos="1162"/>
        </w:tabs>
        <w:spacing w:after="80"/>
        <w:jc w:val="both"/>
        <w:rPr>
          <w:bCs/>
        </w:rPr>
      </w:pPr>
      <w:r w:rsidRPr="00CD07C4">
        <w:rPr>
          <w:bCs/>
        </w:rPr>
        <w:t>познавательные процессы, логическое и вариативное мышление;</w:t>
      </w:r>
    </w:p>
    <w:p w:rsidR="00127B47" w:rsidRPr="00CD07C4" w:rsidRDefault="00127B47" w:rsidP="00127B47">
      <w:pPr>
        <w:numPr>
          <w:ilvl w:val="0"/>
          <w:numId w:val="9"/>
        </w:numPr>
        <w:tabs>
          <w:tab w:val="left" w:pos="851"/>
          <w:tab w:val="left" w:pos="1162"/>
        </w:tabs>
        <w:spacing w:after="80"/>
        <w:jc w:val="both"/>
        <w:rPr>
          <w:bCs/>
        </w:rPr>
      </w:pPr>
      <w:r w:rsidRPr="00CD07C4">
        <w:rPr>
          <w:bCs/>
        </w:rPr>
        <w:t>сохранение и поддержка здоровья детей;</w:t>
      </w:r>
    </w:p>
    <w:p w:rsidR="00127B47" w:rsidRPr="00CD07C4" w:rsidRDefault="00127B47" w:rsidP="00127B47">
      <w:pPr>
        <w:numPr>
          <w:ilvl w:val="0"/>
          <w:numId w:val="9"/>
        </w:numPr>
        <w:tabs>
          <w:tab w:val="left" w:pos="851"/>
          <w:tab w:val="left" w:pos="1162"/>
        </w:tabs>
        <w:spacing w:after="80"/>
        <w:jc w:val="both"/>
        <w:rPr>
          <w:bCs/>
        </w:rPr>
      </w:pPr>
      <w:r w:rsidRPr="00CD07C4">
        <w:rPr>
          <w:bCs/>
          <w:spacing w:val="-2"/>
        </w:rPr>
        <w:t>результативность участия школьников в конкурсах и олимпиадах разных уровней</w:t>
      </w:r>
      <w:r w:rsidRPr="00CD07C4">
        <w:rPr>
          <w:bCs/>
        </w:rPr>
        <w:t xml:space="preserve"> (школьных, региональных, всероссийских, международных);</w:t>
      </w:r>
    </w:p>
    <w:p w:rsidR="00127B47" w:rsidRPr="00CD07C4" w:rsidRDefault="00127B47" w:rsidP="00127B47">
      <w:pPr>
        <w:numPr>
          <w:ilvl w:val="0"/>
          <w:numId w:val="5"/>
        </w:numPr>
        <w:tabs>
          <w:tab w:val="left" w:pos="851"/>
          <w:tab w:val="left" w:pos="900"/>
        </w:tabs>
        <w:spacing w:after="80"/>
        <w:ind w:left="0" w:firstLine="539"/>
        <w:jc w:val="both"/>
        <w:rPr>
          <w:bCs/>
        </w:rPr>
      </w:pPr>
      <w:r w:rsidRPr="00CD07C4">
        <w:rPr>
          <w:bCs/>
        </w:rPr>
        <w:t>Надпредметный курс «Мир деятельности» для 1–4 классов как ключевое звено формирования УУД и умения учиться в целом.</w:t>
      </w:r>
    </w:p>
    <w:p w:rsidR="00127B47" w:rsidRPr="00CD07C4" w:rsidRDefault="00127B47" w:rsidP="00127B47">
      <w:pPr>
        <w:numPr>
          <w:ilvl w:val="0"/>
          <w:numId w:val="5"/>
        </w:numPr>
        <w:tabs>
          <w:tab w:val="left" w:pos="851"/>
          <w:tab w:val="left" w:pos="900"/>
        </w:tabs>
        <w:spacing w:after="80"/>
        <w:ind w:left="0" w:firstLine="539"/>
        <w:jc w:val="both"/>
        <w:rPr>
          <w:bCs/>
        </w:rPr>
      </w:pPr>
      <w:r w:rsidRPr="00CD07C4">
        <w:rPr>
          <w:bCs/>
        </w:rPr>
        <w:t xml:space="preserve">Новый диагностический инструментарий для измерения уровня сформированности личностных, метапредметных и предметных результатов ФГОС. </w:t>
      </w:r>
    </w:p>
    <w:p w:rsidR="00127B47" w:rsidRPr="00CD07C4" w:rsidRDefault="00127B47" w:rsidP="00127B47">
      <w:pPr>
        <w:numPr>
          <w:ilvl w:val="0"/>
          <w:numId w:val="5"/>
        </w:numPr>
        <w:tabs>
          <w:tab w:val="left" w:pos="851"/>
          <w:tab w:val="left" w:pos="900"/>
        </w:tabs>
        <w:spacing w:after="80"/>
        <w:ind w:left="0" w:firstLine="539"/>
        <w:jc w:val="both"/>
      </w:pPr>
      <w:r w:rsidRPr="00CD07C4">
        <w:t>Учителя опыт организации образовательного процесса в соответствии с дидактич</w:t>
      </w:r>
      <w:r w:rsidRPr="00CD07C4">
        <w:t>е</w:t>
      </w:r>
      <w:r w:rsidRPr="00CD07C4">
        <w:t>ской системой деятельностного метода.</w:t>
      </w:r>
    </w:p>
    <w:p w:rsidR="00127B47" w:rsidRPr="00CD07C4" w:rsidRDefault="00127B47" w:rsidP="00127B47">
      <w:pPr>
        <w:numPr>
          <w:ilvl w:val="0"/>
          <w:numId w:val="5"/>
        </w:numPr>
        <w:tabs>
          <w:tab w:val="left" w:pos="851"/>
          <w:tab w:val="left" w:pos="900"/>
        </w:tabs>
        <w:spacing w:after="80"/>
        <w:ind w:left="0" w:firstLine="539"/>
        <w:jc w:val="both"/>
        <w:rPr>
          <w:bCs/>
        </w:rPr>
      </w:pPr>
      <w:r w:rsidRPr="00CD07C4">
        <w:rPr>
          <w:bCs/>
          <w:spacing w:val="4"/>
        </w:rPr>
        <w:t>Соз</w:t>
      </w:r>
      <w:r w:rsidRPr="00CD07C4">
        <w:rPr>
          <w:bCs/>
          <w:spacing w:val="-2"/>
        </w:rPr>
        <w:t xml:space="preserve">дание условий для саморазвития творческих способностей педагогов, повышение </w:t>
      </w:r>
      <w:r w:rsidRPr="00CD07C4">
        <w:rPr>
          <w:bCs/>
        </w:rPr>
        <w:t xml:space="preserve">уровня </w:t>
      </w:r>
      <w:r w:rsidRPr="00CD07C4">
        <w:rPr>
          <w:bCs/>
          <w:spacing w:val="-2"/>
        </w:rPr>
        <w:t xml:space="preserve">их </w:t>
      </w:r>
      <w:r w:rsidRPr="00CD07C4">
        <w:rPr>
          <w:bCs/>
        </w:rPr>
        <w:t xml:space="preserve">профессионального мастерства и </w:t>
      </w:r>
      <w:r w:rsidRPr="00CD07C4">
        <w:rPr>
          <w:bCs/>
          <w:spacing w:val="-2"/>
        </w:rPr>
        <w:t>результативности участия в профессиональных конкурсах и испытаниях</w:t>
      </w:r>
      <w:r w:rsidRPr="00CD07C4">
        <w:rPr>
          <w:bCs/>
        </w:rPr>
        <w:t>.</w:t>
      </w:r>
    </w:p>
    <w:p w:rsidR="00127B47" w:rsidRPr="00CD07C4" w:rsidRDefault="00127B47" w:rsidP="00127B47">
      <w:pPr>
        <w:numPr>
          <w:ilvl w:val="0"/>
          <w:numId w:val="5"/>
        </w:numPr>
        <w:tabs>
          <w:tab w:val="left" w:pos="-2268"/>
          <w:tab w:val="left" w:pos="426"/>
          <w:tab w:val="left" w:pos="851"/>
        </w:tabs>
        <w:ind w:left="0" w:right="-62" w:firstLine="425"/>
        <w:jc w:val="both"/>
        <w:rPr>
          <w:bCs/>
          <w:spacing w:val="-4"/>
        </w:rPr>
      </w:pPr>
      <w:r w:rsidRPr="00CD07C4">
        <w:rPr>
          <w:bCs/>
          <w:iCs/>
          <w:spacing w:val="-2"/>
        </w:rPr>
        <w:t>Методические рекомендации по эффективному взаимодействию педагогов с родит</w:t>
      </w:r>
      <w:r w:rsidRPr="00CD07C4">
        <w:rPr>
          <w:bCs/>
          <w:iCs/>
          <w:spacing w:val="-2"/>
        </w:rPr>
        <w:t>е</w:t>
      </w:r>
      <w:r w:rsidRPr="00CD07C4">
        <w:rPr>
          <w:bCs/>
          <w:iCs/>
          <w:spacing w:val="-2"/>
        </w:rPr>
        <w:t xml:space="preserve">лями </w:t>
      </w:r>
      <w:r w:rsidRPr="00CD07C4">
        <w:rPr>
          <w:bCs/>
          <w:spacing w:val="-4"/>
        </w:rPr>
        <w:t xml:space="preserve">при переходе к реализации ФГОС и  на основе дидактической системы деятельностного метода Л.Г. Петерсон </w:t>
      </w:r>
    </w:p>
    <w:p w:rsidR="00127B47" w:rsidRPr="002F2E10" w:rsidRDefault="00127B47" w:rsidP="00127B47">
      <w:pPr>
        <w:spacing w:before="240" w:after="60"/>
        <w:ind w:firstLine="567"/>
        <w:jc w:val="both"/>
        <w:rPr>
          <w:b/>
        </w:rPr>
      </w:pPr>
      <w:r w:rsidRPr="002F2E10">
        <w:rPr>
          <w:b/>
        </w:rPr>
        <w:t xml:space="preserve">Ожидаемыми результатами </w:t>
      </w:r>
      <w:r w:rsidRPr="002F2E10">
        <w:rPr>
          <w:b/>
          <w:i/>
        </w:rPr>
        <w:t xml:space="preserve">в педагогике </w:t>
      </w:r>
      <w:r w:rsidRPr="002F2E10">
        <w:rPr>
          <w:b/>
        </w:rPr>
        <w:t xml:space="preserve">являются: </w:t>
      </w:r>
    </w:p>
    <w:p w:rsidR="00127B47" w:rsidRPr="00CD07C4" w:rsidRDefault="00127B47" w:rsidP="00127B47">
      <w:pPr>
        <w:numPr>
          <w:ilvl w:val="0"/>
          <w:numId w:val="4"/>
        </w:numPr>
        <w:tabs>
          <w:tab w:val="left" w:pos="896"/>
        </w:tabs>
        <w:ind w:left="0" w:firstLine="573"/>
        <w:jc w:val="both"/>
        <w:rPr>
          <w:spacing w:val="-4"/>
        </w:rPr>
      </w:pPr>
      <w:r w:rsidRPr="00CD07C4">
        <w:rPr>
          <w:bCs/>
        </w:rPr>
        <w:t xml:space="preserve">Уточненный тезаурус </w:t>
      </w:r>
      <w:r w:rsidRPr="00CD07C4">
        <w:t>системно-деятельностного подхода, основанного на общей ме</w:t>
      </w:r>
      <w:r w:rsidRPr="00CD07C4">
        <w:rPr>
          <w:spacing w:val="-4"/>
        </w:rPr>
        <w:t xml:space="preserve">тодологической версии теории деятельности (Г.П. Щедровицкий, О.С. Анисимов). </w:t>
      </w:r>
    </w:p>
    <w:p w:rsidR="00127B47" w:rsidRPr="00CD07C4" w:rsidRDefault="00127B47" w:rsidP="00127B47">
      <w:pPr>
        <w:numPr>
          <w:ilvl w:val="0"/>
          <w:numId w:val="4"/>
        </w:numPr>
        <w:tabs>
          <w:tab w:val="left" w:pos="896"/>
        </w:tabs>
        <w:ind w:left="0" w:firstLine="573"/>
        <w:jc w:val="both"/>
        <w:rPr>
          <w:spacing w:val="4"/>
        </w:rPr>
      </w:pPr>
      <w:r w:rsidRPr="00CD07C4">
        <w:rPr>
          <w:spacing w:val="-4"/>
        </w:rPr>
        <w:t>Апробированный новый подход к формированию УУД, реализующий деятельнос</w:t>
      </w:r>
      <w:r w:rsidRPr="00CD07C4">
        <w:rPr>
          <w:spacing w:val="-4"/>
        </w:rPr>
        <w:t>т</w:t>
      </w:r>
      <w:r w:rsidRPr="00CD07C4">
        <w:rPr>
          <w:spacing w:val="-4"/>
        </w:rPr>
        <w:t>ный</w:t>
      </w:r>
      <w:r w:rsidRPr="00CD07C4">
        <w:rPr>
          <w:spacing w:val="4"/>
        </w:rPr>
        <w:t xml:space="preserve"> </w:t>
      </w:r>
      <w:r w:rsidRPr="00CD07C4">
        <w:rPr>
          <w:spacing w:val="-4"/>
        </w:rPr>
        <w:t>метод Л.Г. Петерсон организации единого учебно-воспитательного и здоровьесберега</w:t>
      </w:r>
      <w:r w:rsidRPr="00CD07C4">
        <w:rPr>
          <w:spacing w:val="-4"/>
        </w:rPr>
        <w:t>ю</w:t>
      </w:r>
      <w:r w:rsidRPr="00CD07C4">
        <w:rPr>
          <w:spacing w:val="-4"/>
        </w:rPr>
        <w:t>щего</w:t>
      </w:r>
      <w:r w:rsidRPr="00CD07C4">
        <w:rPr>
          <w:spacing w:val="4"/>
        </w:rPr>
        <w:t xml:space="preserve"> процесса.</w:t>
      </w:r>
    </w:p>
    <w:p w:rsidR="00127B47" w:rsidRPr="00BF61E2" w:rsidRDefault="00127B47" w:rsidP="00127B47">
      <w:pPr>
        <w:tabs>
          <w:tab w:val="left" w:pos="896"/>
        </w:tabs>
        <w:jc w:val="both"/>
        <w:rPr>
          <w:b/>
          <w:spacing w:val="4"/>
        </w:rPr>
      </w:pPr>
    </w:p>
    <w:p w:rsidR="00127B47" w:rsidRDefault="00127B47" w:rsidP="00127B47">
      <w:pPr>
        <w:jc w:val="both"/>
        <w:rPr>
          <w:b/>
        </w:rPr>
      </w:pPr>
      <w:r w:rsidRPr="00C254D7">
        <w:rPr>
          <w:b/>
          <w:bCs/>
        </w:rPr>
        <w:t>Планируемые результаты для учащихся</w:t>
      </w:r>
      <w:r w:rsidRPr="00C254D7">
        <w:rPr>
          <w:b/>
        </w:rPr>
        <w:t xml:space="preserve"> </w:t>
      </w:r>
    </w:p>
    <w:p w:rsidR="00127B47" w:rsidRPr="00C254D7" w:rsidRDefault="00127B47" w:rsidP="00127B47">
      <w:pPr>
        <w:jc w:val="both"/>
        <w:rPr>
          <w:b/>
        </w:rPr>
      </w:pPr>
      <w:r>
        <w:t>Обучающиеся должны</w:t>
      </w:r>
      <w:r w:rsidRPr="00C254D7">
        <w:t>:</w:t>
      </w:r>
    </w:p>
    <w:p w:rsidR="00127B47" w:rsidRPr="00C254D7" w:rsidRDefault="00127B47" w:rsidP="00127B47">
      <w:pPr>
        <w:spacing w:after="40"/>
        <w:ind w:right="-49" w:firstLine="567"/>
        <w:jc w:val="both"/>
      </w:pPr>
      <w:r w:rsidRPr="00C254D7">
        <w:rPr>
          <w:i/>
          <w:spacing w:val="8"/>
        </w:rPr>
        <w:t xml:space="preserve">Знать </w:t>
      </w:r>
      <w:r w:rsidRPr="00C254D7">
        <w:rPr>
          <w:rFonts w:cs="PragmaticaC"/>
          <w:spacing w:val="8"/>
        </w:rPr>
        <w:t xml:space="preserve">уточненную структуру учебной деятельности, </w:t>
      </w:r>
      <w:r w:rsidRPr="00C254D7">
        <w:rPr>
          <w:i/>
          <w:spacing w:val="8"/>
        </w:rPr>
        <w:t xml:space="preserve">уметь </w:t>
      </w:r>
      <w:r w:rsidRPr="00C254D7">
        <w:rPr>
          <w:spacing w:val="12"/>
        </w:rPr>
        <w:t>ее осознанно ос</w:t>
      </w:r>
      <w:r w:rsidRPr="00C254D7">
        <w:rPr>
          <w:spacing w:val="12"/>
        </w:rPr>
        <w:t>у</w:t>
      </w:r>
      <w:r w:rsidRPr="00C254D7">
        <w:rPr>
          <w:spacing w:val="12"/>
        </w:rPr>
        <w:t>ществлять</w:t>
      </w:r>
      <w:r w:rsidRPr="00C254D7">
        <w:rPr>
          <w:spacing w:val="8"/>
        </w:rPr>
        <w:t xml:space="preserve"> </w:t>
      </w:r>
      <w:r w:rsidRPr="00C254D7">
        <w:rPr>
          <w:spacing w:val="12"/>
        </w:rPr>
        <w:t>при введении нового знания</w:t>
      </w:r>
      <w:r w:rsidRPr="00C254D7">
        <w:rPr>
          <w:spacing w:val="8"/>
        </w:rPr>
        <w:t xml:space="preserve"> под руководством </w:t>
      </w:r>
      <w:r w:rsidRPr="00C254D7">
        <w:rPr>
          <w:spacing w:val="12"/>
        </w:rPr>
        <w:t>учителя и вы</w:t>
      </w:r>
      <w:r w:rsidRPr="00C254D7">
        <w:rPr>
          <w:spacing w:val="8"/>
        </w:rPr>
        <w:t>полнять с</w:t>
      </w:r>
      <w:r w:rsidRPr="00C254D7">
        <w:rPr>
          <w:spacing w:val="8"/>
        </w:rPr>
        <w:t>а</w:t>
      </w:r>
      <w:r w:rsidRPr="00C254D7">
        <w:rPr>
          <w:spacing w:val="8"/>
        </w:rPr>
        <w:t>мооценку</w:t>
      </w:r>
      <w:r w:rsidRPr="00C254D7">
        <w:t xml:space="preserve">. </w:t>
      </w:r>
    </w:p>
    <w:p w:rsidR="00127B47" w:rsidRPr="00C254D7" w:rsidRDefault="00127B47" w:rsidP="00127B47">
      <w:pPr>
        <w:spacing w:after="40"/>
        <w:ind w:right="45" w:firstLine="567"/>
        <w:jc w:val="both"/>
        <w:rPr>
          <w:rFonts w:cs="PragmaticaC"/>
        </w:rPr>
      </w:pPr>
      <w:r w:rsidRPr="00C254D7">
        <w:rPr>
          <w:rFonts w:cs="PragmaticaC"/>
          <w:i/>
          <w:spacing w:val="-4"/>
        </w:rPr>
        <w:t xml:space="preserve">Знать </w:t>
      </w:r>
      <w:r w:rsidRPr="00C254D7">
        <w:rPr>
          <w:rFonts w:cs="PragmaticaC"/>
          <w:spacing w:val="-4"/>
        </w:rPr>
        <w:t>уточненную с</w:t>
      </w:r>
      <w:r w:rsidRPr="00C254D7">
        <w:rPr>
          <w:rFonts w:cs="PragmaticaC"/>
        </w:rPr>
        <w:t xml:space="preserve">труктуру </w:t>
      </w:r>
      <w:r w:rsidRPr="00C254D7">
        <w:t xml:space="preserve">коррекционной деятельности, </w:t>
      </w:r>
      <w:r w:rsidRPr="00C254D7">
        <w:rPr>
          <w:i/>
        </w:rPr>
        <w:t>уметь</w:t>
      </w:r>
      <w:r w:rsidRPr="00C254D7">
        <w:t xml:space="preserve"> </w:t>
      </w:r>
      <w:r w:rsidRPr="00C254D7">
        <w:rPr>
          <w:spacing w:val="4"/>
        </w:rPr>
        <w:t>под руководством учителя</w:t>
      </w:r>
      <w:r w:rsidRPr="00C254D7">
        <w:t xml:space="preserve"> ее </w:t>
      </w:r>
      <w:r w:rsidRPr="00C254D7">
        <w:rPr>
          <w:spacing w:val="12"/>
        </w:rPr>
        <w:t xml:space="preserve">осознанно </w:t>
      </w:r>
      <w:r w:rsidRPr="00C254D7">
        <w:t xml:space="preserve">осуществлять и </w:t>
      </w:r>
      <w:r w:rsidRPr="00C254D7">
        <w:rPr>
          <w:spacing w:val="12"/>
        </w:rPr>
        <w:t>вы</w:t>
      </w:r>
      <w:r w:rsidRPr="00C254D7">
        <w:rPr>
          <w:spacing w:val="8"/>
        </w:rPr>
        <w:t>полнять самооценку</w:t>
      </w:r>
      <w:r w:rsidRPr="00C254D7">
        <w:rPr>
          <w:rFonts w:cs="PragmaticaC"/>
        </w:rPr>
        <w:t>.</w:t>
      </w:r>
    </w:p>
    <w:p w:rsidR="00127B47" w:rsidRPr="00C254D7" w:rsidRDefault="00127B47" w:rsidP="00127B47">
      <w:pPr>
        <w:spacing w:after="40"/>
        <w:ind w:right="45" w:firstLine="567"/>
        <w:jc w:val="both"/>
        <w:rPr>
          <w:rFonts w:cs="PragmaticaC"/>
        </w:rPr>
      </w:pPr>
      <w:r w:rsidRPr="00C254D7">
        <w:rPr>
          <w:rFonts w:cs="PragmaticaC"/>
          <w:i/>
        </w:rPr>
        <w:t>Знать</w:t>
      </w:r>
      <w:r w:rsidRPr="00C254D7">
        <w:rPr>
          <w:rFonts w:cs="PragmaticaC"/>
        </w:rPr>
        <w:t xml:space="preserve"> алгоритм самопроверки и исправления ошибок, </w:t>
      </w:r>
      <w:r w:rsidRPr="00C254D7">
        <w:rPr>
          <w:rFonts w:cs="PragmaticaC"/>
          <w:i/>
        </w:rPr>
        <w:t>уметь</w:t>
      </w:r>
      <w:r w:rsidRPr="00C254D7">
        <w:rPr>
          <w:rFonts w:cs="PragmaticaC"/>
        </w:rPr>
        <w:t xml:space="preserve"> его применять.</w:t>
      </w:r>
    </w:p>
    <w:p w:rsidR="00127B47" w:rsidRPr="00C254D7" w:rsidRDefault="00127B47" w:rsidP="00127B47">
      <w:pPr>
        <w:spacing w:after="40"/>
        <w:ind w:right="-51" w:firstLine="567"/>
        <w:jc w:val="both"/>
        <w:rPr>
          <w:rFonts w:cs="PragmaticaC"/>
          <w:spacing w:val="-2"/>
        </w:rPr>
      </w:pPr>
      <w:r w:rsidRPr="00C254D7">
        <w:rPr>
          <w:rFonts w:cs="PragmaticaC"/>
          <w:i/>
          <w:spacing w:val="-4"/>
        </w:rPr>
        <w:t>Знать</w:t>
      </w:r>
      <w:r w:rsidRPr="00C254D7">
        <w:rPr>
          <w:rFonts w:cs="PragmaticaC"/>
          <w:spacing w:val="-4"/>
        </w:rPr>
        <w:t xml:space="preserve"> структуру проектирования − цель, план, сроки, средства, способ</w:t>
      </w:r>
      <w:r w:rsidRPr="00C254D7">
        <w:rPr>
          <w:rFonts w:cs="PragmaticaC"/>
        </w:rPr>
        <w:t xml:space="preserve">, − </w:t>
      </w:r>
      <w:r w:rsidRPr="00C254D7">
        <w:rPr>
          <w:rFonts w:cs="PragmaticaC"/>
          <w:spacing w:val="-4"/>
        </w:rPr>
        <w:t>приобре</w:t>
      </w:r>
      <w:r w:rsidRPr="00C254D7">
        <w:rPr>
          <w:rFonts w:cs="PragmaticaC"/>
          <w:spacing w:val="-2"/>
        </w:rPr>
        <w:t>сти</w:t>
      </w:r>
      <w:r w:rsidRPr="00C254D7">
        <w:rPr>
          <w:rFonts w:cs="PragmaticaC"/>
          <w:i/>
          <w:spacing w:val="-2"/>
        </w:rPr>
        <w:t xml:space="preserve"> опыт </w:t>
      </w:r>
      <w:r w:rsidRPr="00C254D7">
        <w:rPr>
          <w:rFonts w:cs="PragmaticaC"/>
          <w:spacing w:val="-2"/>
        </w:rPr>
        <w:t>построения практико-ориентированных проектов.</w:t>
      </w:r>
    </w:p>
    <w:p w:rsidR="00127B47" w:rsidRPr="00C254D7" w:rsidRDefault="00127B47" w:rsidP="00127B47">
      <w:pPr>
        <w:spacing w:after="60" w:line="245" w:lineRule="auto"/>
        <w:ind w:right="-49" w:firstLine="567"/>
        <w:jc w:val="both"/>
      </w:pPr>
      <w:r w:rsidRPr="00C254D7">
        <w:rPr>
          <w:rFonts w:cs="PragmaticaC"/>
          <w:i/>
        </w:rPr>
        <w:t>Уметь</w:t>
      </w:r>
      <w:r w:rsidRPr="00C254D7">
        <w:t xml:space="preserve"> делать осознанный выбор в учебной деятельности и приобрести положител</w:t>
      </w:r>
      <w:r w:rsidRPr="00C254D7">
        <w:t>ь</w:t>
      </w:r>
      <w:r w:rsidRPr="00C254D7">
        <w:t xml:space="preserve">ный опыт личностного </w:t>
      </w:r>
      <w:r w:rsidRPr="00C254D7">
        <w:rPr>
          <w:rFonts w:cs="PragmaticaC"/>
        </w:rPr>
        <w:t>самоопределения</w:t>
      </w:r>
      <w:r w:rsidRPr="00C254D7">
        <w:t>.</w:t>
      </w:r>
    </w:p>
    <w:p w:rsidR="00127B47" w:rsidRPr="00C254D7" w:rsidRDefault="00127B47" w:rsidP="00127B47">
      <w:pPr>
        <w:spacing w:after="60" w:line="245" w:lineRule="auto"/>
        <w:ind w:right="-49" w:firstLine="567"/>
        <w:jc w:val="both"/>
        <w:rPr>
          <w:spacing w:val="8"/>
        </w:rPr>
      </w:pPr>
      <w:r w:rsidRPr="00C254D7">
        <w:rPr>
          <w:rFonts w:cs="PragmaticaC"/>
          <w:i/>
          <w:spacing w:val="-2"/>
        </w:rPr>
        <w:t xml:space="preserve">Знать </w:t>
      </w:r>
      <w:r w:rsidRPr="00C254D7">
        <w:rPr>
          <w:rFonts w:cs="PragmaticaC"/>
          <w:spacing w:val="-2"/>
        </w:rPr>
        <w:t>правила систематизации и включения нового знания в систему знаний.</w:t>
      </w:r>
    </w:p>
    <w:p w:rsidR="00127B47" w:rsidRPr="00C254D7" w:rsidRDefault="00127B47" w:rsidP="00127B47">
      <w:pPr>
        <w:spacing w:after="60" w:line="245" w:lineRule="auto"/>
        <w:ind w:right="45" w:firstLine="567"/>
        <w:jc w:val="both"/>
      </w:pPr>
      <w:r w:rsidRPr="00C254D7">
        <w:rPr>
          <w:rFonts w:cs="PragmaticaC"/>
          <w:i/>
          <w:spacing w:val="4"/>
        </w:rPr>
        <w:t>Знать</w:t>
      </w:r>
      <w:r w:rsidRPr="00C254D7">
        <w:rPr>
          <w:rFonts w:cs="PragmaticaC"/>
          <w:spacing w:val="4"/>
        </w:rPr>
        <w:t xml:space="preserve"> алгоритм рефлексии и самооценки учебной деятельности,</w:t>
      </w:r>
      <w:r w:rsidRPr="00C254D7">
        <w:rPr>
          <w:rFonts w:cs="PragmaticaC"/>
          <w:i/>
          <w:spacing w:val="4"/>
        </w:rPr>
        <w:t xml:space="preserve"> уметь</w:t>
      </w:r>
      <w:r w:rsidRPr="00C254D7">
        <w:rPr>
          <w:spacing w:val="4"/>
        </w:rPr>
        <w:t xml:space="preserve"> </w:t>
      </w:r>
      <w:r w:rsidRPr="00C254D7">
        <w:rPr>
          <w:rFonts w:cs="PragmaticaC"/>
          <w:spacing w:val="4"/>
        </w:rPr>
        <w:t>со</w:t>
      </w:r>
      <w:r w:rsidRPr="00C254D7">
        <w:rPr>
          <w:rFonts w:cs="PragmaticaC"/>
        </w:rPr>
        <w:t xml:space="preserve">относить результат учебной деятельности </w:t>
      </w:r>
      <w:r w:rsidRPr="00C254D7">
        <w:t>с целью, отвечать на вопрос «Удалось ли достичь поста</w:t>
      </w:r>
      <w:r w:rsidRPr="00C254D7">
        <w:t>в</w:t>
      </w:r>
      <w:r w:rsidRPr="00C254D7">
        <w:t>ленной цели?»</w:t>
      </w:r>
      <w:r w:rsidRPr="00C254D7">
        <w:rPr>
          <w:rFonts w:cs="PragmaticaC"/>
        </w:rPr>
        <w:t>.</w:t>
      </w:r>
    </w:p>
    <w:p w:rsidR="00127B47" w:rsidRPr="00C254D7" w:rsidRDefault="00127B47" w:rsidP="00127B47">
      <w:pPr>
        <w:spacing w:after="60" w:line="245" w:lineRule="auto"/>
        <w:ind w:right="45" w:firstLine="567"/>
        <w:jc w:val="both"/>
        <w:rPr>
          <w:rFonts w:cs="PragmaticaC"/>
          <w:spacing w:val="-2"/>
        </w:rPr>
      </w:pPr>
      <w:r w:rsidRPr="00C254D7">
        <w:rPr>
          <w:rFonts w:cs="PragmaticaC"/>
          <w:i/>
          <w:spacing w:val="-4"/>
        </w:rPr>
        <w:t xml:space="preserve">Знать </w:t>
      </w:r>
      <w:r w:rsidRPr="00C254D7">
        <w:rPr>
          <w:rFonts w:cs="PragmaticaC"/>
          <w:spacing w:val="-4"/>
        </w:rPr>
        <w:t xml:space="preserve">признаки отличия спора и дискуссии, </w:t>
      </w:r>
      <w:r w:rsidRPr="00C254D7">
        <w:rPr>
          <w:rFonts w:cs="PragmaticaC"/>
          <w:spacing w:val="8"/>
        </w:rPr>
        <w:t>при</w:t>
      </w:r>
      <w:r w:rsidRPr="00C254D7">
        <w:rPr>
          <w:rFonts w:cs="PragmaticaC"/>
          <w:spacing w:val="-2"/>
        </w:rPr>
        <w:t>обрести</w:t>
      </w:r>
      <w:r w:rsidRPr="00C254D7">
        <w:rPr>
          <w:rFonts w:cs="PragmaticaC"/>
          <w:i/>
          <w:spacing w:val="-2"/>
        </w:rPr>
        <w:t xml:space="preserve"> опыт </w:t>
      </w:r>
      <w:r w:rsidRPr="00C254D7">
        <w:rPr>
          <w:rFonts w:cs="PragmaticaC"/>
          <w:spacing w:val="-2"/>
        </w:rPr>
        <w:t xml:space="preserve"> ведения дискуссии.</w:t>
      </w:r>
    </w:p>
    <w:p w:rsidR="00127B47" w:rsidRPr="00C254D7" w:rsidRDefault="00127B47" w:rsidP="00127B47">
      <w:pPr>
        <w:spacing w:after="60" w:line="245" w:lineRule="auto"/>
        <w:ind w:right="45" w:firstLine="567"/>
        <w:jc w:val="both"/>
        <w:rPr>
          <w:rFonts w:cs="PragmaticaC"/>
        </w:rPr>
      </w:pPr>
      <w:r w:rsidRPr="00C254D7">
        <w:rPr>
          <w:i/>
          <w:spacing w:val="-4"/>
        </w:rPr>
        <w:lastRenderedPageBreak/>
        <w:t xml:space="preserve">Знать </w:t>
      </w:r>
      <w:r w:rsidRPr="00C254D7">
        <w:rPr>
          <w:spacing w:val="-4"/>
        </w:rPr>
        <w:t>функции</w:t>
      </w:r>
      <w:r w:rsidRPr="00C254D7">
        <w:rPr>
          <w:rFonts w:cs="PragmaticaC"/>
          <w:spacing w:val="-4"/>
        </w:rPr>
        <w:t xml:space="preserve"> «организатора», приобрести</w:t>
      </w:r>
      <w:r w:rsidRPr="00C254D7">
        <w:rPr>
          <w:rFonts w:cs="PragmaticaC"/>
          <w:i/>
          <w:spacing w:val="-4"/>
        </w:rPr>
        <w:t xml:space="preserve"> опыт </w:t>
      </w:r>
      <w:r w:rsidRPr="00C254D7">
        <w:rPr>
          <w:rFonts w:cs="PragmaticaC"/>
          <w:spacing w:val="-4"/>
        </w:rPr>
        <w:t>их при</w:t>
      </w:r>
      <w:r w:rsidRPr="00C254D7">
        <w:rPr>
          <w:rFonts w:cs="PragmaticaC"/>
          <w:spacing w:val="8"/>
        </w:rPr>
        <w:t>менения в совместной раб</w:t>
      </w:r>
      <w:r w:rsidRPr="00C254D7">
        <w:rPr>
          <w:rFonts w:cs="PragmaticaC"/>
          <w:spacing w:val="8"/>
        </w:rPr>
        <w:t>о</w:t>
      </w:r>
      <w:r w:rsidRPr="00C254D7">
        <w:rPr>
          <w:rFonts w:cs="PragmaticaC"/>
          <w:spacing w:val="8"/>
        </w:rPr>
        <w:t>те</w:t>
      </w:r>
      <w:r w:rsidRPr="00C254D7">
        <w:rPr>
          <w:rFonts w:cs="PragmaticaC"/>
        </w:rPr>
        <w:t>.</w:t>
      </w:r>
    </w:p>
    <w:p w:rsidR="00127B47" w:rsidRPr="00C254D7" w:rsidRDefault="00127B47" w:rsidP="00127B47">
      <w:pPr>
        <w:spacing w:after="60" w:line="245" w:lineRule="auto"/>
        <w:ind w:right="45" w:firstLine="567"/>
        <w:jc w:val="both"/>
        <w:rPr>
          <w:rFonts w:cs="PragmaticaC"/>
        </w:rPr>
      </w:pPr>
      <w:r w:rsidRPr="00C254D7">
        <w:rPr>
          <w:i/>
          <w:spacing w:val="8"/>
        </w:rPr>
        <w:t xml:space="preserve">Знать </w:t>
      </w:r>
      <w:r w:rsidRPr="00C254D7">
        <w:rPr>
          <w:spacing w:val="8"/>
        </w:rPr>
        <w:t>функции</w:t>
      </w:r>
      <w:r w:rsidRPr="00C254D7">
        <w:rPr>
          <w:rFonts w:cs="PragmaticaC"/>
          <w:spacing w:val="8"/>
        </w:rPr>
        <w:t xml:space="preserve"> «арбитра» в совместной работе, при</w:t>
      </w:r>
      <w:r w:rsidRPr="00C254D7">
        <w:rPr>
          <w:rFonts w:cs="PragmaticaC"/>
          <w:spacing w:val="-2"/>
        </w:rPr>
        <w:t>обрести</w:t>
      </w:r>
      <w:r w:rsidRPr="00C254D7">
        <w:rPr>
          <w:rFonts w:cs="PragmaticaC"/>
          <w:i/>
          <w:spacing w:val="-2"/>
        </w:rPr>
        <w:t xml:space="preserve"> опыт </w:t>
      </w:r>
      <w:r w:rsidRPr="00C254D7">
        <w:rPr>
          <w:rFonts w:cs="PragmaticaC"/>
          <w:spacing w:val="8"/>
        </w:rPr>
        <w:t>обращения к арбитру в ситуации, когда критериев для разрешения кон</w:t>
      </w:r>
      <w:r w:rsidRPr="00C254D7">
        <w:rPr>
          <w:rFonts w:cs="PragmaticaC"/>
          <w:spacing w:val="-2"/>
        </w:rPr>
        <w:t>фликтной ситуации недост</w:t>
      </w:r>
      <w:r w:rsidRPr="00C254D7">
        <w:rPr>
          <w:rFonts w:cs="PragmaticaC"/>
          <w:spacing w:val="-2"/>
        </w:rPr>
        <w:t>а</w:t>
      </w:r>
      <w:r w:rsidRPr="00C254D7">
        <w:rPr>
          <w:rFonts w:cs="PragmaticaC"/>
          <w:spacing w:val="-2"/>
        </w:rPr>
        <w:t>точно</w:t>
      </w:r>
      <w:r w:rsidRPr="00C254D7">
        <w:rPr>
          <w:rFonts w:cs="PragmaticaC"/>
        </w:rPr>
        <w:t>.</w:t>
      </w:r>
    </w:p>
    <w:p w:rsidR="00127B47" w:rsidRPr="00C254D7" w:rsidRDefault="00127B47" w:rsidP="00127B47">
      <w:pPr>
        <w:spacing w:after="60" w:line="245" w:lineRule="auto"/>
        <w:ind w:right="45" w:firstLine="567"/>
        <w:jc w:val="both"/>
        <w:rPr>
          <w:rFonts w:cs="PragmaticaC"/>
        </w:rPr>
      </w:pPr>
      <w:r w:rsidRPr="00C254D7">
        <w:rPr>
          <w:rFonts w:cs="PragmaticaC"/>
          <w:i/>
          <w:spacing w:val="-4"/>
        </w:rPr>
        <w:t xml:space="preserve">Знать </w:t>
      </w:r>
      <w:r w:rsidRPr="00C254D7">
        <w:rPr>
          <w:rFonts w:cs="PragmaticaC"/>
          <w:spacing w:val="-4"/>
        </w:rPr>
        <w:t xml:space="preserve">основные правила сотрудничества в командой работе, </w:t>
      </w:r>
      <w:r w:rsidRPr="00C254D7">
        <w:rPr>
          <w:rFonts w:cs="PragmaticaC"/>
          <w:spacing w:val="8"/>
        </w:rPr>
        <w:t>при</w:t>
      </w:r>
      <w:r w:rsidRPr="00C254D7">
        <w:rPr>
          <w:rFonts w:cs="PragmaticaC"/>
          <w:spacing w:val="-2"/>
        </w:rPr>
        <w:t>обрести</w:t>
      </w:r>
      <w:r w:rsidRPr="00C254D7">
        <w:rPr>
          <w:rFonts w:cs="PragmaticaC"/>
          <w:i/>
          <w:spacing w:val="-2"/>
        </w:rPr>
        <w:t xml:space="preserve"> опыт </w:t>
      </w:r>
      <w:r w:rsidRPr="00C254D7">
        <w:rPr>
          <w:rFonts w:cs="PragmaticaC"/>
          <w:spacing w:val="-2"/>
        </w:rPr>
        <w:t>работы в команде</w:t>
      </w:r>
      <w:r w:rsidRPr="00C254D7">
        <w:rPr>
          <w:rFonts w:cs="PragmaticaC"/>
        </w:rPr>
        <w:t>.</w:t>
      </w:r>
    </w:p>
    <w:p w:rsidR="00127B47" w:rsidRPr="00C254D7" w:rsidRDefault="00127B47" w:rsidP="00127B47">
      <w:pPr>
        <w:spacing w:after="60" w:line="245" w:lineRule="auto"/>
        <w:ind w:right="45" w:firstLine="567"/>
        <w:jc w:val="both"/>
        <w:rPr>
          <w:rFonts w:cs="PragmaticaC"/>
          <w:spacing w:val="-2"/>
        </w:rPr>
      </w:pPr>
      <w:r w:rsidRPr="00C254D7">
        <w:rPr>
          <w:rFonts w:cs="PragmaticaC"/>
          <w:i/>
          <w:spacing w:val="-4"/>
        </w:rPr>
        <w:t xml:space="preserve">Знать </w:t>
      </w:r>
      <w:r w:rsidRPr="00C254D7">
        <w:rPr>
          <w:rFonts w:cs="PragmaticaC"/>
          <w:spacing w:val="-4"/>
        </w:rPr>
        <w:t xml:space="preserve">основные правила создания договоренности в совместной работе, </w:t>
      </w:r>
      <w:r w:rsidRPr="00C254D7">
        <w:rPr>
          <w:rFonts w:cs="PragmaticaC"/>
          <w:spacing w:val="8"/>
        </w:rPr>
        <w:t>при</w:t>
      </w:r>
      <w:r w:rsidRPr="00C254D7">
        <w:rPr>
          <w:rFonts w:cs="PragmaticaC"/>
          <w:spacing w:val="-2"/>
        </w:rPr>
        <w:t>обрести</w:t>
      </w:r>
      <w:r w:rsidRPr="00C254D7">
        <w:rPr>
          <w:rFonts w:cs="PragmaticaC"/>
          <w:i/>
          <w:spacing w:val="-2"/>
        </w:rPr>
        <w:t xml:space="preserve"> опыт </w:t>
      </w:r>
      <w:r w:rsidRPr="00C254D7">
        <w:rPr>
          <w:rFonts w:cs="PragmaticaC"/>
          <w:spacing w:val="-2"/>
        </w:rPr>
        <w:t>их применения.</w:t>
      </w:r>
    </w:p>
    <w:p w:rsidR="00127B47" w:rsidRPr="00C254D7" w:rsidRDefault="00127B47" w:rsidP="00127B47">
      <w:pPr>
        <w:spacing w:after="60" w:line="245" w:lineRule="auto"/>
        <w:ind w:right="45" w:firstLine="567"/>
        <w:jc w:val="both"/>
        <w:rPr>
          <w:rFonts w:cs="PragmaticaC"/>
          <w:spacing w:val="-4"/>
        </w:rPr>
      </w:pPr>
      <w:r w:rsidRPr="00C254D7">
        <w:rPr>
          <w:rFonts w:cs="PragmaticaC"/>
          <w:i/>
          <w:spacing w:val="-4"/>
        </w:rPr>
        <w:t xml:space="preserve">Знать </w:t>
      </w:r>
      <w:r w:rsidRPr="00C254D7">
        <w:rPr>
          <w:rFonts w:cs="PragmaticaC"/>
          <w:spacing w:val="-4"/>
        </w:rPr>
        <w:t xml:space="preserve">основные правила </w:t>
      </w:r>
      <w:r w:rsidRPr="00C254D7">
        <w:t xml:space="preserve">поиска и представления информации, </w:t>
      </w:r>
      <w:r w:rsidRPr="00C254D7">
        <w:rPr>
          <w:i/>
        </w:rPr>
        <w:t>уметь</w:t>
      </w:r>
      <w:r w:rsidRPr="00C254D7">
        <w:t xml:space="preserve"> </w:t>
      </w:r>
      <w:r w:rsidRPr="00C254D7">
        <w:rPr>
          <w:spacing w:val="4"/>
        </w:rPr>
        <w:t>их использ</w:t>
      </w:r>
      <w:r w:rsidRPr="00C254D7">
        <w:rPr>
          <w:spacing w:val="4"/>
        </w:rPr>
        <w:t>о</w:t>
      </w:r>
      <w:r w:rsidRPr="00C254D7">
        <w:rPr>
          <w:spacing w:val="4"/>
        </w:rPr>
        <w:t xml:space="preserve">вать для решения задач. </w:t>
      </w:r>
    </w:p>
    <w:p w:rsidR="00127B47" w:rsidRPr="00C254D7" w:rsidRDefault="00127B47" w:rsidP="00127B47">
      <w:pPr>
        <w:spacing w:after="60" w:line="245" w:lineRule="auto"/>
        <w:ind w:right="45" w:firstLine="567"/>
        <w:jc w:val="both"/>
        <w:rPr>
          <w:rFonts w:cs="PragmaticaC"/>
        </w:rPr>
      </w:pPr>
      <w:r w:rsidRPr="00C254D7">
        <w:rPr>
          <w:rFonts w:cs="PragmaticaC"/>
          <w:i/>
        </w:rPr>
        <w:t>З</w:t>
      </w:r>
      <w:r w:rsidRPr="00C254D7">
        <w:rPr>
          <w:rFonts w:cs="PragmaticaC"/>
          <w:i/>
          <w:spacing w:val="-4"/>
        </w:rPr>
        <w:t xml:space="preserve">нать </w:t>
      </w:r>
      <w:r w:rsidRPr="00C254D7">
        <w:rPr>
          <w:rFonts w:cs="PragmaticaC"/>
          <w:spacing w:val="-4"/>
        </w:rPr>
        <w:t xml:space="preserve">основные правила работы с текстом, </w:t>
      </w:r>
      <w:r w:rsidRPr="00C254D7">
        <w:rPr>
          <w:rFonts w:cs="PragmaticaC"/>
          <w:i/>
          <w:spacing w:val="-4"/>
        </w:rPr>
        <w:t>уметь</w:t>
      </w:r>
      <w:r w:rsidRPr="00C254D7">
        <w:rPr>
          <w:rFonts w:cs="PragmaticaC"/>
          <w:spacing w:val="-4"/>
        </w:rPr>
        <w:t xml:space="preserve"> их применять</w:t>
      </w:r>
      <w:r w:rsidRPr="00C254D7">
        <w:rPr>
          <w:rFonts w:cs="PragmaticaC"/>
        </w:rPr>
        <w:t>.</w:t>
      </w:r>
    </w:p>
    <w:p w:rsidR="00127B47" w:rsidRPr="00C254D7" w:rsidRDefault="00127B47" w:rsidP="00127B47">
      <w:pPr>
        <w:spacing w:after="60" w:line="245" w:lineRule="auto"/>
        <w:ind w:right="45" w:firstLine="567"/>
        <w:jc w:val="both"/>
        <w:rPr>
          <w:rFonts w:cs="PragmaticaC"/>
        </w:rPr>
      </w:pPr>
      <w:r w:rsidRPr="00C254D7">
        <w:rPr>
          <w:i/>
          <w:spacing w:val="-2"/>
        </w:rPr>
        <w:t>Знать</w:t>
      </w:r>
      <w:r w:rsidRPr="00C254D7">
        <w:rPr>
          <w:spacing w:val="-2"/>
        </w:rPr>
        <w:t xml:space="preserve"> алгоритм </w:t>
      </w:r>
      <w:r w:rsidRPr="00C254D7">
        <w:rPr>
          <w:rFonts w:cs="PragmaticaC"/>
          <w:spacing w:val="-4"/>
        </w:rPr>
        <w:t>классификации, вывода по аналогии</w:t>
      </w:r>
      <w:r w:rsidRPr="00C254D7">
        <w:rPr>
          <w:spacing w:val="-2"/>
        </w:rPr>
        <w:t xml:space="preserve">, </w:t>
      </w:r>
      <w:r w:rsidRPr="00C254D7">
        <w:rPr>
          <w:i/>
          <w:spacing w:val="-2"/>
        </w:rPr>
        <w:t>уметь</w:t>
      </w:r>
      <w:r w:rsidRPr="00C254D7">
        <w:rPr>
          <w:spacing w:val="-2"/>
        </w:rPr>
        <w:t xml:space="preserve"> их выполнять.</w:t>
      </w:r>
    </w:p>
    <w:p w:rsidR="00127B47" w:rsidRPr="00C254D7" w:rsidRDefault="00127B47" w:rsidP="00127B47">
      <w:pPr>
        <w:spacing w:after="60" w:line="245" w:lineRule="auto"/>
        <w:ind w:right="45" w:firstLine="567"/>
        <w:jc w:val="both"/>
        <w:rPr>
          <w:rFonts w:cs="PragmaticaC"/>
        </w:rPr>
      </w:pPr>
      <w:r w:rsidRPr="00C254D7">
        <w:t>Приобрести</w:t>
      </w:r>
      <w:r w:rsidRPr="00C254D7">
        <w:rPr>
          <w:i/>
        </w:rPr>
        <w:t xml:space="preserve"> опыт </w:t>
      </w:r>
      <w:r w:rsidRPr="00C254D7">
        <w:t xml:space="preserve">выявления своих </w:t>
      </w:r>
      <w:r w:rsidRPr="00C254D7">
        <w:rPr>
          <w:rFonts w:cs="PragmaticaC"/>
        </w:rPr>
        <w:t>сильных качеств и своих про</w:t>
      </w:r>
      <w:r w:rsidRPr="00C254D7">
        <w:rPr>
          <w:rFonts w:cs="PragmaticaC"/>
          <w:spacing w:val="4"/>
        </w:rPr>
        <w:t xml:space="preserve">блем как ученика и на этой основе приобрести первичный </w:t>
      </w:r>
      <w:r w:rsidRPr="00C254D7">
        <w:rPr>
          <w:i/>
        </w:rPr>
        <w:t xml:space="preserve">опыт </w:t>
      </w:r>
      <w:r w:rsidRPr="00C254D7">
        <w:rPr>
          <w:rFonts w:cs="PragmaticaC"/>
          <w:spacing w:val="4"/>
        </w:rPr>
        <w:t>по</w:t>
      </w:r>
      <w:r w:rsidRPr="00C254D7">
        <w:rPr>
          <w:rFonts w:cs="PragmaticaC"/>
        </w:rPr>
        <w:t xml:space="preserve">строения программы саморазвития. </w:t>
      </w:r>
    </w:p>
    <w:p w:rsidR="00127B47" w:rsidRPr="00C254D7" w:rsidRDefault="00127B47" w:rsidP="00127B47">
      <w:pPr>
        <w:spacing w:after="60" w:line="245" w:lineRule="auto"/>
        <w:ind w:right="45" w:firstLine="567"/>
        <w:jc w:val="both"/>
        <w:rPr>
          <w:spacing w:val="-6"/>
        </w:rPr>
      </w:pPr>
      <w:r w:rsidRPr="00C254D7">
        <w:rPr>
          <w:i/>
          <w:spacing w:val="-6"/>
        </w:rPr>
        <w:t>Знать</w:t>
      </w:r>
      <w:r w:rsidRPr="00C254D7">
        <w:rPr>
          <w:spacing w:val="-6"/>
        </w:rPr>
        <w:t xml:space="preserve"> и </w:t>
      </w:r>
      <w:r w:rsidRPr="00C254D7">
        <w:rPr>
          <w:i/>
          <w:spacing w:val="-6"/>
        </w:rPr>
        <w:t>принять</w:t>
      </w:r>
      <w:r w:rsidRPr="00C254D7">
        <w:rPr>
          <w:spacing w:val="-6"/>
        </w:rPr>
        <w:t xml:space="preserve"> </w:t>
      </w:r>
      <w:r w:rsidRPr="00C254D7">
        <w:rPr>
          <w:spacing w:val="-4"/>
        </w:rPr>
        <w:t>на</w:t>
      </w:r>
      <w:r w:rsidRPr="00C254D7">
        <w:rPr>
          <w:spacing w:val="-6"/>
        </w:rPr>
        <w:t xml:space="preserve"> личностном </w:t>
      </w:r>
      <w:r w:rsidRPr="00C254D7">
        <w:rPr>
          <w:spacing w:val="-4"/>
        </w:rPr>
        <w:t>уровне</w:t>
      </w:r>
      <w:r w:rsidRPr="00C254D7">
        <w:rPr>
          <w:spacing w:val="-6"/>
        </w:rPr>
        <w:t xml:space="preserve"> </w:t>
      </w:r>
      <w:r w:rsidRPr="00C254D7">
        <w:rPr>
          <w:spacing w:val="-4"/>
        </w:rPr>
        <w:t>качества самокритичность и уважение к другим, приобрести опыт их успешного применения.</w:t>
      </w:r>
    </w:p>
    <w:p w:rsidR="00127B47" w:rsidRPr="00C254D7" w:rsidRDefault="00127B47" w:rsidP="00127B47">
      <w:pPr>
        <w:spacing w:after="60" w:line="245" w:lineRule="auto"/>
        <w:ind w:right="45" w:firstLine="567"/>
        <w:jc w:val="both"/>
        <w:rPr>
          <w:spacing w:val="4"/>
        </w:rPr>
      </w:pPr>
      <w:r w:rsidRPr="00C254D7">
        <w:rPr>
          <w:i/>
          <w:spacing w:val="4"/>
        </w:rPr>
        <w:t>Знать</w:t>
      </w:r>
      <w:r w:rsidRPr="00C254D7">
        <w:rPr>
          <w:spacing w:val="4"/>
        </w:rPr>
        <w:t xml:space="preserve"> и </w:t>
      </w:r>
      <w:r w:rsidRPr="00C254D7">
        <w:rPr>
          <w:i/>
          <w:spacing w:val="4"/>
        </w:rPr>
        <w:t>принять</w:t>
      </w:r>
      <w:r w:rsidRPr="00C254D7">
        <w:rPr>
          <w:spacing w:val="4"/>
        </w:rPr>
        <w:t xml:space="preserve"> на личностном уровне ценность жизни – саморазвитие.</w:t>
      </w:r>
    </w:p>
    <w:p w:rsidR="00127B47" w:rsidRDefault="00127B47" w:rsidP="00127B47">
      <w:pPr>
        <w:spacing w:after="120" w:line="259" w:lineRule="auto"/>
        <w:ind w:right="45" w:firstLine="567"/>
        <w:jc w:val="both"/>
        <w:rPr>
          <w:spacing w:val="4"/>
        </w:rPr>
      </w:pPr>
      <w:r w:rsidRPr="00C254D7">
        <w:rPr>
          <w:i/>
          <w:spacing w:val="4"/>
        </w:rPr>
        <w:t>Знать</w:t>
      </w:r>
      <w:r w:rsidRPr="00C254D7">
        <w:rPr>
          <w:spacing w:val="4"/>
        </w:rPr>
        <w:t xml:space="preserve"> свои сильные стороны как ученика, </w:t>
      </w:r>
      <w:r w:rsidRPr="00C254D7">
        <w:rPr>
          <w:i/>
          <w:spacing w:val="4"/>
        </w:rPr>
        <w:t>принять на личностном уровне</w:t>
      </w:r>
      <w:r w:rsidRPr="00C254D7">
        <w:rPr>
          <w:spacing w:val="4"/>
        </w:rPr>
        <w:t xml:space="preserve"> ценн</w:t>
      </w:r>
      <w:r w:rsidRPr="00C254D7">
        <w:rPr>
          <w:spacing w:val="4"/>
        </w:rPr>
        <w:t>о</w:t>
      </w:r>
      <w:r w:rsidRPr="00C254D7">
        <w:rPr>
          <w:spacing w:val="4"/>
        </w:rPr>
        <w:t>стную диаграмму качеств ученика</w:t>
      </w:r>
      <w:r>
        <w:rPr>
          <w:spacing w:val="4"/>
        </w:rPr>
        <w:t>.</w:t>
      </w:r>
    </w:p>
    <w:p w:rsidR="00127B47" w:rsidRDefault="00127B47" w:rsidP="00127B47">
      <w:pPr>
        <w:spacing w:after="120" w:line="259" w:lineRule="auto"/>
        <w:ind w:right="45" w:firstLine="567"/>
        <w:jc w:val="both"/>
        <w:rPr>
          <w:spacing w:val="4"/>
        </w:rPr>
      </w:pPr>
    </w:p>
    <w:p w:rsidR="00127B47" w:rsidRDefault="00127B47" w:rsidP="00127B47">
      <w:pPr>
        <w:spacing w:after="120" w:line="259" w:lineRule="auto"/>
        <w:ind w:right="45" w:firstLine="567"/>
        <w:jc w:val="both"/>
        <w:rPr>
          <w:spacing w:val="4"/>
        </w:rPr>
      </w:pPr>
    </w:p>
    <w:p w:rsidR="00127B47" w:rsidRDefault="00127B47" w:rsidP="00127B47">
      <w:pPr>
        <w:spacing w:after="120" w:line="259" w:lineRule="auto"/>
        <w:ind w:right="45" w:firstLine="567"/>
        <w:jc w:val="both"/>
        <w:rPr>
          <w:spacing w:val="4"/>
        </w:rPr>
      </w:pPr>
    </w:p>
    <w:p w:rsidR="00127B47" w:rsidRDefault="00127B47" w:rsidP="00127B47">
      <w:pPr>
        <w:spacing w:after="120" w:line="259" w:lineRule="auto"/>
        <w:ind w:right="45" w:firstLine="567"/>
        <w:jc w:val="both"/>
        <w:rPr>
          <w:spacing w:val="4"/>
        </w:rPr>
      </w:pPr>
    </w:p>
    <w:p w:rsidR="00127B47" w:rsidRDefault="00127B47" w:rsidP="00127B47">
      <w:pPr>
        <w:spacing w:after="120" w:line="259" w:lineRule="auto"/>
        <w:ind w:right="45" w:firstLine="567"/>
        <w:jc w:val="both"/>
        <w:rPr>
          <w:spacing w:val="4"/>
        </w:rPr>
      </w:pPr>
    </w:p>
    <w:p w:rsidR="00127B47" w:rsidRDefault="00127B47" w:rsidP="00127B47">
      <w:pPr>
        <w:spacing w:after="120" w:line="259" w:lineRule="auto"/>
        <w:ind w:right="45" w:firstLine="567"/>
        <w:jc w:val="both"/>
        <w:rPr>
          <w:spacing w:val="4"/>
        </w:rPr>
      </w:pPr>
    </w:p>
    <w:p w:rsidR="00127B47" w:rsidRDefault="00127B47" w:rsidP="00127B47">
      <w:pPr>
        <w:spacing w:after="120" w:line="259" w:lineRule="auto"/>
        <w:ind w:right="45" w:firstLine="567"/>
        <w:jc w:val="both"/>
        <w:rPr>
          <w:spacing w:val="4"/>
        </w:rPr>
      </w:pPr>
    </w:p>
    <w:p w:rsidR="00127B47" w:rsidRDefault="00127B47" w:rsidP="00127B47">
      <w:pPr>
        <w:spacing w:after="120" w:line="259" w:lineRule="auto"/>
        <w:ind w:right="45" w:firstLine="567"/>
        <w:jc w:val="both"/>
        <w:rPr>
          <w:spacing w:val="4"/>
        </w:rPr>
      </w:pPr>
    </w:p>
    <w:p w:rsidR="00127B47" w:rsidRDefault="00127B47" w:rsidP="00127B47">
      <w:pPr>
        <w:spacing w:after="120" w:line="259" w:lineRule="auto"/>
        <w:ind w:right="45" w:firstLine="567"/>
        <w:jc w:val="both"/>
        <w:rPr>
          <w:spacing w:val="4"/>
        </w:rPr>
      </w:pPr>
    </w:p>
    <w:p w:rsidR="00127B47" w:rsidRDefault="00127B47" w:rsidP="00127B47">
      <w:pPr>
        <w:spacing w:after="120" w:line="259" w:lineRule="auto"/>
        <w:ind w:right="45" w:firstLine="567"/>
        <w:jc w:val="both"/>
        <w:rPr>
          <w:spacing w:val="4"/>
        </w:rPr>
      </w:pPr>
    </w:p>
    <w:p w:rsidR="00127B47" w:rsidRDefault="00127B47" w:rsidP="00127B47">
      <w:pPr>
        <w:spacing w:after="120" w:line="259" w:lineRule="auto"/>
        <w:ind w:right="45" w:firstLine="567"/>
        <w:jc w:val="both"/>
        <w:rPr>
          <w:spacing w:val="4"/>
        </w:rPr>
      </w:pPr>
    </w:p>
    <w:p w:rsidR="00127B47" w:rsidRDefault="00127B47" w:rsidP="00127B47">
      <w:pPr>
        <w:spacing w:after="120" w:line="259" w:lineRule="auto"/>
        <w:ind w:right="45" w:firstLine="567"/>
        <w:jc w:val="both"/>
        <w:rPr>
          <w:spacing w:val="4"/>
        </w:rPr>
      </w:pPr>
    </w:p>
    <w:p w:rsidR="00127B47" w:rsidRDefault="00127B47" w:rsidP="00127B47">
      <w:pPr>
        <w:spacing w:after="120" w:line="259" w:lineRule="auto"/>
        <w:ind w:right="45" w:firstLine="567"/>
        <w:jc w:val="both"/>
        <w:rPr>
          <w:spacing w:val="4"/>
        </w:rPr>
      </w:pPr>
    </w:p>
    <w:p w:rsidR="00127B47" w:rsidRDefault="00127B47" w:rsidP="00127B47">
      <w:pPr>
        <w:spacing w:after="120" w:line="259" w:lineRule="auto"/>
        <w:ind w:right="45" w:firstLine="567"/>
        <w:jc w:val="both"/>
        <w:rPr>
          <w:spacing w:val="4"/>
        </w:rPr>
      </w:pPr>
    </w:p>
    <w:p w:rsidR="00127B47" w:rsidRDefault="00127B47" w:rsidP="00127B47">
      <w:pPr>
        <w:spacing w:after="120" w:line="259" w:lineRule="auto"/>
        <w:ind w:right="45" w:firstLine="567"/>
        <w:jc w:val="both"/>
        <w:rPr>
          <w:spacing w:val="4"/>
        </w:rPr>
      </w:pPr>
    </w:p>
    <w:p w:rsidR="00127B47" w:rsidRDefault="00127B47" w:rsidP="00127B47">
      <w:pPr>
        <w:spacing w:after="120" w:line="259" w:lineRule="auto"/>
        <w:ind w:right="45" w:firstLine="567"/>
        <w:jc w:val="both"/>
        <w:rPr>
          <w:spacing w:val="4"/>
        </w:rPr>
      </w:pPr>
    </w:p>
    <w:p w:rsidR="00127B47" w:rsidRDefault="00127B47" w:rsidP="00127B47">
      <w:pPr>
        <w:spacing w:after="120" w:line="259" w:lineRule="auto"/>
        <w:ind w:right="45" w:firstLine="567"/>
        <w:jc w:val="both"/>
        <w:rPr>
          <w:spacing w:val="4"/>
        </w:rPr>
      </w:pPr>
    </w:p>
    <w:p w:rsidR="00127B47" w:rsidRDefault="00127B47" w:rsidP="00127B47">
      <w:pPr>
        <w:spacing w:after="120" w:line="259" w:lineRule="auto"/>
        <w:ind w:right="45" w:firstLine="567"/>
        <w:jc w:val="both"/>
        <w:rPr>
          <w:spacing w:val="4"/>
        </w:rPr>
      </w:pPr>
    </w:p>
    <w:p w:rsidR="00127B47" w:rsidRDefault="00127B47" w:rsidP="00127B47">
      <w:pPr>
        <w:spacing w:after="120" w:line="259" w:lineRule="auto"/>
        <w:ind w:right="45"/>
        <w:jc w:val="both"/>
        <w:rPr>
          <w:spacing w:val="4"/>
        </w:rPr>
      </w:pPr>
    </w:p>
    <w:p w:rsidR="00127B47" w:rsidRPr="00C254D7" w:rsidRDefault="00127B47" w:rsidP="00127B47">
      <w:pPr>
        <w:spacing w:after="120" w:line="259" w:lineRule="auto"/>
        <w:ind w:right="45" w:firstLine="567"/>
        <w:jc w:val="both"/>
        <w:rPr>
          <w:spacing w:val="-6"/>
        </w:rPr>
      </w:pPr>
    </w:p>
    <w:p w:rsidR="00127B47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both"/>
        <w:rPr>
          <w:b/>
        </w:rPr>
      </w:pPr>
      <w:r w:rsidRPr="00C653D6">
        <w:rPr>
          <w:b/>
        </w:rPr>
        <w:t>Методы экспериментальной работы:</w:t>
      </w:r>
    </w:p>
    <w:p w:rsidR="00127B47" w:rsidRPr="00E31865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both"/>
      </w:pPr>
      <w:r w:rsidRPr="00E31865">
        <w:t>теоретический анализ литературы по проблеме;</w:t>
      </w:r>
    </w:p>
    <w:p w:rsidR="00127B47" w:rsidRPr="00E31865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both"/>
      </w:pPr>
      <w:r w:rsidRPr="00E31865">
        <w:t>наблюдение;</w:t>
      </w:r>
    </w:p>
    <w:p w:rsidR="00127B47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both"/>
      </w:pPr>
      <w:r w:rsidRPr="00E31865">
        <w:t>анкетирование;</w:t>
      </w:r>
    </w:p>
    <w:p w:rsidR="00127B47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both"/>
      </w:pPr>
      <w:r>
        <w:t>тестирование;</w:t>
      </w:r>
    </w:p>
    <w:p w:rsidR="00127B47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both"/>
      </w:pPr>
      <w:r>
        <w:t>беседы</w:t>
      </w:r>
      <w:r w:rsidRPr="00E31865">
        <w:t>;</w:t>
      </w:r>
    </w:p>
    <w:p w:rsidR="00127B47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both"/>
        <w:rPr>
          <w:spacing w:val="-2"/>
        </w:rPr>
      </w:pPr>
      <w:r>
        <w:t>анализ документов и результатов</w:t>
      </w:r>
      <w:r w:rsidRPr="00E31865">
        <w:t xml:space="preserve"> </w:t>
      </w:r>
      <w:r>
        <w:rPr>
          <w:spacing w:val="-2"/>
        </w:rPr>
        <w:t>экспериментальной деятельности;</w:t>
      </w:r>
    </w:p>
    <w:p w:rsidR="00127B47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both"/>
        <w:rPr>
          <w:spacing w:val="-2"/>
        </w:rPr>
      </w:pPr>
      <w:r>
        <w:rPr>
          <w:spacing w:val="-2"/>
        </w:rPr>
        <w:t>моделирование</w:t>
      </w:r>
      <w:r w:rsidRPr="00E31865">
        <w:t>;</w:t>
      </w:r>
    </w:p>
    <w:p w:rsidR="00127B47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both"/>
        <w:rPr>
          <w:spacing w:val="-2"/>
        </w:rPr>
      </w:pPr>
      <w:r>
        <w:rPr>
          <w:spacing w:val="-2"/>
        </w:rPr>
        <w:t>мониторинг.</w:t>
      </w:r>
    </w:p>
    <w:p w:rsidR="00127B47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both"/>
        <w:rPr>
          <w:spacing w:val="-2"/>
        </w:rPr>
      </w:pPr>
    </w:p>
    <w:p w:rsidR="00127B47" w:rsidRPr="009169BD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both"/>
        <w:rPr>
          <w:b/>
          <w:spacing w:val="-2"/>
        </w:rPr>
      </w:pPr>
      <w:r w:rsidRPr="009169BD">
        <w:rPr>
          <w:b/>
          <w:spacing w:val="-2"/>
        </w:rPr>
        <w:t>Необходимые условия реализации экспериментальной деятельности:</w:t>
      </w:r>
    </w:p>
    <w:p w:rsidR="00127B47" w:rsidRPr="00E31865" w:rsidRDefault="00127B47" w:rsidP="00127B47">
      <w:pPr>
        <w:pStyle w:val="a3"/>
        <w:numPr>
          <w:ilvl w:val="0"/>
          <w:numId w:val="7"/>
        </w:numPr>
        <w:tabs>
          <w:tab w:val="left" w:pos="317"/>
          <w:tab w:val="left" w:pos="459"/>
          <w:tab w:val="left" w:pos="851"/>
        </w:tabs>
        <w:spacing w:after="40"/>
        <w:ind w:right="51"/>
        <w:jc w:val="both"/>
      </w:pPr>
      <w:r>
        <w:t xml:space="preserve">Принятие цели совместной деятельности участников </w:t>
      </w:r>
      <w:r>
        <w:rPr>
          <w:spacing w:val="-2"/>
        </w:rPr>
        <w:t>экспериментальной деятельн</w:t>
      </w:r>
      <w:r>
        <w:rPr>
          <w:spacing w:val="-2"/>
        </w:rPr>
        <w:t>о</w:t>
      </w:r>
      <w:r>
        <w:rPr>
          <w:spacing w:val="-2"/>
        </w:rPr>
        <w:t>сти.</w:t>
      </w:r>
    </w:p>
    <w:p w:rsidR="00127B47" w:rsidRPr="00E31865" w:rsidRDefault="00127B47" w:rsidP="00127B47">
      <w:pPr>
        <w:pStyle w:val="a3"/>
        <w:numPr>
          <w:ilvl w:val="0"/>
          <w:numId w:val="7"/>
        </w:numPr>
        <w:tabs>
          <w:tab w:val="left" w:pos="317"/>
          <w:tab w:val="left" w:pos="459"/>
          <w:tab w:val="left" w:pos="851"/>
        </w:tabs>
        <w:spacing w:after="40"/>
        <w:ind w:right="51"/>
        <w:jc w:val="both"/>
      </w:pPr>
      <w:r>
        <w:rPr>
          <w:spacing w:val="-2"/>
        </w:rPr>
        <w:t>Создание рабочей группы по реализации эксперимента.</w:t>
      </w:r>
    </w:p>
    <w:p w:rsidR="00127B47" w:rsidRPr="00E31865" w:rsidRDefault="00127B47" w:rsidP="00127B47">
      <w:pPr>
        <w:pStyle w:val="a3"/>
        <w:numPr>
          <w:ilvl w:val="0"/>
          <w:numId w:val="7"/>
        </w:numPr>
        <w:tabs>
          <w:tab w:val="left" w:pos="317"/>
          <w:tab w:val="left" w:pos="459"/>
          <w:tab w:val="left" w:pos="851"/>
        </w:tabs>
        <w:spacing w:after="40"/>
        <w:ind w:right="51"/>
        <w:jc w:val="both"/>
      </w:pPr>
      <w:r>
        <w:rPr>
          <w:spacing w:val="-2"/>
        </w:rPr>
        <w:t>Высокая внутренняя мотивация и профессиональная готовность педагогического коллектива к экспериментальной деятельности.</w:t>
      </w:r>
    </w:p>
    <w:p w:rsidR="00127B47" w:rsidRPr="00E31865" w:rsidRDefault="00127B47" w:rsidP="00127B47">
      <w:pPr>
        <w:pStyle w:val="a3"/>
        <w:numPr>
          <w:ilvl w:val="0"/>
          <w:numId w:val="7"/>
        </w:numPr>
        <w:tabs>
          <w:tab w:val="left" w:pos="317"/>
          <w:tab w:val="left" w:pos="459"/>
          <w:tab w:val="left" w:pos="851"/>
        </w:tabs>
        <w:spacing w:after="40"/>
        <w:ind w:right="51"/>
        <w:jc w:val="both"/>
      </w:pPr>
      <w:r>
        <w:rPr>
          <w:spacing w:val="-2"/>
        </w:rPr>
        <w:t>Диалоговый характер взаимодействия субъектов комплексной программы (педагогов, родителей, учащихся, администрации школы)</w:t>
      </w:r>
    </w:p>
    <w:p w:rsidR="00127B47" w:rsidRPr="00E31865" w:rsidRDefault="00127B47" w:rsidP="00127B47">
      <w:pPr>
        <w:pStyle w:val="a3"/>
        <w:tabs>
          <w:tab w:val="left" w:pos="317"/>
          <w:tab w:val="left" w:pos="459"/>
          <w:tab w:val="left" w:pos="851"/>
        </w:tabs>
        <w:spacing w:after="40"/>
        <w:ind w:right="51"/>
        <w:jc w:val="both"/>
      </w:pPr>
    </w:p>
    <w:p w:rsidR="00127B47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both"/>
        <w:rPr>
          <w:b/>
          <w:spacing w:val="-2"/>
        </w:rPr>
      </w:pPr>
      <w:r w:rsidRPr="00C470AB">
        <w:rPr>
          <w:b/>
          <w:color w:val="000000"/>
        </w:rPr>
        <w:t>Сроки и</w:t>
      </w:r>
      <w:r w:rsidRPr="00C470AB">
        <w:rPr>
          <w:b/>
          <w:color w:val="000000"/>
          <w:u w:val="single"/>
        </w:rPr>
        <w:t xml:space="preserve"> </w:t>
      </w:r>
      <w:r w:rsidRPr="00C470AB">
        <w:rPr>
          <w:b/>
          <w:spacing w:val="-2"/>
        </w:rPr>
        <w:t>экспериментальная база</w:t>
      </w:r>
    </w:p>
    <w:p w:rsidR="00127B47" w:rsidRDefault="00127B47" w:rsidP="00127B47">
      <w:pPr>
        <w:jc w:val="both"/>
      </w:pPr>
      <w:r>
        <w:rPr>
          <w:spacing w:val="-2"/>
        </w:rPr>
        <w:t xml:space="preserve">Эксперимент будет проводиться поэтапно с 2012 по 2016 год на базе </w:t>
      </w:r>
      <w:r w:rsidRPr="00C470AB">
        <w:t>МБОУ « Ромодановская средняя общеобразовательная школа № 1»</w:t>
      </w:r>
      <w:r>
        <w:t xml:space="preserve"> Ромодановского района Республики Мордовия</w:t>
      </w:r>
    </w:p>
    <w:p w:rsidR="00127B47" w:rsidRDefault="00127B47" w:rsidP="00127B47">
      <w:pPr>
        <w:jc w:val="both"/>
      </w:pPr>
    </w:p>
    <w:p w:rsidR="00127B47" w:rsidRPr="00C470AB" w:rsidRDefault="00127B47" w:rsidP="00127B47">
      <w:pPr>
        <w:jc w:val="both"/>
      </w:pPr>
      <w:r w:rsidRPr="009169BD">
        <w:rPr>
          <w:b/>
        </w:rPr>
        <w:t>В состав творческой группы</w:t>
      </w:r>
      <w:r>
        <w:t xml:space="preserve"> учителей – экспериментаторов вошли учителя начальных классов Вандышева Н.С. и Белова Е.А.. Руководителем </w:t>
      </w:r>
      <w:r>
        <w:rPr>
          <w:spacing w:val="-2"/>
        </w:rPr>
        <w:t>экспериментальной деятельности назначена</w:t>
      </w:r>
      <w:r w:rsidRPr="00CD07C4">
        <w:t xml:space="preserve"> </w:t>
      </w:r>
      <w:r>
        <w:t>учитель начальных классов Мартасова С. В.</w:t>
      </w:r>
    </w:p>
    <w:p w:rsidR="00127B47" w:rsidRPr="00C470AB" w:rsidRDefault="00127B47" w:rsidP="00127B47">
      <w:pPr>
        <w:jc w:val="both"/>
      </w:pPr>
    </w:p>
    <w:p w:rsidR="00127B47" w:rsidRPr="00C470AB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both"/>
        <w:rPr>
          <w:b/>
        </w:rPr>
      </w:pPr>
    </w:p>
    <w:p w:rsidR="00127B47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both"/>
      </w:pPr>
    </w:p>
    <w:p w:rsidR="00127B47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both"/>
      </w:pPr>
    </w:p>
    <w:p w:rsidR="00127B47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both"/>
      </w:pPr>
    </w:p>
    <w:p w:rsidR="00127B47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both"/>
      </w:pPr>
    </w:p>
    <w:p w:rsidR="00127B47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both"/>
      </w:pPr>
    </w:p>
    <w:p w:rsidR="00127B47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both"/>
      </w:pPr>
    </w:p>
    <w:p w:rsidR="00127B47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both"/>
      </w:pPr>
    </w:p>
    <w:p w:rsidR="00127B47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both"/>
      </w:pPr>
    </w:p>
    <w:p w:rsidR="00127B47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both"/>
      </w:pPr>
    </w:p>
    <w:p w:rsidR="00127B47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both"/>
      </w:pPr>
    </w:p>
    <w:p w:rsidR="00127B47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both"/>
      </w:pPr>
    </w:p>
    <w:p w:rsidR="00127B47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both"/>
      </w:pPr>
    </w:p>
    <w:p w:rsidR="00127B47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both"/>
      </w:pPr>
    </w:p>
    <w:p w:rsidR="00127B47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both"/>
      </w:pPr>
    </w:p>
    <w:p w:rsidR="00127B47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both"/>
      </w:pPr>
    </w:p>
    <w:p w:rsidR="00127B47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both"/>
      </w:pPr>
    </w:p>
    <w:p w:rsidR="00127B47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both"/>
      </w:pPr>
    </w:p>
    <w:p w:rsidR="00127B47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center"/>
        <w:rPr>
          <w:b/>
          <w:spacing w:val="-2"/>
          <w:sz w:val="28"/>
          <w:szCs w:val="28"/>
        </w:rPr>
      </w:pPr>
      <w:r w:rsidRPr="00CD07C4">
        <w:rPr>
          <w:b/>
          <w:sz w:val="28"/>
          <w:szCs w:val="28"/>
        </w:rPr>
        <w:lastRenderedPageBreak/>
        <w:t>Содержание и этапы реализации</w:t>
      </w:r>
      <w:r w:rsidRPr="00CD07C4">
        <w:rPr>
          <w:b/>
          <w:spacing w:val="-2"/>
          <w:sz w:val="28"/>
          <w:szCs w:val="28"/>
        </w:rPr>
        <w:t xml:space="preserve"> экспериментальной программы</w:t>
      </w:r>
    </w:p>
    <w:p w:rsidR="00127B47" w:rsidRPr="00CD07C4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center"/>
        <w:rPr>
          <w:sz w:val="28"/>
          <w:szCs w:val="28"/>
        </w:rPr>
      </w:pPr>
      <w:r w:rsidRPr="00CD07C4">
        <w:rPr>
          <w:sz w:val="28"/>
          <w:szCs w:val="28"/>
        </w:rPr>
        <w:t>«Построение образовательного пространства обучения на основе деятельн</w:t>
      </w:r>
      <w:r w:rsidRPr="00CD07C4">
        <w:rPr>
          <w:sz w:val="28"/>
          <w:szCs w:val="28"/>
        </w:rPr>
        <w:t>о</w:t>
      </w:r>
      <w:r w:rsidRPr="00CD07C4">
        <w:rPr>
          <w:sz w:val="28"/>
          <w:szCs w:val="28"/>
        </w:rPr>
        <w:t>стного подхода в условиях реализации ФГОС»</w:t>
      </w:r>
    </w:p>
    <w:p w:rsidR="00127B47" w:rsidRPr="00CD07C4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center"/>
        <w:rPr>
          <w:sz w:val="28"/>
          <w:szCs w:val="28"/>
        </w:rPr>
      </w:pPr>
      <w:r w:rsidRPr="00CD07C4">
        <w:rPr>
          <w:sz w:val="28"/>
          <w:szCs w:val="28"/>
        </w:rPr>
        <w:t>2012 -2016</w:t>
      </w:r>
    </w:p>
    <w:p w:rsidR="00127B47" w:rsidRPr="00CD07C4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both"/>
      </w:pPr>
    </w:p>
    <w:tbl>
      <w:tblPr>
        <w:tblStyle w:val="ab"/>
        <w:tblW w:w="0" w:type="auto"/>
        <w:tblInd w:w="-459" w:type="dxa"/>
        <w:tblLook w:val="04A0"/>
      </w:tblPr>
      <w:tblGrid>
        <w:gridCol w:w="1119"/>
        <w:gridCol w:w="4045"/>
        <w:gridCol w:w="2728"/>
        <w:gridCol w:w="2138"/>
      </w:tblGrid>
      <w:tr w:rsidR="00127B47" w:rsidTr="00906B55">
        <w:tc>
          <w:tcPr>
            <w:tcW w:w="1130" w:type="dxa"/>
          </w:tcPr>
          <w:p w:rsidR="00127B47" w:rsidRPr="00087E99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  <w:rPr>
                <w:b/>
              </w:rPr>
            </w:pPr>
            <w:r w:rsidRPr="00087E99">
              <w:rPr>
                <w:b/>
              </w:rPr>
              <w:t>Этапы</w:t>
            </w:r>
          </w:p>
          <w:p w:rsidR="00127B47" w:rsidRPr="00087E99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  <w:rPr>
                <w:b/>
              </w:rPr>
            </w:pPr>
            <w:r w:rsidRPr="00087E99">
              <w:rPr>
                <w:b/>
              </w:rPr>
              <w:t>годы</w:t>
            </w:r>
          </w:p>
        </w:tc>
        <w:tc>
          <w:tcPr>
            <w:tcW w:w="4147" w:type="dxa"/>
          </w:tcPr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</w:pPr>
            <w:r w:rsidRPr="002E0ED7">
              <w:rPr>
                <w:rFonts w:eastAsia="Calibri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756" w:type="dxa"/>
          </w:tcPr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</w:pPr>
            <w:r w:rsidRPr="00B77100">
              <w:rPr>
                <w:bCs/>
              </w:rPr>
              <w:t xml:space="preserve">Деятельность </w:t>
            </w:r>
            <w:r>
              <w:t>творческой группы</w:t>
            </w:r>
          </w:p>
        </w:tc>
        <w:tc>
          <w:tcPr>
            <w:tcW w:w="2138" w:type="dxa"/>
          </w:tcPr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</w:pPr>
            <w:r w:rsidRPr="00B77100">
              <w:rPr>
                <w:bCs/>
              </w:rPr>
              <w:t>Деятельность уч</w:t>
            </w:r>
            <w:r w:rsidRPr="00B77100">
              <w:rPr>
                <w:bCs/>
              </w:rPr>
              <w:t>а</w:t>
            </w:r>
            <w:r w:rsidRPr="00B77100">
              <w:rPr>
                <w:bCs/>
              </w:rPr>
              <w:t>щихся</w:t>
            </w:r>
          </w:p>
        </w:tc>
      </w:tr>
      <w:tr w:rsidR="00127B47" w:rsidTr="00906B55">
        <w:trPr>
          <w:cantSplit/>
          <w:trHeight w:val="2489"/>
        </w:trPr>
        <w:tc>
          <w:tcPr>
            <w:tcW w:w="1130" w:type="dxa"/>
            <w:textDirection w:val="btLr"/>
          </w:tcPr>
          <w:p w:rsidR="00127B47" w:rsidRPr="00087E99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left="113" w:right="51"/>
              <w:jc w:val="center"/>
              <w:rPr>
                <w:b/>
              </w:rPr>
            </w:pPr>
            <w:r w:rsidRPr="00087E99">
              <w:rPr>
                <w:b/>
              </w:rPr>
              <w:t xml:space="preserve"> </w:t>
            </w:r>
            <w:r>
              <w:rPr>
                <w:b/>
              </w:rPr>
              <w:t>О</w:t>
            </w:r>
            <w:r w:rsidRPr="00087E99">
              <w:rPr>
                <w:b/>
              </w:rPr>
              <w:t>рганизационный этап</w:t>
            </w:r>
          </w:p>
          <w:p w:rsidR="00127B47" w:rsidRPr="00087E99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left="113" w:right="51"/>
              <w:jc w:val="center"/>
              <w:rPr>
                <w:b/>
              </w:rPr>
            </w:pPr>
            <w:r w:rsidRPr="00087E99">
              <w:rPr>
                <w:b/>
              </w:rPr>
              <w:t>октябрь 2012</w:t>
            </w:r>
          </w:p>
        </w:tc>
        <w:tc>
          <w:tcPr>
            <w:tcW w:w="4147" w:type="dxa"/>
          </w:tcPr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>
              <w:t>творческой группы</w:t>
            </w:r>
            <w:r w:rsidRPr="002B59C3">
              <w:rPr>
                <w:sz w:val="24"/>
                <w:szCs w:val="24"/>
              </w:rPr>
              <w:t xml:space="preserve"> учителей-экспериментаторов, работающих  в технологии деятельнос</w:t>
            </w:r>
            <w:r w:rsidRPr="002B59C3">
              <w:rPr>
                <w:sz w:val="24"/>
                <w:szCs w:val="24"/>
              </w:rPr>
              <w:t>т</w:t>
            </w:r>
            <w:r w:rsidRPr="002B59C3">
              <w:rPr>
                <w:sz w:val="24"/>
                <w:szCs w:val="24"/>
              </w:rPr>
              <w:t>ного метода</w:t>
            </w:r>
            <w:r>
              <w:rPr>
                <w:sz w:val="24"/>
                <w:szCs w:val="24"/>
              </w:rPr>
              <w:t>.</w:t>
            </w:r>
          </w:p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  <w:rPr>
                <w:sz w:val="24"/>
                <w:szCs w:val="24"/>
              </w:rPr>
            </w:pPr>
            <w:r>
              <w:t>Уточнение готовности педагогов-экспериментаторов к реализации пр</w:t>
            </w:r>
            <w:r>
              <w:t>о</w:t>
            </w:r>
            <w:r>
              <w:t>граммы эксперимента</w:t>
            </w:r>
          </w:p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</w:pPr>
          </w:p>
        </w:tc>
        <w:tc>
          <w:tcPr>
            <w:tcW w:w="2756" w:type="dxa"/>
          </w:tcPr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 w:firstLine="285"/>
              <w:jc w:val="both"/>
            </w:pPr>
            <w:r>
              <w:t>Составление плана самообразовании в соответствии с тематикой</w:t>
            </w:r>
            <w:r>
              <w:rPr>
                <w:spacing w:val="-2"/>
              </w:rPr>
              <w:t xml:space="preserve"> экспериментальной деятельн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сти</w:t>
            </w:r>
          </w:p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 w:firstLine="285"/>
              <w:jc w:val="both"/>
            </w:pPr>
          </w:p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 w:firstLine="285"/>
              <w:jc w:val="both"/>
            </w:pPr>
          </w:p>
        </w:tc>
        <w:tc>
          <w:tcPr>
            <w:tcW w:w="2138" w:type="dxa"/>
          </w:tcPr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</w:pPr>
            <w:r w:rsidRPr="00AA1746">
              <w:rPr>
                <w:sz w:val="24"/>
                <w:szCs w:val="24"/>
              </w:rPr>
              <w:t xml:space="preserve">Участие учащихся 1 «Б», 2«Б», </w:t>
            </w:r>
            <w:r>
              <w:rPr>
                <w:sz w:val="24"/>
                <w:szCs w:val="24"/>
              </w:rPr>
              <w:t xml:space="preserve">4 </w:t>
            </w:r>
            <w:r w:rsidRPr="00AA1746">
              <w:rPr>
                <w:sz w:val="24"/>
                <w:szCs w:val="24"/>
              </w:rPr>
              <w:t>«Б» класса в эк</w:t>
            </w:r>
            <w:r w:rsidRPr="00AA1746">
              <w:rPr>
                <w:sz w:val="24"/>
                <w:szCs w:val="24"/>
              </w:rPr>
              <w:t>с</w:t>
            </w:r>
            <w:r w:rsidRPr="00AA1746">
              <w:rPr>
                <w:sz w:val="24"/>
                <w:szCs w:val="24"/>
              </w:rPr>
              <w:t>перименте</w:t>
            </w:r>
          </w:p>
        </w:tc>
      </w:tr>
      <w:tr w:rsidR="00127B47" w:rsidTr="00906B55">
        <w:trPr>
          <w:cantSplit/>
          <w:trHeight w:val="2978"/>
        </w:trPr>
        <w:tc>
          <w:tcPr>
            <w:tcW w:w="1130" w:type="dxa"/>
            <w:textDirection w:val="btLr"/>
          </w:tcPr>
          <w:p w:rsidR="00127B47" w:rsidRPr="004B41B3" w:rsidRDefault="00127B47" w:rsidP="00906B55">
            <w:pPr>
              <w:ind w:left="66" w:right="113"/>
              <w:rPr>
                <w:b/>
              </w:rPr>
            </w:pPr>
            <w:r w:rsidRPr="004B41B3">
              <w:rPr>
                <w:b/>
              </w:rPr>
              <w:t>Поисково   - исследовательский этап -  ноябрь 2012 –   май 2013г.</w:t>
            </w:r>
          </w:p>
          <w:p w:rsidR="00127B47" w:rsidRPr="004B41B3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left="113" w:right="51"/>
              <w:jc w:val="both"/>
              <w:rPr>
                <w:b/>
              </w:rPr>
            </w:pPr>
          </w:p>
        </w:tc>
        <w:tc>
          <w:tcPr>
            <w:tcW w:w="4147" w:type="dxa"/>
          </w:tcPr>
          <w:p w:rsidR="00127B47" w:rsidRPr="00D32682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 w:firstLine="322"/>
              <w:jc w:val="both"/>
            </w:pPr>
            <w:r w:rsidRPr="00D32682">
              <w:t>Изучение теоретических основ дидактической системы деятельностного метода обучения как с инструментом реализации ФГОС (технологией деятельностного метода, типологией уроков, системой дидактических принципов, механизмами формирования УУД, средствами комплексного мониторинга результатов обучения, связью с традиционной школой и концепциями разв</w:t>
            </w:r>
            <w:r w:rsidRPr="00D32682">
              <w:t>и</w:t>
            </w:r>
            <w:r w:rsidRPr="00D32682">
              <w:t>вающего образования)</w:t>
            </w:r>
          </w:p>
          <w:p w:rsidR="00127B47" w:rsidRPr="00D32682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 w:firstLine="322"/>
              <w:jc w:val="both"/>
            </w:pPr>
            <w:r w:rsidRPr="00D32682">
              <w:t>Изучение методики грамотного  проектирования уроков открытия нового знания базового уровня по технологии деятельностного метода обучения, мет</w:t>
            </w:r>
            <w:r w:rsidRPr="00D32682">
              <w:t>о</w:t>
            </w:r>
            <w:r w:rsidRPr="00D32682">
              <w:t>да проведения их анализа и самоанализа</w:t>
            </w:r>
          </w:p>
          <w:p w:rsidR="00127B47" w:rsidRPr="00D32682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 w:firstLine="322"/>
              <w:jc w:val="both"/>
            </w:pPr>
            <w:r w:rsidRPr="00D32682">
              <w:t>Познакомить с содержанием  и на</w:t>
            </w:r>
            <w:r w:rsidRPr="00D32682">
              <w:t>д</w:t>
            </w:r>
            <w:r w:rsidRPr="00D32682">
              <w:t xml:space="preserve">предметного  курса «Мир деятельности»  Л.Г. Петерсон </w:t>
            </w:r>
          </w:p>
          <w:p w:rsidR="00127B47" w:rsidRPr="00D32682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 w:firstLine="322"/>
              <w:jc w:val="both"/>
            </w:pPr>
            <w:r w:rsidRPr="00D32682">
              <w:t>Изучить материал презентации о курсе «Мир деятельности», познакомить с ним коллектив педагогов, подготовить и провести информационно-ознакомительное родительское собрание на тему презентации.</w:t>
            </w:r>
          </w:p>
          <w:p w:rsidR="00127B47" w:rsidRPr="00D32682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 w:firstLine="322"/>
              <w:jc w:val="both"/>
            </w:pPr>
            <w:r w:rsidRPr="00D32682">
              <w:t>Мастер - класс «Системно – деятельностный подход в формировании обр</w:t>
            </w:r>
            <w:r w:rsidRPr="00D32682">
              <w:t>а</w:t>
            </w:r>
            <w:r w:rsidRPr="00D32682">
              <w:t>зовательной среды  начальной школы как необходимое условие реализации ФГОС»</w:t>
            </w:r>
          </w:p>
          <w:p w:rsidR="00127B47" w:rsidRPr="00FF2634" w:rsidRDefault="00127B47" w:rsidP="00906B55">
            <w:pPr>
              <w:pStyle w:val="a3"/>
              <w:tabs>
                <w:tab w:val="left" w:pos="317"/>
                <w:tab w:val="left" w:pos="459"/>
                <w:tab w:val="left" w:pos="851"/>
              </w:tabs>
              <w:spacing w:after="40"/>
              <w:ind w:left="318" w:right="51"/>
              <w:jc w:val="both"/>
            </w:pPr>
          </w:p>
        </w:tc>
        <w:tc>
          <w:tcPr>
            <w:tcW w:w="2756" w:type="dxa"/>
          </w:tcPr>
          <w:p w:rsidR="00127B47" w:rsidRPr="005236E9" w:rsidRDefault="00127B47" w:rsidP="00906B55">
            <w:pPr>
              <w:tabs>
                <w:tab w:val="left" w:pos="247"/>
                <w:tab w:val="left" w:pos="317"/>
                <w:tab w:val="left" w:pos="459"/>
              </w:tabs>
              <w:spacing w:after="40"/>
              <w:ind w:right="51" w:firstLine="285"/>
              <w:jc w:val="both"/>
            </w:pPr>
            <w:r w:rsidRPr="005236E9">
              <w:t>Изучение литературы по теме исследования.</w:t>
            </w:r>
          </w:p>
          <w:p w:rsidR="00127B47" w:rsidRPr="005236E9" w:rsidRDefault="00127B47" w:rsidP="00906B55">
            <w:pPr>
              <w:tabs>
                <w:tab w:val="left" w:pos="247"/>
                <w:tab w:val="left" w:pos="317"/>
                <w:tab w:val="left" w:pos="459"/>
              </w:tabs>
              <w:spacing w:after="40"/>
              <w:ind w:right="51" w:firstLine="285"/>
              <w:jc w:val="both"/>
            </w:pPr>
            <w:r w:rsidRPr="005236E9">
              <w:t>Внедрение технологии деятельностного метода обучения в проведение уроков.</w:t>
            </w:r>
          </w:p>
          <w:p w:rsidR="00127B47" w:rsidRPr="005236E9" w:rsidRDefault="00127B47" w:rsidP="00906B55">
            <w:pPr>
              <w:tabs>
                <w:tab w:val="left" w:pos="247"/>
                <w:tab w:val="left" w:pos="317"/>
                <w:tab w:val="left" w:pos="459"/>
              </w:tabs>
              <w:spacing w:after="40"/>
              <w:ind w:right="51" w:firstLine="285"/>
              <w:jc w:val="both"/>
            </w:pPr>
            <w:r w:rsidRPr="005236E9">
              <w:t>Составление рабочих программ по  и надпре</w:t>
            </w:r>
            <w:r w:rsidRPr="005236E9">
              <w:t>д</w:t>
            </w:r>
            <w:r w:rsidRPr="005236E9">
              <w:t xml:space="preserve">метному  курсу «Мир деятельности» </w:t>
            </w:r>
          </w:p>
          <w:p w:rsidR="00127B47" w:rsidRPr="005236E9" w:rsidRDefault="00127B47" w:rsidP="00906B55">
            <w:pPr>
              <w:tabs>
                <w:tab w:val="left" w:pos="247"/>
                <w:tab w:val="left" w:pos="317"/>
                <w:tab w:val="left" w:pos="459"/>
              </w:tabs>
              <w:spacing w:after="40"/>
              <w:ind w:right="51" w:firstLine="285"/>
              <w:jc w:val="both"/>
            </w:pPr>
            <w:r w:rsidRPr="005236E9">
              <w:rPr>
                <w:iCs/>
              </w:rPr>
              <w:t>Посещение уроков, семинаров, вебинаров  по теме экспериментальной деятельности.</w:t>
            </w:r>
          </w:p>
          <w:p w:rsidR="00127B47" w:rsidRPr="005236E9" w:rsidRDefault="00127B47" w:rsidP="00906B55">
            <w:pPr>
              <w:tabs>
                <w:tab w:val="left" w:pos="247"/>
                <w:tab w:val="left" w:pos="317"/>
                <w:tab w:val="left" w:pos="459"/>
              </w:tabs>
              <w:spacing w:after="40"/>
              <w:ind w:right="51" w:firstLine="285"/>
              <w:jc w:val="both"/>
            </w:pPr>
            <w:r w:rsidRPr="005236E9">
              <w:t>Проведение самоко</w:t>
            </w:r>
            <w:r w:rsidRPr="005236E9">
              <w:t>н</w:t>
            </w:r>
            <w:r w:rsidRPr="005236E9">
              <w:t xml:space="preserve">троля знаний основных положений </w:t>
            </w:r>
            <w:r w:rsidRPr="005236E9">
              <w:rPr>
                <w:iCs/>
              </w:rPr>
              <w:t xml:space="preserve"> </w:t>
            </w:r>
            <w:r w:rsidRPr="005236E9">
              <w:t xml:space="preserve"> технологии деятельностного метода обучения  и   содержания надпредметного  курса «Мир деятельности»  </w:t>
            </w:r>
          </w:p>
          <w:p w:rsidR="00127B47" w:rsidRPr="00FF2634" w:rsidRDefault="00127B47" w:rsidP="00906B55">
            <w:pPr>
              <w:pStyle w:val="a3"/>
              <w:tabs>
                <w:tab w:val="left" w:pos="247"/>
                <w:tab w:val="left" w:pos="317"/>
                <w:tab w:val="left" w:pos="459"/>
              </w:tabs>
              <w:spacing w:after="40"/>
              <w:ind w:left="247" w:right="51" w:firstLine="285"/>
            </w:pPr>
          </w:p>
        </w:tc>
        <w:tc>
          <w:tcPr>
            <w:tcW w:w="2138" w:type="dxa"/>
          </w:tcPr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  <w:rPr>
                <w:sz w:val="24"/>
                <w:szCs w:val="24"/>
              </w:rPr>
            </w:pPr>
            <w:r w:rsidRPr="00AA1746">
              <w:rPr>
                <w:sz w:val="24"/>
                <w:szCs w:val="24"/>
              </w:rPr>
              <w:t xml:space="preserve">Участие учащихся 1 «Б», 2«Б», </w:t>
            </w:r>
            <w:r>
              <w:rPr>
                <w:sz w:val="24"/>
                <w:szCs w:val="24"/>
              </w:rPr>
              <w:t xml:space="preserve">4 </w:t>
            </w:r>
            <w:r w:rsidRPr="00AA1746">
              <w:rPr>
                <w:sz w:val="24"/>
                <w:szCs w:val="24"/>
              </w:rPr>
              <w:t>«Б» класса в эк</w:t>
            </w:r>
            <w:r w:rsidRPr="00AA1746">
              <w:rPr>
                <w:sz w:val="24"/>
                <w:szCs w:val="24"/>
              </w:rPr>
              <w:t>с</w:t>
            </w:r>
            <w:r w:rsidRPr="00AA1746">
              <w:rPr>
                <w:sz w:val="24"/>
                <w:szCs w:val="24"/>
              </w:rPr>
              <w:t>перименте</w:t>
            </w:r>
            <w:r>
              <w:rPr>
                <w:sz w:val="24"/>
                <w:szCs w:val="24"/>
              </w:rPr>
              <w:t>.</w:t>
            </w:r>
          </w:p>
          <w:p w:rsidR="00127B47" w:rsidRPr="005236E9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  <w:rPr>
                <w:sz w:val="24"/>
                <w:szCs w:val="24"/>
              </w:rPr>
            </w:pPr>
            <w:r w:rsidRPr="005236E9">
              <w:rPr>
                <w:sz w:val="24"/>
                <w:szCs w:val="24"/>
              </w:rPr>
              <w:t>Мониторинг и</w:t>
            </w:r>
            <w:r w:rsidRPr="005236E9">
              <w:rPr>
                <w:sz w:val="24"/>
                <w:szCs w:val="24"/>
              </w:rPr>
              <w:t>н</w:t>
            </w:r>
            <w:r w:rsidRPr="005236E9">
              <w:rPr>
                <w:sz w:val="24"/>
                <w:szCs w:val="24"/>
              </w:rPr>
              <w:t>теллектуально-физиологических особенностей учащихся</w:t>
            </w:r>
          </w:p>
        </w:tc>
      </w:tr>
      <w:tr w:rsidR="00127B47" w:rsidTr="00906B55">
        <w:trPr>
          <w:cantSplit/>
          <w:trHeight w:val="2242"/>
        </w:trPr>
        <w:tc>
          <w:tcPr>
            <w:tcW w:w="1130" w:type="dxa"/>
            <w:textDirection w:val="btLr"/>
          </w:tcPr>
          <w:p w:rsidR="00127B47" w:rsidRPr="004B41B3" w:rsidRDefault="00127B47" w:rsidP="00906B55">
            <w:pPr>
              <w:ind w:left="66" w:right="113"/>
              <w:jc w:val="center"/>
              <w:rPr>
                <w:b/>
              </w:rPr>
            </w:pPr>
            <w:r w:rsidRPr="004B41B3">
              <w:rPr>
                <w:b/>
              </w:rPr>
              <w:lastRenderedPageBreak/>
              <w:t>Практический этап -  сентябрь 2013 – май 2015г.</w:t>
            </w:r>
          </w:p>
          <w:p w:rsidR="00127B47" w:rsidRPr="004B41B3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left="113" w:right="51"/>
              <w:jc w:val="both"/>
              <w:rPr>
                <w:b/>
              </w:rPr>
            </w:pPr>
          </w:p>
        </w:tc>
        <w:tc>
          <w:tcPr>
            <w:tcW w:w="4147" w:type="dxa"/>
          </w:tcPr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 w:firstLine="463"/>
              <w:jc w:val="both"/>
            </w:pPr>
            <w:r>
              <w:t>Разработка циклов уроков по в</w:t>
            </w:r>
            <w:r w:rsidRPr="00FF2634">
              <w:t>недрение технологии деятельностного м</w:t>
            </w:r>
            <w:r w:rsidRPr="00FF2634">
              <w:t>е</w:t>
            </w:r>
            <w:r w:rsidRPr="00FF2634">
              <w:t>тода обучения</w:t>
            </w:r>
            <w:r>
              <w:t>.</w:t>
            </w:r>
          </w:p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 w:firstLine="463"/>
              <w:jc w:val="both"/>
            </w:pPr>
            <w:r>
              <w:t>Апробация</w:t>
            </w:r>
            <w:r w:rsidRPr="00A13CE1">
              <w:t xml:space="preserve"> занятий по курсу «Мир деятельности»  Л.Г. Петерсон</w:t>
            </w:r>
          </w:p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 w:firstLine="463"/>
              <w:jc w:val="both"/>
              <w:rPr>
                <w:spacing w:val="6"/>
              </w:rPr>
            </w:pPr>
            <w:r>
              <w:rPr>
                <w:spacing w:val="6"/>
              </w:rPr>
              <w:t>А</w:t>
            </w:r>
            <w:r w:rsidRPr="00FA5AC9">
              <w:rPr>
                <w:spacing w:val="6"/>
              </w:rPr>
              <w:t>нкетирование педагога (классного руководителя) – профессионал</w:t>
            </w:r>
            <w:r w:rsidRPr="00FA5AC9">
              <w:rPr>
                <w:spacing w:val="6"/>
              </w:rPr>
              <w:t>ь</w:t>
            </w:r>
            <w:r w:rsidRPr="00FA5AC9">
              <w:rPr>
                <w:spacing w:val="6"/>
              </w:rPr>
              <w:t>ные установки педагога</w:t>
            </w:r>
          </w:p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 w:firstLine="285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6"/>
              </w:rPr>
              <w:t xml:space="preserve">Создание презентации </w:t>
            </w:r>
            <w:r w:rsidRPr="005236E9">
              <w:rPr>
                <w:spacing w:val="-2"/>
                <w:sz w:val="24"/>
                <w:szCs w:val="24"/>
              </w:rPr>
              <w:t>экспериме</w:t>
            </w:r>
            <w:r w:rsidRPr="005236E9">
              <w:rPr>
                <w:spacing w:val="-2"/>
                <w:sz w:val="24"/>
                <w:szCs w:val="24"/>
              </w:rPr>
              <w:t>н</w:t>
            </w:r>
            <w:r w:rsidRPr="005236E9">
              <w:rPr>
                <w:spacing w:val="-2"/>
                <w:sz w:val="24"/>
                <w:szCs w:val="24"/>
              </w:rPr>
              <w:t>тальной деятельности</w:t>
            </w:r>
          </w:p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 w:firstLine="463"/>
              <w:jc w:val="both"/>
            </w:pPr>
            <w:r>
              <w:t>Участие учащихся и педагогов в конкурсах</w:t>
            </w:r>
          </w:p>
        </w:tc>
        <w:tc>
          <w:tcPr>
            <w:tcW w:w="2756" w:type="dxa"/>
          </w:tcPr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 w:firstLine="285"/>
              <w:jc w:val="both"/>
            </w:pPr>
            <w:r>
              <w:t>В</w:t>
            </w:r>
            <w:r w:rsidRPr="00FF2634">
              <w:t>недрение технологии деятельностного метода обучения</w:t>
            </w:r>
            <w:r>
              <w:t xml:space="preserve"> в практику.</w:t>
            </w:r>
          </w:p>
          <w:p w:rsidR="00127B47" w:rsidRPr="00A13CE1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 w:firstLine="285"/>
              <w:jc w:val="both"/>
            </w:pPr>
            <w:r>
              <w:t>А</w:t>
            </w:r>
            <w:r w:rsidRPr="00A13CE1">
              <w:t>проба</w:t>
            </w:r>
            <w:r>
              <w:t>ции и провед</w:t>
            </w:r>
            <w:r>
              <w:t>е</w:t>
            </w:r>
            <w:r>
              <w:t>ние</w:t>
            </w:r>
            <w:r w:rsidRPr="00A13CE1">
              <w:t xml:space="preserve"> занятий по курсу «Мир деятельности»  Л.Г. Петерсон</w:t>
            </w:r>
            <w:r>
              <w:t>.</w:t>
            </w:r>
            <w:r w:rsidRPr="00A13CE1">
              <w:t xml:space="preserve"> </w:t>
            </w:r>
          </w:p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 w:firstLine="285"/>
              <w:jc w:val="both"/>
              <w:rPr>
                <w:sz w:val="24"/>
                <w:szCs w:val="24"/>
              </w:rPr>
            </w:pPr>
            <w:r w:rsidRPr="00FF2634">
              <w:rPr>
                <w:sz w:val="24"/>
                <w:szCs w:val="24"/>
              </w:rPr>
              <w:t>Выступление учителей-экспериментаторов на МО учителей н</w:t>
            </w:r>
            <w:r w:rsidRPr="00FF2634">
              <w:rPr>
                <w:sz w:val="24"/>
                <w:szCs w:val="24"/>
              </w:rPr>
              <w:t>а</w:t>
            </w:r>
            <w:r w:rsidRPr="00FF2634">
              <w:rPr>
                <w:sz w:val="24"/>
                <w:szCs w:val="24"/>
              </w:rPr>
              <w:t xml:space="preserve">чальной школы </w:t>
            </w:r>
          </w:p>
          <w:p w:rsidR="00127B47" w:rsidRDefault="00127B47" w:rsidP="00906B55">
            <w:pPr>
              <w:tabs>
                <w:tab w:val="left" w:pos="247"/>
                <w:tab w:val="left" w:pos="317"/>
                <w:tab w:val="left" w:pos="459"/>
              </w:tabs>
              <w:spacing w:after="40"/>
              <w:ind w:right="51" w:firstLine="285"/>
              <w:jc w:val="both"/>
              <w:rPr>
                <w:iCs/>
              </w:rPr>
            </w:pPr>
            <w:r w:rsidRPr="005236E9">
              <w:rPr>
                <w:iCs/>
              </w:rPr>
              <w:t>Посещение уроков, семинаров, вебинаров  по теме экспериментальной деятельности.</w:t>
            </w:r>
          </w:p>
          <w:p w:rsidR="00127B47" w:rsidRPr="005236E9" w:rsidRDefault="00127B47" w:rsidP="00906B55">
            <w:pPr>
              <w:tabs>
                <w:tab w:val="left" w:pos="247"/>
                <w:tab w:val="left" w:pos="317"/>
                <w:tab w:val="left" w:pos="459"/>
              </w:tabs>
              <w:spacing w:after="40"/>
              <w:ind w:right="51" w:firstLine="285"/>
              <w:jc w:val="both"/>
            </w:pPr>
            <w:r>
              <w:rPr>
                <w:spacing w:val="6"/>
              </w:rPr>
              <w:t>Н</w:t>
            </w:r>
            <w:r w:rsidRPr="00FA5AC9">
              <w:rPr>
                <w:spacing w:val="6"/>
              </w:rPr>
              <w:t>аблюдение педагога – диагностика сформированности надпредме</w:t>
            </w:r>
            <w:r w:rsidRPr="00FA5AC9">
              <w:rPr>
                <w:spacing w:val="6"/>
              </w:rPr>
              <w:t>т</w:t>
            </w:r>
            <w:r w:rsidRPr="00FA5AC9">
              <w:rPr>
                <w:spacing w:val="6"/>
              </w:rPr>
              <w:t>ных умений</w:t>
            </w:r>
          </w:p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 w:firstLine="285"/>
              <w:jc w:val="both"/>
              <w:rPr>
                <w:spacing w:val="-2"/>
                <w:sz w:val="24"/>
                <w:szCs w:val="24"/>
              </w:rPr>
            </w:pPr>
            <w:r w:rsidRPr="005236E9">
              <w:rPr>
                <w:sz w:val="24"/>
                <w:szCs w:val="24"/>
              </w:rPr>
              <w:t>Индивидуальный отчет</w:t>
            </w:r>
            <w:r w:rsidRPr="005236E9">
              <w:rPr>
                <w:spacing w:val="-2"/>
                <w:sz w:val="24"/>
                <w:szCs w:val="24"/>
              </w:rPr>
              <w:t xml:space="preserve">  по экспериментал</w:t>
            </w:r>
            <w:r w:rsidRPr="005236E9">
              <w:rPr>
                <w:spacing w:val="-2"/>
                <w:sz w:val="24"/>
                <w:szCs w:val="24"/>
              </w:rPr>
              <w:t>ь</w:t>
            </w:r>
            <w:r w:rsidRPr="005236E9">
              <w:rPr>
                <w:spacing w:val="-2"/>
                <w:sz w:val="24"/>
                <w:szCs w:val="24"/>
              </w:rPr>
              <w:t>ной деятельности</w:t>
            </w:r>
          </w:p>
          <w:p w:rsidR="00127B47" w:rsidRPr="005236E9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 w:firstLine="285"/>
              <w:jc w:val="both"/>
              <w:rPr>
                <w:sz w:val="24"/>
                <w:szCs w:val="24"/>
              </w:rPr>
            </w:pPr>
          </w:p>
          <w:p w:rsidR="00127B47" w:rsidRPr="00FF2634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 w:firstLine="285"/>
              <w:jc w:val="both"/>
              <w:rPr>
                <w:sz w:val="24"/>
                <w:szCs w:val="24"/>
              </w:rPr>
            </w:pPr>
          </w:p>
        </w:tc>
        <w:tc>
          <w:tcPr>
            <w:tcW w:w="2138" w:type="dxa"/>
          </w:tcPr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  <w:rPr>
                <w:sz w:val="24"/>
                <w:szCs w:val="24"/>
              </w:rPr>
            </w:pPr>
            <w:r w:rsidRPr="00AA1746">
              <w:rPr>
                <w:sz w:val="24"/>
                <w:szCs w:val="24"/>
              </w:rPr>
              <w:t>Участие учащи</w:t>
            </w:r>
            <w:r w:rsidRPr="00AA1746">
              <w:rPr>
                <w:sz w:val="24"/>
                <w:szCs w:val="24"/>
              </w:rPr>
              <w:t>х</w:t>
            </w:r>
            <w:r w:rsidRPr="00AA1746">
              <w:rPr>
                <w:sz w:val="24"/>
                <w:szCs w:val="24"/>
              </w:rPr>
              <w:t>ся 1 «Б», 2«Б», 3«Б» класса в эксперименте</w:t>
            </w:r>
          </w:p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  <w:rPr>
                <w:sz w:val="24"/>
                <w:szCs w:val="24"/>
              </w:rPr>
            </w:pPr>
            <w:r w:rsidRPr="005236E9">
              <w:rPr>
                <w:sz w:val="24"/>
                <w:szCs w:val="24"/>
              </w:rPr>
              <w:t>Исследование степени подготовленности детей и психологического настроя для работы в режиме экспер</w:t>
            </w:r>
            <w:r w:rsidRPr="005236E9">
              <w:rPr>
                <w:sz w:val="24"/>
                <w:szCs w:val="24"/>
              </w:rPr>
              <w:t>и</w:t>
            </w:r>
            <w:r w:rsidRPr="005236E9">
              <w:rPr>
                <w:sz w:val="24"/>
                <w:szCs w:val="24"/>
              </w:rPr>
              <w:t>мента</w:t>
            </w:r>
          </w:p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  <w:rPr>
                <w:sz w:val="24"/>
                <w:szCs w:val="24"/>
              </w:rPr>
            </w:pPr>
            <w:r w:rsidRPr="00B37C19">
              <w:rPr>
                <w:sz w:val="24"/>
                <w:szCs w:val="24"/>
              </w:rPr>
              <w:t>Диагностика уровня состояния психологического состояния детей</w:t>
            </w:r>
            <w:r>
              <w:rPr>
                <w:sz w:val="24"/>
                <w:szCs w:val="24"/>
              </w:rPr>
              <w:t>.</w:t>
            </w:r>
          </w:p>
          <w:p w:rsidR="00127B47" w:rsidRPr="00B37C19" w:rsidRDefault="00127B47" w:rsidP="00906B55">
            <w:pPr>
              <w:tabs>
                <w:tab w:val="left" w:pos="969"/>
              </w:tabs>
              <w:spacing w:after="200" w:line="235" w:lineRule="auto"/>
              <w:jc w:val="both"/>
              <w:rPr>
                <w:spacing w:val="6"/>
              </w:rPr>
            </w:pPr>
            <w:r>
              <w:t>Участие учащихся и в конкурсах</w:t>
            </w:r>
          </w:p>
          <w:p w:rsidR="00127B47" w:rsidRPr="00B37C19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  <w:rPr>
                <w:sz w:val="24"/>
                <w:szCs w:val="24"/>
              </w:rPr>
            </w:pPr>
          </w:p>
        </w:tc>
      </w:tr>
      <w:tr w:rsidR="00127B47" w:rsidTr="00906B55">
        <w:trPr>
          <w:cantSplit/>
          <w:trHeight w:val="2259"/>
        </w:trPr>
        <w:tc>
          <w:tcPr>
            <w:tcW w:w="1130" w:type="dxa"/>
            <w:textDirection w:val="btLr"/>
          </w:tcPr>
          <w:p w:rsidR="00127B47" w:rsidRPr="00D32682" w:rsidRDefault="00127B47" w:rsidP="00906B55">
            <w:pPr>
              <w:ind w:left="360"/>
              <w:rPr>
                <w:b/>
              </w:rPr>
            </w:pPr>
            <w:r>
              <w:rPr>
                <w:b/>
              </w:rPr>
              <w:t>Формулирующе</w:t>
            </w:r>
            <w:r w:rsidRPr="00D32682">
              <w:rPr>
                <w:b/>
              </w:rPr>
              <w:t xml:space="preserve"> </w:t>
            </w:r>
            <w:r>
              <w:rPr>
                <w:b/>
              </w:rPr>
              <w:t xml:space="preserve"> - </w:t>
            </w:r>
            <w:r w:rsidRPr="00D32682">
              <w:rPr>
                <w:b/>
              </w:rPr>
              <w:t>обобщающий этап -  се</w:t>
            </w:r>
            <w:r w:rsidRPr="00D32682">
              <w:rPr>
                <w:b/>
              </w:rPr>
              <w:t>н</w:t>
            </w:r>
            <w:r w:rsidRPr="00D32682">
              <w:rPr>
                <w:b/>
              </w:rPr>
              <w:t xml:space="preserve">тябрь 2015 – май 2016г. </w:t>
            </w:r>
          </w:p>
          <w:p w:rsidR="00127B47" w:rsidRPr="004B41B3" w:rsidRDefault="00127B47" w:rsidP="00906B55">
            <w:pPr>
              <w:pStyle w:val="a3"/>
              <w:ind w:left="567"/>
              <w:rPr>
                <w:b/>
              </w:rPr>
            </w:pPr>
          </w:p>
        </w:tc>
        <w:tc>
          <w:tcPr>
            <w:tcW w:w="4147" w:type="dxa"/>
          </w:tcPr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</w:pPr>
            <w:r>
              <w:t>Мониторинг результатов</w:t>
            </w:r>
            <w:r w:rsidRPr="005236E9">
              <w:rPr>
                <w:spacing w:val="-2"/>
                <w:sz w:val="24"/>
                <w:szCs w:val="24"/>
              </w:rPr>
              <w:t xml:space="preserve"> экспериме</w:t>
            </w:r>
            <w:r w:rsidRPr="005236E9">
              <w:rPr>
                <w:spacing w:val="-2"/>
                <w:sz w:val="24"/>
                <w:szCs w:val="24"/>
              </w:rPr>
              <w:t>н</w:t>
            </w:r>
            <w:r w:rsidRPr="005236E9">
              <w:rPr>
                <w:spacing w:val="-2"/>
                <w:sz w:val="24"/>
                <w:szCs w:val="24"/>
              </w:rPr>
              <w:t>тальной деятельности</w:t>
            </w:r>
          </w:p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</w:pPr>
            <w:r>
              <w:t>Формирование результатов работы в виде методического пособия по распространению инновационного педагогич</w:t>
            </w:r>
            <w:r>
              <w:t>е</w:t>
            </w:r>
            <w:r>
              <w:t>ского опыта</w:t>
            </w:r>
          </w:p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</w:pPr>
            <w:r>
              <w:t xml:space="preserve">Проведение семинара по теме </w:t>
            </w:r>
            <w:r w:rsidRPr="005236E9">
              <w:rPr>
                <w:spacing w:val="-2"/>
                <w:sz w:val="24"/>
                <w:szCs w:val="24"/>
              </w:rPr>
              <w:t>экспер</w:t>
            </w:r>
            <w:r w:rsidRPr="005236E9">
              <w:rPr>
                <w:spacing w:val="-2"/>
                <w:sz w:val="24"/>
                <w:szCs w:val="24"/>
              </w:rPr>
              <w:t>и</w:t>
            </w:r>
            <w:r w:rsidRPr="005236E9">
              <w:rPr>
                <w:spacing w:val="-2"/>
                <w:sz w:val="24"/>
                <w:szCs w:val="24"/>
              </w:rPr>
              <w:t>ментальной деятельности</w:t>
            </w:r>
          </w:p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</w:pPr>
          </w:p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</w:pPr>
          </w:p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</w:pPr>
          </w:p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</w:pPr>
          </w:p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</w:pPr>
          </w:p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</w:pPr>
          </w:p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</w:pPr>
          </w:p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</w:pPr>
          </w:p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</w:pPr>
          </w:p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</w:pPr>
          </w:p>
        </w:tc>
        <w:tc>
          <w:tcPr>
            <w:tcW w:w="2756" w:type="dxa"/>
          </w:tcPr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</w:pPr>
            <w:r>
              <w:t>Публикация педагогического опыта на перс</w:t>
            </w:r>
            <w:r>
              <w:t>о</w:t>
            </w:r>
            <w:r>
              <w:t>нальных сайтах учителей.</w:t>
            </w:r>
          </w:p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</w:pPr>
            <w:r>
              <w:t>Разработка  уроков и занятий по внеурочной де</w:t>
            </w:r>
            <w:r>
              <w:t>я</w:t>
            </w:r>
            <w:r>
              <w:t xml:space="preserve">тельности </w:t>
            </w:r>
            <w:r w:rsidRPr="00A13CE1">
              <w:t>по курсу «Мир деятельности»</w:t>
            </w:r>
          </w:p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</w:pPr>
          </w:p>
        </w:tc>
        <w:tc>
          <w:tcPr>
            <w:tcW w:w="2138" w:type="dxa"/>
          </w:tcPr>
          <w:p w:rsidR="00127B47" w:rsidRDefault="00127B47" w:rsidP="00906B55">
            <w:pPr>
              <w:tabs>
                <w:tab w:val="left" w:pos="969"/>
              </w:tabs>
              <w:spacing w:line="235" w:lineRule="auto"/>
              <w:jc w:val="both"/>
              <w:rPr>
                <w:spacing w:val="6"/>
              </w:rPr>
            </w:pPr>
            <w:r w:rsidRPr="00D32682">
              <w:rPr>
                <w:spacing w:val="6"/>
              </w:rPr>
              <w:t>Тестирование учащихся – диагностика сформированности надпредметных зн</w:t>
            </w:r>
            <w:r w:rsidRPr="00D32682">
              <w:rPr>
                <w:spacing w:val="6"/>
              </w:rPr>
              <w:t>а</w:t>
            </w:r>
            <w:r>
              <w:rPr>
                <w:spacing w:val="6"/>
              </w:rPr>
              <w:t>ний.</w:t>
            </w:r>
            <w:r w:rsidRPr="00D32682">
              <w:rPr>
                <w:spacing w:val="6"/>
              </w:rPr>
              <w:t xml:space="preserve"> </w:t>
            </w:r>
          </w:p>
          <w:p w:rsidR="00127B47" w:rsidRPr="00D32682" w:rsidRDefault="00127B47" w:rsidP="00906B55">
            <w:pPr>
              <w:tabs>
                <w:tab w:val="left" w:pos="969"/>
              </w:tabs>
              <w:spacing w:line="235" w:lineRule="auto"/>
              <w:jc w:val="both"/>
              <w:rPr>
                <w:spacing w:val="6"/>
              </w:rPr>
            </w:pPr>
            <w:r>
              <w:rPr>
                <w:spacing w:val="6"/>
              </w:rPr>
              <w:t>В</w:t>
            </w:r>
            <w:r w:rsidRPr="00D32682">
              <w:rPr>
                <w:spacing w:val="6"/>
              </w:rPr>
              <w:t>ыполнение учащимися практической работы – диагностика сформированности надпредметных ум</w:t>
            </w:r>
            <w:r w:rsidRPr="00D32682">
              <w:rPr>
                <w:spacing w:val="6"/>
              </w:rPr>
              <w:t>е</w:t>
            </w:r>
            <w:r w:rsidRPr="00D32682">
              <w:rPr>
                <w:spacing w:val="6"/>
              </w:rPr>
              <w:t>ний;</w:t>
            </w:r>
          </w:p>
          <w:p w:rsidR="00127B47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</w:pPr>
          </w:p>
        </w:tc>
      </w:tr>
    </w:tbl>
    <w:p w:rsidR="00127B47" w:rsidRDefault="00127B47" w:rsidP="00127B47">
      <w:pPr>
        <w:jc w:val="both"/>
      </w:pPr>
    </w:p>
    <w:p w:rsidR="00127B47" w:rsidRDefault="00127B47" w:rsidP="00127B47">
      <w:pPr>
        <w:tabs>
          <w:tab w:val="left" w:pos="317"/>
          <w:tab w:val="left" w:pos="459"/>
          <w:tab w:val="left" w:pos="851"/>
        </w:tabs>
        <w:spacing w:after="40"/>
        <w:ind w:right="51"/>
        <w:jc w:val="both"/>
      </w:pPr>
    </w:p>
    <w:p w:rsidR="00127B47" w:rsidRPr="002B59C3" w:rsidRDefault="00127B47" w:rsidP="00127B47">
      <w:pPr>
        <w:ind w:firstLine="709"/>
      </w:pPr>
    </w:p>
    <w:p w:rsidR="00127B47" w:rsidRDefault="00127B47" w:rsidP="00127B47">
      <w:pPr>
        <w:spacing w:before="100" w:beforeAutospacing="1" w:after="100" w:afterAutospacing="1"/>
      </w:pPr>
      <w:r w:rsidRPr="002B59C3">
        <w:t xml:space="preserve">  </w:t>
      </w:r>
    </w:p>
    <w:p w:rsidR="00127B47" w:rsidRDefault="00127B47" w:rsidP="00127B47">
      <w:pPr>
        <w:spacing w:before="100" w:beforeAutospacing="1" w:after="100" w:afterAutospacing="1"/>
      </w:pPr>
    </w:p>
    <w:p w:rsidR="00127B47" w:rsidRDefault="00127B47" w:rsidP="00127B47">
      <w:pPr>
        <w:spacing w:before="100" w:beforeAutospacing="1" w:after="100" w:afterAutospacing="1"/>
      </w:pPr>
    </w:p>
    <w:p w:rsidR="00127B47" w:rsidRPr="009F4EA9" w:rsidRDefault="00127B47" w:rsidP="00127B47">
      <w:pPr>
        <w:ind w:firstLine="567"/>
        <w:jc w:val="center"/>
        <w:rPr>
          <w:rFonts w:eastAsiaTheme="majorEastAsia"/>
          <w:b/>
          <w:bCs/>
          <w:sz w:val="28"/>
          <w:szCs w:val="28"/>
        </w:rPr>
      </w:pPr>
      <w:r>
        <w:rPr>
          <w:rStyle w:val="a4"/>
          <w:rFonts w:eastAsiaTheme="majorEastAsia"/>
          <w:sz w:val="28"/>
          <w:szCs w:val="28"/>
        </w:rPr>
        <w:t>Список литературы</w:t>
      </w:r>
    </w:p>
    <w:p w:rsidR="00127B47" w:rsidRDefault="00127B47" w:rsidP="00127B47">
      <w:pPr>
        <w:ind w:firstLine="567"/>
        <w:jc w:val="center"/>
        <w:rPr>
          <w:sz w:val="28"/>
          <w:szCs w:val="28"/>
        </w:rPr>
      </w:pPr>
    </w:p>
    <w:p w:rsidR="00127B47" w:rsidRPr="002F2E10" w:rsidRDefault="00127B47" w:rsidP="00127B47">
      <w:pPr>
        <w:numPr>
          <w:ilvl w:val="0"/>
          <w:numId w:val="2"/>
        </w:numPr>
        <w:tabs>
          <w:tab w:val="clear" w:pos="720"/>
          <w:tab w:val="num" w:pos="-142"/>
          <w:tab w:val="num" w:pos="0"/>
        </w:tabs>
        <w:ind w:hanging="436"/>
        <w:jc w:val="both"/>
      </w:pPr>
      <w:r w:rsidRPr="002F2E10">
        <w:t>Деятельностный метод обучения: описание технологии. 1-4 классы/ авт.-сост. И.Н. Корбакова, Л.В. Терешина. – Волгоград: Учитель, 2008.</w:t>
      </w:r>
    </w:p>
    <w:p w:rsidR="00127B47" w:rsidRPr="002F2E10" w:rsidRDefault="00127B47" w:rsidP="00127B47">
      <w:pPr>
        <w:pStyle w:val="a3"/>
        <w:numPr>
          <w:ilvl w:val="0"/>
          <w:numId w:val="2"/>
        </w:numPr>
        <w:spacing w:line="276" w:lineRule="auto"/>
        <w:jc w:val="both"/>
        <w:rPr>
          <w:rFonts w:eastAsia="Calibri"/>
          <w:iCs/>
          <w:color w:val="000000"/>
        </w:rPr>
      </w:pPr>
      <w:r w:rsidRPr="002F2E10">
        <w:rPr>
          <w:rFonts w:eastAsia="Calibri"/>
        </w:rPr>
        <w:t>Как проектировать универсальные учебные действия в начальной школе [Текст]: от действия к мысли: пособие для учителя / А.Г. Асмолов [и др.]; под ред. А.Г. Асм</w:t>
      </w:r>
      <w:r w:rsidRPr="002F2E10">
        <w:rPr>
          <w:rFonts w:eastAsia="Calibri"/>
        </w:rPr>
        <w:t>о</w:t>
      </w:r>
      <w:r w:rsidRPr="002F2E10">
        <w:rPr>
          <w:rFonts w:eastAsia="Calibri"/>
        </w:rPr>
        <w:t>лова. -2 –е изд. – М.: Просвещение, 2010. – 152 с. – (Стандарты второго поколения)</w:t>
      </w:r>
    </w:p>
    <w:p w:rsidR="00127B47" w:rsidRPr="002F2E10" w:rsidRDefault="00127B47" w:rsidP="00127B47">
      <w:pPr>
        <w:numPr>
          <w:ilvl w:val="0"/>
          <w:numId w:val="2"/>
        </w:numPr>
        <w:tabs>
          <w:tab w:val="clear" w:pos="720"/>
          <w:tab w:val="num" w:pos="-142"/>
          <w:tab w:val="num" w:pos="0"/>
        </w:tabs>
        <w:ind w:hanging="436"/>
        <w:jc w:val="both"/>
      </w:pPr>
      <w:r w:rsidRPr="002F2E10">
        <w:t xml:space="preserve">Мельникова Е.Л. Проблемный урок. Ростов-на-Дону. Витраж </w:t>
      </w:r>
      <w:smartTag w:uri="urn:schemas-microsoft-com:office:smarttags" w:element="metricconverter">
        <w:smartTagPr>
          <w:attr w:name="ProductID" w:val="2006 г"/>
        </w:smartTagPr>
        <w:r w:rsidRPr="002F2E10">
          <w:t>2006 г</w:t>
        </w:r>
      </w:smartTag>
      <w:r w:rsidRPr="002F2E10">
        <w:t>.</w:t>
      </w:r>
    </w:p>
    <w:p w:rsidR="00127B47" w:rsidRPr="002F2E10" w:rsidRDefault="00127B47" w:rsidP="00127B47">
      <w:pPr>
        <w:numPr>
          <w:ilvl w:val="0"/>
          <w:numId w:val="2"/>
        </w:numPr>
        <w:tabs>
          <w:tab w:val="clear" w:pos="720"/>
          <w:tab w:val="num" w:pos="-142"/>
          <w:tab w:val="num" w:pos="0"/>
        </w:tabs>
        <w:ind w:hanging="436"/>
        <w:jc w:val="both"/>
      </w:pPr>
      <w:r w:rsidRPr="002F2E10">
        <w:t>Механизмы реализации новых государственных образовательных стандартов. Л.Г. Петерсон // Начальная школа, №11-2008, с.9-14</w:t>
      </w:r>
    </w:p>
    <w:p w:rsidR="00127B47" w:rsidRPr="002F2E10" w:rsidRDefault="00127B47" w:rsidP="00127B47">
      <w:pPr>
        <w:numPr>
          <w:ilvl w:val="0"/>
          <w:numId w:val="2"/>
        </w:numPr>
        <w:tabs>
          <w:tab w:val="clear" w:pos="720"/>
          <w:tab w:val="num" w:pos="-142"/>
          <w:tab w:val="num" w:pos="0"/>
        </w:tabs>
        <w:ind w:hanging="436"/>
        <w:jc w:val="both"/>
      </w:pPr>
      <w:r w:rsidRPr="002F2E10">
        <w:t>Непрерывность образования: дидактическая система деятельностного метода. Мос</w:t>
      </w:r>
      <w:r w:rsidRPr="002F2E10">
        <w:t>к</w:t>
      </w:r>
      <w:r w:rsidRPr="002F2E10">
        <w:t xml:space="preserve">ва </w:t>
      </w:r>
      <w:smartTag w:uri="urn:schemas-microsoft-com:office:smarttags" w:element="metricconverter">
        <w:smartTagPr>
          <w:attr w:name="ProductID" w:val="2005 г"/>
        </w:smartTagPr>
        <w:r w:rsidRPr="002F2E10">
          <w:t>2005 г</w:t>
        </w:r>
      </w:smartTag>
      <w:r w:rsidRPr="002F2E10">
        <w:t xml:space="preserve">. </w:t>
      </w:r>
    </w:p>
    <w:p w:rsidR="00127B47" w:rsidRPr="002F2E10" w:rsidRDefault="00127B47" w:rsidP="00127B47">
      <w:pPr>
        <w:numPr>
          <w:ilvl w:val="0"/>
          <w:numId w:val="2"/>
        </w:numPr>
        <w:tabs>
          <w:tab w:val="clear" w:pos="720"/>
          <w:tab w:val="num" w:pos="-142"/>
          <w:tab w:val="num" w:pos="0"/>
        </w:tabs>
        <w:ind w:hanging="436"/>
        <w:jc w:val="both"/>
      </w:pPr>
      <w:r w:rsidRPr="002F2E10">
        <w:t xml:space="preserve">Петерсон Л.Г. Деятельностный метод обучения АПК и ППРО, Москва </w:t>
      </w:r>
      <w:smartTag w:uri="urn:schemas-microsoft-com:office:smarttags" w:element="metricconverter">
        <w:smartTagPr>
          <w:attr w:name="ProductID" w:val="2007 г"/>
        </w:smartTagPr>
        <w:r w:rsidRPr="002F2E10">
          <w:t>2007 г</w:t>
        </w:r>
      </w:smartTag>
      <w:r w:rsidRPr="002F2E10">
        <w:t xml:space="preserve">. </w:t>
      </w:r>
    </w:p>
    <w:p w:rsidR="00127B47" w:rsidRPr="002F2E10" w:rsidRDefault="00127B47" w:rsidP="00127B47">
      <w:pPr>
        <w:numPr>
          <w:ilvl w:val="0"/>
          <w:numId w:val="2"/>
        </w:numPr>
        <w:tabs>
          <w:tab w:val="clear" w:pos="720"/>
          <w:tab w:val="num" w:pos="-142"/>
          <w:tab w:val="num" w:pos="0"/>
        </w:tabs>
        <w:ind w:hanging="436"/>
        <w:jc w:val="both"/>
      </w:pPr>
      <w:r w:rsidRPr="002F2E10">
        <w:t xml:space="preserve">Петерсон Л.Г. Программа “Учусь учиться” Москва </w:t>
      </w:r>
      <w:smartTag w:uri="urn:schemas-microsoft-com:office:smarttags" w:element="metricconverter">
        <w:smartTagPr>
          <w:attr w:name="ProductID" w:val="2007 г"/>
        </w:smartTagPr>
        <w:r w:rsidRPr="002F2E10">
          <w:t>2007 г</w:t>
        </w:r>
      </w:smartTag>
      <w:r w:rsidRPr="002F2E10">
        <w:t xml:space="preserve">. </w:t>
      </w:r>
    </w:p>
    <w:p w:rsidR="00127B47" w:rsidRPr="002F2E10" w:rsidRDefault="00127B47" w:rsidP="00127B47">
      <w:pPr>
        <w:numPr>
          <w:ilvl w:val="0"/>
          <w:numId w:val="2"/>
        </w:numPr>
        <w:tabs>
          <w:tab w:val="clear" w:pos="720"/>
          <w:tab w:val="num" w:pos="-142"/>
          <w:tab w:val="num" w:pos="0"/>
        </w:tabs>
        <w:ind w:hanging="436"/>
        <w:jc w:val="both"/>
      </w:pPr>
      <w:r w:rsidRPr="002F2E10">
        <w:t>Петерсон Л.Г. Программа Надпредметный курс «Мир деятельности»москва 2011.</w:t>
      </w:r>
    </w:p>
    <w:p w:rsidR="00127B47" w:rsidRPr="002F2E10" w:rsidRDefault="00127B47" w:rsidP="00127B47">
      <w:pPr>
        <w:numPr>
          <w:ilvl w:val="0"/>
          <w:numId w:val="2"/>
        </w:numPr>
        <w:tabs>
          <w:tab w:val="clear" w:pos="720"/>
          <w:tab w:val="num" w:pos="-142"/>
          <w:tab w:val="num" w:pos="0"/>
        </w:tabs>
        <w:ind w:hanging="436"/>
        <w:jc w:val="both"/>
      </w:pPr>
      <w:r w:rsidRPr="002F2E10">
        <w:t xml:space="preserve">Петерсон Л.Г., Агапов Ю.В., Кубышева М.А., Петерсон В.А. Система и структура учебной деятельности в контексте современной методологии. Москва. УМЦ “Школа 2000…” </w:t>
      </w:r>
      <w:smartTag w:uri="urn:schemas-microsoft-com:office:smarttags" w:element="metricconverter">
        <w:smartTagPr>
          <w:attr w:name="ProductID" w:val="2000 г"/>
        </w:smartTagPr>
        <w:r w:rsidRPr="002F2E10">
          <w:t>2000 г</w:t>
        </w:r>
      </w:smartTag>
      <w:r w:rsidRPr="002F2E10">
        <w:t xml:space="preserve">. </w:t>
      </w:r>
    </w:p>
    <w:p w:rsidR="00127B47" w:rsidRPr="002F2E10" w:rsidRDefault="00127B47" w:rsidP="00127B47">
      <w:pPr>
        <w:numPr>
          <w:ilvl w:val="0"/>
          <w:numId w:val="2"/>
        </w:numPr>
        <w:tabs>
          <w:tab w:val="clear" w:pos="720"/>
          <w:tab w:val="num" w:pos="-142"/>
        </w:tabs>
        <w:ind w:hanging="436"/>
        <w:jc w:val="both"/>
      </w:pPr>
      <w:r w:rsidRPr="002F2E10">
        <w:t xml:space="preserve">Петерсон Л.Г., Кубышева М.А., Кудряшова Т.Г. Требование к составлению плана урока по дидактической системе деятельностного метода. Москва </w:t>
      </w:r>
      <w:smartTag w:uri="urn:schemas-microsoft-com:office:smarttags" w:element="metricconverter">
        <w:smartTagPr>
          <w:attr w:name="ProductID" w:val="2006 г"/>
        </w:smartTagPr>
        <w:r w:rsidRPr="002F2E10">
          <w:t>2006 г</w:t>
        </w:r>
      </w:smartTag>
      <w:r w:rsidRPr="002F2E10">
        <w:t xml:space="preserve">. </w:t>
      </w:r>
    </w:p>
    <w:p w:rsidR="00127B47" w:rsidRPr="002F2E10" w:rsidRDefault="00127B47" w:rsidP="00127B47">
      <w:pPr>
        <w:numPr>
          <w:ilvl w:val="0"/>
          <w:numId w:val="2"/>
        </w:numPr>
        <w:tabs>
          <w:tab w:val="clear" w:pos="720"/>
          <w:tab w:val="num" w:pos="-142"/>
          <w:tab w:val="num" w:pos="0"/>
        </w:tabs>
        <w:ind w:hanging="436"/>
        <w:jc w:val="both"/>
      </w:pPr>
      <w:r w:rsidRPr="002F2E10">
        <w:t>Приемы формирования умений самоорганизации учебной деятельности у младших школьников. Н.Н. Титаренко // Начальная школа, №9-2005, с.10-13</w:t>
      </w:r>
    </w:p>
    <w:p w:rsidR="00127B47" w:rsidRPr="002F2E10" w:rsidRDefault="00127B47" w:rsidP="00127B47">
      <w:pPr>
        <w:numPr>
          <w:ilvl w:val="0"/>
          <w:numId w:val="2"/>
        </w:numPr>
        <w:tabs>
          <w:tab w:val="clear" w:pos="720"/>
          <w:tab w:val="num" w:pos="-142"/>
          <w:tab w:val="num" w:pos="0"/>
        </w:tabs>
        <w:ind w:hanging="436"/>
        <w:jc w:val="both"/>
      </w:pPr>
      <w:r w:rsidRPr="002F2E10">
        <w:t>Учебная деятельность и умение учиться. С.Е.Царева // Начальная школа, №9-2007, с.50-57</w:t>
      </w:r>
    </w:p>
    <w:p w:rsidR="00127B47" w:rsidRPr="002F2E10" w:rsidRDefault="00127B47" w:rsidP="00127B47">
      <w:pPr>
        <w:numPr>
          <w:ilvl w:val="0"/>
          <w:numId w:val="2"/>
        </w:numPr>
        <w:tabs>
          <w:tab w:val="clear" w:pos="720"/>
          <w:tab w:val="num" w:pos="-142"/>
          <w:tab w:val="num" w:pos="0"/>
        </w:tabs>
        <w:ind w:hanging="436"/>
        <w:jc w:val="both"/>
      </w:pPr>
      <w:r w:rsidRPr="002F2E10">
        <w:t>Федеральный государственный образовательный стандарт начального образов</w:t>
      </w:r>
      <w:r w:rsidRPr="002F2E10">
        <w:t>а</w:t>
      </w:r>
      <w:r w:rsidRPr="002F2E10">
        <w:t>ния.М.: Просвещение,2011</w:t>
      </w:r>
    </w:p>
    <w:p w:rsidR="00127B47" w:rsidRPr="002F2E10" w:rsidRDefault="00127B47" w:rsidP="00127B47">
      <w:pPr>
        <w:tabs>
          <w:tab w:val="num" w:pos="-142"/>
        </w:tabs>
        <w:ind w:left="720" w:hanging="436"/>
        <w:jc w:val="both"/>
      </w:pPr>
    </w:p>
    <w:p w:rsidR="00127B47" w:rsidRPr="002F2E10" w:rsidRDefault="00127B47" w:rsidP="00127B47">
      <w:pPr>
        <w:tabs>
          <w:tab w:val="num" w:pos="-142"/>
        </w:tabs>
        <w:spacing w:before="100" w:beforeAutospacing="1" w:after="100" w:afterAutospacing="1"/>
        <w:ind w:hanging="436"/>
      </w:pPr>
    </w:p>
    <w:p w:rsidR="00127B47" w:rsidRPr="002F2E10" w:rsidRDefault="00127B47" w:rsidP="00127B47">
      <w:pPr>
        <w:tabs>
          <w:tab w:val="num" w:pos="-142"/>
        </w:tabs>
        <w:spacing w:before="100" w:beforeAutospacing="1" w:after="100" w:afterAutospacing="1"/>
        <w:ind w:hanging="436"/>
      </w:pPr>
    </w:p>
    <w:p w:rsidR="00127B47" w:rsidRDefault="00127B47" w:rsidP="00127B47">
      <w:pPr>
        <w:tabs>
          <w:tab w:val="num" w:pos="-142"/>
        </w:tabs>
        <w:spacing w:before="100" w:beforeAutospacing="1" w:after="100" w:afterAutospacing="1"/>
        <w:ind w:hanging="436"/>
      </w:pPr>
    </w:p>
    <w:p w:rsidR="00127B47" w:rsidRDefault="00127B47" w:rsidP="00127B47">
      <w:pPr>
        <w:tabs>
          <w:tab w:val="num" w:pos="-142"/>
        </w:tabs>
        <w:spacing w:before="100" w:beforeAutospacing="1" w:after="100" w:afterAutospacing="1"/>
        <w:ind w:hanging="436"/>
      </w:pPr>
    </w:p>
    <w:p w:rsidR="00127B47" w:rsidRDefault="00127B47" w:rsidP="00127B47">
      <w:pPr>
        <w:tabs>
          <w:tab w:val="num" w:pos="-142"/>
        </w:tabs>
        <w:spacing w:before="100" w:beforeAutospacing="1" w:after="100" w:afterAutospacing="1"/>
        <w:ind w:hanging="436"/>
      </w:pPr>
    </w:p>
    <w:p w:rsidR="00127B47" w:rsidRDefault="00127B47" w:rsidP="00127B47">
      <w:pPr>
        <w:tabs>
          <w:tab w:val="num" w:pos="-142"/>
        </w:tabs>
        <w:spacing w:before="100" w:beforeAutospacing="1" w:after="100" w:afterAutospacing="1"/>
        <w:ind w:hanging="436"/>
      </w:pPr>
    </w:p>
    <w:p w:rsidR="00127B47" w:rsidRDefault="00127B47" w:rsidP="00127B47">
      <w:pPr>
        <w:tabs>
          <w:tab w:val="num" w:pos="-142"/>
        </w:tabs>
        <w:spacing w:before="100" w:beforeAutospacing="1" w:after="100" w:afterAutospacing="1"/>
        <w:ind w:hanging="436"/>
      </w:pPr>
    </w:p>
    <w:p w:rsidR="00127B47" w:rsidRDefault="00127B47" w:rsidP="00127B47">
      <w:pPr>
        <w:tabs>
          <w:tab w:val="num" w:pos="-142"/>
        </w:tabs>
        <w:spacing w:before="100" w:beforeAutospacing="1" w:after="100" w:afterAutospacing="1"/>
        <w:ind w:hanging="436"/>
      </w:pPr>
    </w:p>
    <w:p w:rsidR="00127B47" w:rsidRPr="002B59C3" w:rsidRDefault="00127B47" w:rsidP="00127B47">
      <w:pPr>
        <w:tabs>
          <w:tab w:val="num" w:pos="-142"/>
        </w:tabs>
        <w:spacing w:before="100" w:beforeAutospacing="1" w:after="100" w:afterAutospacing="1"/>
      </w:pPr>
    </w:p>
    <w:p w:rsidR="00127B47" w:rsidRPr="009169BD" w:rsidRDefault="00127B47" w:rsidP="00127B47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169BD">
        <w:rPr>
          <w:rFonts w:ascii="Times New Roman" w:hAnsi="Times New Roman" w:cs="Times New Roman"/>
          <w:sz w:val="24"/>
          <w:szCs w:val="24"/>
        </w:rPr>
        <w:lastRenderedPageBreak/>
        <w:t>План работы творческой группы по экспериментельной работе</w:t>
      </w:r>
    </w:p>
    <w:p w:rsidR="00127B47" w:rsidRDefault="00127B47" w:rsidP="00127B47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169BD">
        <w:rPr>
          <w:rFonts w:ascii="Times New Roman" w:hAnsi="Times New Roman" w:cs="Times New Roman"/>
          <w:sz w:val="24"/>
          <w:szCs w:val="24"/>
        </w:rPr>
        <w:t>«Построение образовательного пространства обучения на основе деятельностного подхода в условиях реализации ФГОС»</w:t>
      </w:r>
    </w:p>
    <w:p w:rsidR="00127B47" w:rsidRPr="00D53A6E" w:rsidRDefault="00127B47" w:rsidP="00127B47">
      <w:pPr>
        <w:jc w:val="center"/>
        <w:rPr>
          <w:b/>
        </w:rPr>
      </w:pPr>
      <w:r w:rsidRPr="00D53A6E">
        <w:rPr>
          <w:b/>
        </w:rPr>
        <w:t>на 2012-2013 учебный год</w:t>
      </w:r>
    </w:p>
    <w:p w:rsidR="00127B47" w:rsidRPr="00D53A6E" w:rsidRDefault="00127B47" w:rsidP="00127B47"/>
    <w:tbl>
      <w:tblPr>
        <w:tblStyle w:val="ab"/>
        <w:tblW w:w="0" w:type="auto"/>
        <w:tblLook w:val="04A0"/>
      </w:tblPr>
      <w:tblGrid>
        <w:gridCol w:w="954"/>
        <w:gridCol w:w="5422"/>
        <w:gridCol w:w="3195"/>
      </w:tblGrid>
      <w:tr w:rsidR="00127B47" w:rsidRPr="00D53A6E" w:rsidTr="00906B55">
        <w:tc>
          <w:tcPr>
            <w:tcW w:w="959" w:type="dxa"/>
          </w:tcPr>
          <w:p w:rsidR="00127B47" w:rsidRPr="00D53A6E" w:rsidRDefault="00127B47" w:rsidP="00906B55">
            <w:pPr>
              <w:jc w:val="center"/>
              <w:rPr>
                <w:sz w:val="24"/>
                <w:szCs w:val="24"/>
              </w:rPr>
            </w:pPr>
            <w:r w:rsidRPr="00D53A6E">
              <w:rPr>
                <w:sz w:val="24"/>
                <w:szCs w:val="24"/>
              </w:rPr>
              <w:t>№ п/п</w:t>
            </w:r>
          </w:p>
        </w:tc>
        <w:tc>
          <w:tcPr>
            <w:tcW w:w="5515" w:type="dxa"/>
          </w:tcPr>
          <w:p w:rsidR="00127B47" w:rsidRPr="00D53A6E" w:rsidRDefault="00127B47" w:rsidP="00906B55">
            <w:pPr>
              <w:jc w:val="center"/>
              <w:rPr>
                <w:sz w:val="24"/>
                <w:szCs w:val="24"/>
              </w:rPr>
            </w:pPr>
            <w:r w:rsidRPr="00D53A6E">
              <w:rPr>
                <w:sz w:val="24"/>
                <w:szCs w:val="24"/>
              </w:rPr>
              <w:t>Содержание</w:t>
            </w:r>
          </w:p>
        </w:tc>
        <w:tc>
          <w:tcPr>
            <w:tcW w:w="3238" w:type="dxa"/>
          </w:tcPr>
          <w:p w:rsidR="00127B47" w:rsidRPr="00D53A6E" w:rsidRDefault="00127B47" w:rsidP="00906B55">
            <w:pPr>
              <w:jc w:val="center"/>
              <w:rPr>
                <w:sz w:val="24"/>
                <w:szCs w:val="24"/>
              </w:rPr>
            </w:pPr>
            <w:r w:rsidRPr="00D53A6E">
              <w:rPr>
                <w:sz w:val="24"/>
                <w:szCs w:val="24"/>
              </w:rPr>
              <w:t>Ответственные</w:t>
            </w:r>
          </w:p>
        </w:tc>
      </w:tr>
      <w:tr w:rsidR="00127B47" w:rsidRPr="00D53A6E" w:rsidTr="00906B55">
        <w:trPr>
          <w:cantSplit/>
          <w:trHeight w:val="1134"/>
        </w:trPr>
        <w:tc>
          <w:tcPr>
            <w:tcW w:w="959" w:type="dxa"/>
            <w:textDirection w:val="btLr"/>
          </w:tcPr>
          <w:p w:rsidR="00127B47" w:rsidRPr="00D53A6E" w:rsidRDefault="00127B47" w:rsidP="00906B55">
            <w:pPr>
              <w:ind w:left="113" w:right="113"/>
              <w:jc w:val="center"/>
              <w:rPr>
                <w:sz w:val="24"/>
                <w:szCs w:val="24"/>
              </w:rPr>
            </w:pPr>
            <w:r w:rsidRPr="00D53A6E">
              <w:rPr>
                <w:sz w:val="24"/>
                <w:szCs w:val="24"/>
              </w:rPr>
              <w:t>Октябрь</w:t>
            </w:r>
          </w:p>
          <w:p w:rsidR="00127B47" w:rsidRPr="00D53A6E" w:rsidRDefault="00127B47" w:rsidP="00906B55">
            <w:pPr>
              <w:ind w:left="113" w:right="113"/>
              <w:jc w:val="center"/>
              <w:rPr>
                <w:sz w:val="24"/>
                <w:szCs w:val="24"/>
              </w:rPr>
            </w:pPr>
            <w:r w:rsidRPr="00D53A6E">
              <w:rPr>
                <w:sz w:val="24"/>
                <w:szCs w:val="24"/>
              </w:rPr>
              <w:t>Заседание № 1</w:t>
            </w:r>
          </w:p>
        </w:tc>
        <w:tc>
          <w:tcPr>
            <w:tcW w:w="5515" w:type="dxa"/>
          </w:tcPr>
          <w:p w:rsidR="00127B47" w:rsidRPr="00D53A6E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  <w:rPr>
                <w:sz w:val="24"/>
                <w:szCs w:val="24"/>
              </w:rPr>
            </w:pPr>
          </w:p>
          <w:p w:rsidR="00127B47" w:rsidRPr="00D53A6E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  <w:rPr>
                <w:sz w:val="24"/>
                <w:szCs w:val="24"/>
              </w:rPr>
            </w:pPr>
            <w:r w:rsidRPr="00D53A6E">
              <w:rPr>
                <w:sz w:val="24"/>
                <w:szCs w:val="24"/>
              </w:rPr>
              <w:t>1. Формирование творческой группы учителей-экспериментаторов, работающих  в технологии деятельностного метода.</w:t>
            </w:r>
          </w:p>
          <w:p w:rsidR="00127B47" w:rsidRPr="00D53A6E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  <w:rPr>
                <w:sz w:val="24"/>
                <w:szCs w:val="24"/>
              </w:rPr>
            </w:pPr>
            <w:r w:rsidRPr="00D53A6E">
              <w:rPr>
                <w:sz w:val="24"/>
                <w:szCs w:val="24"/>
              </w:rPr>
              <w:t>2. Уточнение готовности педагогов-экспериментаторов к реализации программы эк</w:t>
            </w:r>
            <w:r w:rsidRPr="00D53A6E">
              <w:rPr>
                <w:sz w:val="24"/>
                <w:szCs w:val="24"/>
              </w:rPr>
              <w:t>с</w:t>
            </w:r>
            <w:r w:rsidRPr="00D53A6E">
              <w:rPr>
                <w:sz w:val="24"/>
                <w:szCs w:val="24"/>
              </w:rPr>
              <w:t>перимента. Анкетирование</w:t>
            </w:r>
          </w:p>
          <w:p w:rsidR="00127B47" w:rsidRPr="00D53A6E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  <w:rPr>
                <w:sz w:val="24"/>
                <w:szCs w:val="24"/>
              </w:rPr>
            </w:pPr>
            <w:r w:rsidRPr="00D53A6E">
              <w:rPr>
                <w:sz w:val="24"/>
                <w:szCs w:val="24"/>
              </w:rPr>
              <w:t>3. Обоснование значимости и актуальности пр</w:t>
            </w:r>
            <w:r w:rsidRPr="00D53A6E">
              <w:rPr>
                <w:sz w:val="24"/>
                <w:szCs w:val="24"/>
              </w:rPr>
              <w:t>о</w:t>
            </w:r>
            <w:r w:rsidRPr="00D53A6E">
              <w:rPr>
                <w:sz w:val="24"/>
                <w:szCs w:val="24"/>
              </w:rPr>
              <w:t>блемы</w:t>
            </w:r>
          </w:p>
          <w:p w:rsidR="00127B47" w:rsidRPr="00D53A6E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  <w:rPr>
                <w:sz w:val="24"/>
                <w:szCs w:val="24"/>
              </w:rPr>
            </w:pPr>
            <w:r w:rsidRPr="00D53A6E">
              <w:rPr>
                <w:sz w:val="24"/>
                <w:szCs w:val="24"/>
              </w:rPr>
              <w:t>Определение целей и задач деятельности</w:t>
            </w:r>
          </w:p>
          <w:p w:rsidR="00127B47" w:rsidRPr="00D53A6E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/>
              <w:jc w:val="both"/>
              <w:rPr>
                <w:sz w:val="24"/>
                <w:szCs w:val="24"/>
              </w:rPr>
            </w:pPr>
            <w:r w:rsidRPr="00D53A6E">
              <w:rPr>
                <w:sz w:val="24"/>
                <w:szCs w:val="24"/>
              </w:rPr>
              <w:t>4.Утверждение плана работы творческой группы</w:t>
            </w:r>
          </w:p>
          <w:p w:rsidR="00127B47" w:rsidRPr="00D53A6E" w:rsidRDefault="00127B47" w:rsidP="00906B55">
            <w:pPr>
              <w:rPr>
                <w:sz w:val="24"/>
                <w:szCs w:val="24"/>
              </w:rPr>
            </w:pPr>
          </w:p>
        </w:tc>
        <w:tc>
          <w:tcPr>
            <w:tcW w:w="3238" w:type="dxa"/>
          </w:tcPr>
          <w:p w:rsidR="00127B47" w:rsidRPr="00D53A6E" w:rsidRDefault="00127B47" w:rsidP="00906B55">
            <w:pPr>
              <w:rPr>
                <w:sz w:val="24"/>
                <w:szCs w:val="24"/>
              </w:rPr>
            </w:pPr>
            <w:r w:rsidRPr="00D53A6E">
              <w:rPr>
                <w:sz w:val="24"/>
                <w:szCs w:val="24"/>
              </w:rPr>
              <w:t>Белова Е.А.</w:t>
            </w:r>
          </w:p>
          <w:p w:rsidR="00127B47" w:rsidRPr="00D53A6E" w:rsidRDefault="00127B47" w:rsidP="00906B55">
            <w:pPr>
              <w:rPr>
                <w:sz w:val="24"/>
                <w:szCs w:val="24"/>
              </w:rPr>
            </w:pPr>
            <w:r w:rsidRPr="00D53A6E">
              <w:rPr>
                <w:sz w:val="24"/>
                <w:szCs w:val="24"/>
              </w:rPr>
              <w:t xml:space="preserve">Вандышева Н.С.  </w:t>
            </w:r>
          </w:p>
          <w:p w:rsidR="00127B47" w:rsidRPr="00D53A6E" w:rsidRDefault="00127B47" w:rsidP="00906B55">
            <w:pPr>
              <w:rPr>
                <w:sz w:val="24"/>
                <w:szCs w:val="24"/>
              </w:rPr>
            </w:pPr>
            <w:r w:rsidRPr="00D53A6E">
              <w:rPr>
                <w:sz w:val="24"/>
                <w:szCs w:val="24"/>
              </w:rPr>
              <w:t>Мартасова С.В.</w:t>
            </w:r>
          </w:p>
        </w:tc>
      </w:tr>
      <w:tr w:rsidR="00127B47" w:rsidRPr="00D53A6E" w:rsidTr="00906B55">
        <w:trPr>
          <w:cantSplit/>
          <w:trHeight w:val="1134"/>
        </w:trPr>
        <w:tc>
          <w:tcPr>
            <w:tcW w:w="959" w:type="dxa"/>
            <w:textDirection w:val="btLr"/>
          </w:tcPr>
          <w:p w:rsidR="00127B47" w:rsidRPr="00D53A6E" w:rsidRDefault="00127B47" w:rsidP="00906B55">
            <w:pPr>
              <w:ind w:left="113" w:right="113"/>
              <w:jc w:val="center"/>
              <w:rPr>
                <w:sz w:val="24"/>
                <w:szCs w:val="24"/>
              </w:rPr>
            </w:pPr>
            <w:r w:rsidRPr="00D53A6E">
              <w:rPr>
                <w:sz w:val="24"/>
                <w:szCs w:val="24"/>
              </w:rPr>
              <w:t xml:space="preserve">Январь  </w:t>
            </w:r>
          </w:p>
          <w:p w:rsidR="00127B47" w:rsidRPr="00D53A6E" w:rsidRDefault="00127B47" w:rsidP="00906B55">
            <w:pPr>
              <w:ind w:left="113" w:right="113"/>
              <w:jc w:val="center"/>
              <w:rPr>
                <w:sz w:val="24"/>
                <w:szCs w:val="24"/>
              </w:rPr>
            </w:pPr>
            <w:r w:rsidRPr="00D53A6E">
              <w:rPr>
                <w:sz w:val="24"/>
                <w:szCs w:val="24"/>
              </w:rPr>
              <w:t>Засеание № 2</w:t>
            </w:r>
          </w:p>
        </w:tc>
        <w:tc>
          <w:tcPr>
            <w:tcW w:w="5515" w:type="dxa"/>
          </w:tcPr>
          <w:p w:rsidR="00127B47" w:rsidRPr="00D53A6E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 w:firstLine="322"/>
              <w:jc w:val="both"/>
              <w:rPr>
                <w:sz w:val="24"/>
                <w:szCs w:val="24"/>
              </w:rPr>
            </w:pPr>
          </w:p>
          <w:p w:rsidR="00127B47" w:rsidRPr="00D53A6E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 w:firstLine="322"/>
              <w:jc w:val="both"/>
              <w:rPr>
                <w:sz w:val="24"/>
                <w:szCs w:val="24"/>
              </w:rPr>
            </w:pPr>
            <w:r w:rsidRPr="00D53A6E">
              <w:rPr>
                <w:sz w:val="24"/>
                <w:szCs w:val="24"/>
              </w:rPr>
              <w:t>1. Теоретических основы дидактической системы деятельностного метода обучения как с и</w:t>
            </w:r>
            <w:r w:rsidRPr="00D53A6E">
              <w:rPr>
                <w:sz w:val="24"/>
                <w:szCs w:val="24"/>
              </w:rPr>
              <w:t>н</w:t>
            </w:r>
            <w:r w:rsidRPr="00D53A6E">
              <w:rPr>
                <w:sz w:val="24"/>
                <w:szCs w:val="24"/>
              </w:rPr>
              <w:t xml:space="preserve">струментом реализации ФГОС </w:t>
            </w:r>
          </w:p>
          <w:p w:rsidR="00127B47" w:rsidRPr="00D53A6E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 w:firstLine="322"/>
              <w:jc w:val="both"/>
              <w:rPr>
                <w:sz w:val="24"/>
                <w:szCs w:val="24"/>
              </w:rPr>
            </w:pPr>
            <w:r w:rsidRPr="00D53A6E">
              <w:rPr>
                <w:sz w:val="24"/>
                <w:szCs w:val="24"/>
              </w:rPr>
              <w:t>2. Методика грамотного  проектирования уроков открытия нового знания базового уровня по технологии деятельностного метода обучения, м</w:t>
            </w:r>
            <w:r w:rsidRPr="00D53A6E">
              <w:rPr>
                <w:sz w:val="24"/>
                <w:szCs w:val="24"/>
              </w:rPr>
              <w:t>е</w:t>
            </w:r>
            <w:r w:rsidRPr="00D53A6E">
              <w:rPr>
                <w:sz w:val="24"/>
                <w:szCs w:val="24"/>
              </w:rPr>
              <w:t xml:space="preserve">тода проведения их анализа и самоанализа </w:t>
            </w:r>
          </w:p>
          <w:p w:rsidR="00127B47" w:rsidRPr="00D53A6E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 w:firstLine="322"/>
              <w:jc w:val="both"/>
              <w:rPr>
                <w:sz w:val="24"/>
                <w:szCs w:val="24"/>
              </w:rPr>
            </w:pPr>
          </w:p>
          <w:p w:rsidR="00127B47" w:rsidRPr="00D53A6E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 w:firstLine="322"/>
              <w:jc w:val="both"/>
              <w:rPr>
                <w:sz w:val="24"/>
                <w:szCs w:val="24"/>
              </w:rPr>
            </w:pPr>
          </w:p>
        </w:tc>
        <w:tc>
          <w:tcPr>
            <w:tcW w:w="3238" w:type="dxa"/>
          </w:tcPr>
          <w:p w:rsidR="00127B47" w:rsidRPr="00D53A6E" w:rsidRDefault="00127B47" w:rsidP="00906B55">
            <w:pPr>
              <w:rPr>
                <w:sz w:val="24"/>
                <w:szCs w:val="24"/>
              </w:rPr>
            </w:pPr>
            <w:r w:rsidRPr="00D53A6E">
              <w:rPr>
                <w:sz w:val="24"/>
                <w:szCs w:val="24"/>
              </w:rPr>
              <w:t>Белова Е.А.</w:t>
            </w:r>
          </w:p>
          <w:p w:rsidR="00127B47" w:rsidRPr="00D53A6E" w:rsidRDefault="00127B47" w:rsidP="00906B55">
            <w:pPr>
              <w:rPr>
                <w:sz w:val="24"/>
                <w:szCs w:val="24"/>
              </w:rPr>
            </w:pPr>
            <w:r w:rsidRPr="00D53A6E">
              <w:rPr>
                <w:sz w:val="24"/>
                <w:szCs w:val="24"/>
              </w:rPr>
              <w:t xml:space="preserve">Вандышева Н.С.  </w:t>
            </w:r>
          </w:p>
          <w:p w:rsidR="00127B47" w:rsidRPr="00D53A6E" w:rsidRDefault="00127B47" w:rsidP="00906B55">
            <w:pPr>
              <w:rPr>
                <w:sz w:val="24"/>
                <w:szCs w:val="24"/>
              </w:rPr>
            </w:pPr>
            <w:r w:rsidRPr="00D53A6E">
              <w:rPr>
                <w:sz w:val="24"/>
                <w:szCs w:val="24"/>
              </w:rPr>
              <w:t>Мартасова С.В.</w:t>
            </w:r>
          </w:p>
        </w:tc>
      </w:tr>
      <w:tr w:rsidR="00127B47" w:rsidRPr="00D53A6E" w:rsidTr="00906B55">
        <w:trPr>
          <w:cantSplit/>
          <w:trHeight w:val="1134"/>
        </w:trPr>
        <w:tc>
          <w:tcPr>
            <w:tcW w:w="959" w:type="dxa"/>
            <w:textDirection w:val="btLr"/>
          </w:tcPr>
          <w:p w:rsidR="00127B47" w:rsidRPr="00D53A6E" w:rsidRDefault="00127B47" w:rsidP="00906B55">
            <w:pPr>
              <w:ind w:left="113" w:right="113"/>
              <w:jc w:val="center"/>
              <w:rPr>
                <w:sz w:val="24"/>
                <w:szCs w:val="24"/>
              </w:rPr>
            </w:pPr>
            <w:r w:rsidRPr="00D53A6E">
              <w:rPr>
                <w:sz w:val="24"/>
                <w:szCs w:val="24"/>
              </w:rPr>
              <w:t>Март</w:t>
            </w:r>
          </w:p>
          <w:p w:rsidR="00127B47" w:rsidRPr="00D53A6E" w:rsidRDefault="00127B47" w:rsidP="00906B55">
            <w:pPr>
              <w:ind w:left="113" w:right="113"/>
              <w:jc w:val="center"/>
              <w:rPr>
                <w:sz w:val="24"/>
                <w:szCs w:val="24"/>
              </w:rPr>
            </w:pPr>
            <w:r w:rsidRPr="00D53A6E">
              <w:rPr>
                <w:sz w:val="24"/>
                <w:szCs w:val="24"/>
              </w:rPr>
              <w:t>Заседание № 3</w:t>
            </w:r>
          </w:p>
        </w:tc>
        <w:tc>
          <w:tcPr>
            <w:tcW w:w="5515" w:type="dxa"/>
          </w:tcPr>
          <w:p w:rsidR="00127B47" w:rsidRPr="00D53A6E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 w:firstLine="322"/>
              <w:jc w:val="both"/>
              <w:rPr>
                <w:sz w:val="24"/>
                <w:szCs w:val="24"/>
              </w:rPr>
            </w:pPr>
          </w:p>
          <w:p w:rsidR="00127B47" w:rsidRPr="00D53A6E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 w:firstLine="322"/>
              <w:jc w:val="both"/>
              <w:rPr>
                <w:sz w:val="24"/>
                <w:szCs w:val="24"/>
              </w:rPr>
            </w:pPr>
            <w:r w:rsidRPr="00D53A6E">
              <w:rPr>
                <w:sz w:val="24"/>
                <w:szCs w:val="24"/>
              </w:rPr>
              <w:t xml:space="preserve">1. Знакомство с содержанием   надпредметного  курса «Мир деятельности»  Л.Г. Петерсон </w:t>
            </w:r>
          </w:p>
          <w:p w:rsidR="00127B47" w:rsidRPr="00D53A6E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 w:firstLine="322"/>
              <w:jc w:val="both"/>
              <w:rPr>
                <w:sz w:val="24"/>
                <w:szCs w:val="24"/>
              </w:rPr>
            </w:pPr>
            <w:r w:rsidRPr="00D53A6E">
              <w:rPr>
                <w:sz w:val="24"/>
                <w:szCs w:val="24"/>
              </w:rPr>
              <w:t xml:space="preserve">2. Подготовка рабочих программ по курсу «Мир деятельности»  Л.Г. Петерсон  </w:t>
            </w:r>
          </w:p>
          <w:p w:rsidR="00127B47" w:rsidRPr="00D53A6E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 w:firstLine="322"/>
              <w:jc w:val="both"/>
              <w:rPr>
                <w:sz w:val="24"/>
                <w:szCs w:val="24"/>
              </w:rPr>
            </w:pPr>
          </w:p>
        </w:tc>
        <w:tc>
          <w:tcPr>
            <w:tcW w:w="3238" w:type="dxa"/>
          </w:tcPr>
          <w:p w:rsidR="00127B47" w:rsidRPr="00D53A6E" w:rsidRDefault="00127B47" w:rsidP="00906B55">
            <w:pPr>
              <w:rPr>
                <w:sz w:val="24"/>
                <w:szCs w:val="24"/>
              </w:rPr>
            </w:pPr>
            <w:r w:rsidRPr="00D53A6E">
              <w:rPr>
                <w:sz w:val="24"/>
                <w:szCs w:val="24"/>
              </w:rPr>
              <w:t>Белова Е.А.</w:t>
            </w:r>
          </w:p>
          <w:p w:rsidR="00127B47" w:rsidRPr="00D53A6E" w:rsidRDefault="00127B47" w:rsidP="00906B55">
            <w:pPr>
              <w:rPr>
                <w:sz w:val="24"/>
                <w:szCs w:val="24"/>
              </w:rPr>
            </w:pPr>
            <w:r w:rsidRPr="00D53A6E">
              <w:rPr>
                <w:sz w:val="24"/>
                <w:szCs w:val="24"/>
              </w:rPr>
              <w:t xml:space="preserve">Вандышева Н.С.  </w:t>
            </w:r>
          </w:p>
          <w:p w:rsidR="00127B47" w:rsidRPr="00D53A6E" w:rsidRDefault="00127B47" w:rsidP="00906B55">
            <w:pPr>
              <w:rPr>
                <w:sz w:val="24"/>
                <w:szCs w:val="24"/>
              </w:rPr>
            </w:pPr>
            <w:r w:rsidRPr="00D53A6E">
              <w:rPr>
                <w:sz w:val="24"/>
                <w:szCs w:val="24"/>
              </w:rPr>
              <w:t>Мартасова С.В.</w:t>
            </w:r>
          </w:p>
        </w:tc>
      </w:tr>
      <w:tr w:rsidR="00127B47" w:rsidRPr="00D53A6E" w:rsidTr="00906B55">
        <w:trPr>
          <w:cantSplit/>
          <w:trHeight w:val="1134"/>
        </w:trPr>
        <w:tc>
          <w:tcPr>
            <w:tcW w:w="959" w:type="dxa"/>
            <w:textDirection w:val="btLr"/>
          </w:tcPr>
          <w:p w:rsidR="00127B47" w:rsidRPr="00D53A6E" w:rsidRDefault="00127B47" w:rsidP="00906B55">
            <w:pPr>
              <w:ind w:left="113" w:right="113"/>
              <w:jc w:val="center"/>
              <w:rPr>
                <w:sz w:val="24"/>
                <w:szCs w:val="24"/>
              </w:rPr>
            </w:pPr>
            <w:r w:rsidRPr="00D53A6E">
              <w:rPr>
                <w:sz w:val="24"/>
                <w:szCs w:val="24"/>
              </w:rPr>
              <w:t>Май</w:t>
            </w:r>
          </w:p>
          <w:p w:rsidR="00127B47" w:rsidRPr="00D53A6E" w:rsidRDefault="00127B47" w:rsidP="00906B55">
            <w:pPr>
              <w:ind w:left="113" w:right="113"/>
              <w:jc w:val="center"/>
              <w:rPr>
                <w:sz w:val="24"/>
                <w:szCs w:val="24"/>
              </w:rPr>
            </w:pPr>
            <w:r w:rsidRPr="00D53A6E">
              <w:rPr>
                <w:sz w:val="24"/>
                <w:szCs w:val="24"/>
              </w:rPr>
              <w:t>Заседание № 4</w:t>
            </w:r>
          </w:p>
        </w:tc>
        <w:tc>
          <w:tcPr>
            <w:tcW w:w="5515" w:type="dxa"/>
          </w:tcPr>
          <w:p w:rsidR="00127B47" w:rsidRPr="00D53A6E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 w:firstLine="322"/>
              <w:jc w:val="both"/>
              <w:rPr>
                <w:sz w:val="24"/>
                <w:szCs w:val="24"/>
              </w:rPr>
            </w:pPr>
          </w:p>
          <w:p w:rsidR="00127B47" w:rsidRPr="00D53A6E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 w:firstLine="322"/>
              <w:jc w:val="both"/>
              <w:rPr>
                <w:sz w:val="24"/>
                <w:szCs w:val="24"/>
              </w:rPr>
            </w:pPr>
            <w:r w:rsidRPr="00D53A6E">
              <w:rPr>
                <w:sz w:val="24"/>
                <w:szCs w:val="24"/>
              </w:rPr>
              <w:t xml:space="preserve">1. Утверждение рабочих программ по курсу «Мир деятельности»  Л.Г. Петерсон  </w:t>
            </w:r>
          </w:p>
          <w:p w:rsidR="00127B47" w:rsidRPr="00D53A6E" w:rsidRDefault="00127B47" w:rsidP="00906B55">
            <w:pPr>
              <w:tabs>
                <w:tab w:val="left" w:pos="317"/>
                <w:tab w:val="left" w:pos="459"/>
                <w:tab w:val="left" w:pos="851"/>
              </w:tabs>
              <w:spacing w:after="40"/>
              <w:ind w:right="51" w:firstLine="322"/>
              <w:jc w:val="both"/>
              <w:rPr>
                <w:sz w:val="24"/>
                <w:szCs w:val="24"/>
              </w:rPr>
            </w:pPr>
            <w:r w:rsidRPr="00D53A6E">
              <w:rPr>
                <w:sz w:val="24"/>
                <w:szCs w:val="24"/>
              </w:rPr>
              <w:t>2. Анализ работы творческой группы</w:t>
            </w:r>
          </w:p>
        </w:tc>
        <w:tc>
          <w:tcPr>
            <w:tcW w:w="3238" w:type="dxa"/>
          </w:tcPr>
          <w:p w:rsidR="00127B47" w:rsidRPr="00D53A6E" w:rsidRDefault="00127B47" w:rsidP="00906B55">
            <w:pPr>
              <w:rPr>
                <w:sz w:val="24"/>
                <w:szCs w:val="24"/>
              </w:rPr>
            </w:pPr>
          </w:p>
          <w:p w:rsidR="00127B47" w:rsidRPr="00D53A6E" w:rsidRDefault="00127B47" w:rsidP="00906B55">
            <w:pPr>
              <w:rPr>
                <w:sz w:val="24"/>
                <w:szCs w:val="24"/>
              </w:rPr>
            </w:pPr>
          </w:p>
          <w:p w:rsidR="00127B47" w:rsidRPr="00D53A6E" w:rsidRDefault="00127B47" w:rsidP="00906B55">
            <w:pPr>
              <w:rPr>
                <w:sz w:val="24"/>
                <w:szCs w:val="24"/>
              </w:rPr>
            </w:pPr>
          </w:p>
          <w:p w:rsidR="00127B47" w:rsidRPr="00D53A6E" w:rsidRDefault="00127B47" w:rsidP="00906B55">
            <w:pPr>
              <w:rPr>
                <w:sz w:val="24"/>
                <w:szCs w:val="24"/>
              </w:rPr>
            </w:pPr>
          </w:p>
          <w:p w:rsidR="00127B47" w:rsidRPr="00D53A6E" w:rsidRDefault="00127B47" w:rsidP="00906B55">
            <w:pPr>
              <w:rPr>
                <w:sz w:val="24"/>
                <w:szCs w:val="24"/>
              </w:rPr>
            </w:pPr>
          </w:p>
          <w:p w:rsidR="00127B47" w:rsidRPr="00D53A6E" w:rsidRDefault="00127B47" w:rsidP="00906B55">
            <w:pPr>
              <w:rPr>
                <w:sz w:val="24"/>
                <w:szCs w:val="24"/>
              </w:rPr>
            </w:pPr>
          </w:p>
        </w:tc>
      </w:tr>
    </w:tbl>
    <w:p w:rsidR="00127B47" w:rsidRPr="00D53A6E" w:rsidRDefault="00127B47" w:rsidP="00127B47"/>
    <w:p w:rsidR="00F052DB" w:rsidRDefault="00F052DB"/>
    <w:sectPr w:rsidR="00F052DB" w:rsidSect="00F05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AA1" w:rsidRDefault="00606AA1" w:rsidP="00127B47">
      <w:r>
        <w:separator/>
      </w:r>
    </w:p>
  </w:endnote>
  <w:endnote w:type="continuationSeparator" w:id="1">
    <w:p w:rsidR="00606AA1" w:rsidRDefault="00606AA1" w:rsidP="00127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AA1" w:rsidRDefault="00606AA1" w:rsidP="00127B47">
      <w:r>
        <w:separator/>
      </w:r>
    </w:p>
  </w:footnote>
  <w:footnote w:type="continuationSeparator" w:id="1">
    <w:p w:rsidR="00606AA1" w:rsidRDefault="00606AA1" w:rsidP="00127B47">
      <w:r>
        <w:continuationSeparator/>
      </w:r>
    </w:p>
  </w:footnote>
  <w:footnote w:id="2">
    <w:p w:rsidR="00127B47" w:rsidRDefault="00127B47" w:rsidP="00127B47">
      <w:pPr>
        <w:adjustRightInd w:val="0"/>
      </w:pPr>
      <w:r>
        <w:rPr>
          <w:rStyle w:val="a7"/>
        </w:rPr>
        <w:footnoteRef/>
      </w:r>
      <w:r>
        <w:t xml:space="preserve"> </w:t>
      </w:r>
      <w:r w:rsidRPr="00BD3A8C">
        <w:t>Фундаментальное ядро содержания общего образования / под ред. В</w:t>
      </w:r>
      <w:r>
        <w:t>.</w:t>
      </w:r>
      <w:r w:rsidRPr="00BD3A8C">
        <w:t>В. Козлова, А</w:t>
      </w:r>
      <w:r>
        <w:t>.М. Кондакова. — М.</w:t>
      </w:r>
      <w:r w:rsidRPr="00BD3A8C">
        <w:t>: Просвещение</w:t>
      </w:r>
      <w:r>
        <w:t>, 2008, с. 37.</w:t>
      </w:r>
    </w:p>
  </w:footnote>
  <w:footnote w:id="3">
    <w:p w:rsidR="00127B47" w:rsidRDefault="00127B47" w:rsidP="00127B47">
      <w:pPr>
        <w:pStyle w:val="a9"/>
        <w:ind w:right="-104"/>
        <w:jc w:val="both"/>
      </w:pPr>
      <w:r>
        <w:rPr>
          <w:rStyle w:val="a8"/>
        </w:rPr>
        <w:footnoteRef/>
      </w:r>
      <w:r>
        <w:rPr>
          <w:sz w:val="22"/>
          <w:szCs w:val="22"/>
        </w:rPr>
        <w:tab/>
        <w:t xml:space="preserve"> </w:t>
      </w:r>
      <w:r>
        <w:rPr>
          <w:i/>
        </w:rPr>
        <w:t>В.С. Лазарев</w:t>
      </w:r>
      <w:r>
        <w:t>. Становление и развитие учебной деятельности в развивающем обучении // В сб</w:t>
      </w:r>
      <w:r>
        <w:rPr>
          <w:spacing w:val="6"/>
        </w:rPr>
        <w:t>. «Раз</w:t>
      </w:r>
      <w:r>
        <w:t>в</w:t>
      </w:r>
      <w:r>
        <w:t>и</w:t>
      </w:r>
      <w:r>
        <w:t>вающее образование: Нерешенные проблемы развивающего образования».– М., с. 50–51.</w:t>
      </w:r>
    </w:p>
  </w:footnote>
  <w:footnote w:id="4">
    <w:p w:rsidR="00127B47" w:rsidRDefault="00127B47" w:rsidP="00127B47">
      <w:pPr>
        <w:pStyle w:val="a9"/>
        <w:ind w:right="-1"/>
        <w:jc w:val="both"/>
      </w:pPr>
      <w:r>
        <w:rPr>
          <w:rStyle w:val="a8"/>
        </w:rPr>
        <w:footnoteRef/>
      </w:r>
      <w:r>
        <w:rPr>
          <w:spacing w:val="4"/>
        </w:rPr>
        <w:tab/>
        <w:t xml:space="preserve"> </w:t>
      </w:r>
      <w:r>
        <w:rPr>
          <w:i/>
          <w:spacing w:val="4"/>
        </w:rPr>
        <w:t>Л.Г. Петерсон.</w:t>
      </w:r>
      <w:r>
        <w:rPr>
          <w:spacing w:val="4"/>
        </w:rPr>
        <w:t xml:space="preserve"> Деятельностный метод обучения: образовательная система «Школа 2000…» / Построение непрерывной сферы образования. Монография. − М.: АПК и ППРО, УМЦ «Школа</w:t>
      </w:r>
      <w:r>
        <w:t xml:space="preserve"> 2000...», 2007.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  <w:color w:val="auto"/>
      </w:r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567"/>
        </w:tabs>
        <w:ind w:left="1211" w:hanging="360"/>
      </w:pPr>
    </w:lvl>
  </w:abstractNum>
  <w:abstractNum w:abstractNumId="3">
    <w:nsid w:val="00000006"/>
    <w:multiLevelType w:val="single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1571657"/>
    <w:multiLevelType w:val="hybridMultilevel"/>
    <w:tmpl w:val="833653F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2693638"/>
    <w:multiLevelType w:val="hybridMultilevel"/>
    <w:tmpl w:val="E5129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A5763"/>
    <w:multiLevelType w:val="hybridMultilevel"/>
    <w:tmpl w:val="68784B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F1D1B"/>
    <w:multiLevelType w:val="hybridMultilevel"/>
    <w:tmpl w:val="785E3DF4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D4F46"/>
    <w:multiLevelType w:val="multilevel"/>
    <w:tmpl w:val="FF24D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B47"/>
    <w:rsid w:val="00127B47"/>
    <w:rsid w:val="00606AA1"/>
    <w:rsid w:val="00F0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27B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7B4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27B47"/>
    <w:pPr>
      <w:ind w:left="720"/>
      <w:contextualSpacing/>
    </w:pPr>
  </w:style>
  <w:style w:type="character" w:styleId="a4">
    <w:name w:val="Strong"/>
    <w:basedOn w:val="a0"/>
    <w:qFormat/>
    <w:rsid w:val="00127B47"/>
    <w:rPr>
      <w:b/>
      <w:bCs/>
    </w:rPr>
  </w:style>
  <w:style w:type="paragraph" w:styleId="a5">
    <w:name w:val="Body Text Indent"/>
    <w:basedOn w:val="a"/>
    <w:link w:val="a6"/>
    <w:unhideWhenUsed/>
    <w:rsid w:val="00127B47"/>
    <w:pPr>
      <w:ind w:firstLine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27B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footnote reference"/>
    <w:basedOn w:val="a0"/>
    <w:semiHidden/>
    <w:rsid w:val="00127B47"/>
    <w:rPr>
      <w:rFonts w:cs="Times New Roman"/>
      <w:vertAlign w:val="superscript"/>
    </w:rPr>
  </w:style>
  <w:style w:type="character" w:customStyle="1" w:styleId="a8">
    <w:name w:val="Символ сноски"/>
    <w:basedOn w:val="a0"/>
    <w:rsid w:val="00127B47"/>
    <w:rPr>
      <w:rFonts w:cs="Times New Roman"/>
      <w:vertAlign w:val="superscript"/>
    </w:rPr>
  </w:style>
  <w:style w:type="paragraph" w:styleId="a9">
    <w:name w:val="footnote text"/>
    <w:basedOn w:val="a"/>
    <w:link w:val="aa"/>
    <w:rsid w:val="00127B47"/>
    <w:pPr>
      <w:autoSpaceDE w:val="0"/>
      <w:spacing w:before="100" w:after="100"/>
    </w:pPr>
    <w:rPr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rsid w:val="00127B47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127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3399</Words>
  <Characters>19375</Characters>
  <Application>Microsoft Office Word</Application>
  <DocSecurity>0</DocSecurity>
  <Lines>161</Lines>
  <Paragraphs>45</Paragraphs>
  <ScaleCrop>false</ScaleCrop>
  <Company/>
  <LinksUpToDate>false</LinksUpToDate>
  <CharactersWithSpaces>22729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2013-01-07T18:12:00Z</dcterms:created>
  <dcterms:modified xsi:type="dcterms:W3CDTF">2013-01-07T18:14:00Z</dcterms:modified>
</cp:coreProperties>
</file>