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C3" w:rsidRPr="00A04C4E" w:rsidRDefault="00325C6A" w:rsidP="00A02D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07B0A" w:rsidRPr="00A04C4E">
        <w:rPr>
          <w:b/>
          <w:sz w:val="28"/>
          <w:szCs w:val="28"/>
        </w:rPr>
        <w:t>«Образовательная робототехника - технология 21 века»</w:t>
      </w:r>
    </w:p>
    <w:p w:rsidR="00A02D9F" w:rsidRPr="00A04C4E" w:rsidRDefault="00A02D9F" w:rsidP="00A02D9F">
      <w:pPr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A04C4E">
        <w:rPr>
          <w:rFonts w:asciiTheme="majorHAnsi" w:hAnsiTheme="majorHAnsi"/>
          <w:b/>
          <w:sz w:val="28"/>
          <w:szCs w:val="28"/>
        </w:rPr>
        <w:t>Научно – методическая статья</w:t>
      </w:r>
    </w:p>
    <w:p w:rsidR="00407B0A" w:rsidRPr="00407B0A" w:rsidRDefault="00407B0A" w:rsidP="00407B0A">
      <w:pPr>
        <w:spacing w:line="360" w:lineRule="auto"/>
        <w:ind w:firstLine="709"/>
        <w:jc w:val="both"/>
      </w:pPr>
    </w:p>
    <w:p w:rsidR="00407B0A" w:rsidRPr="00A04C4E" w:rsidRDefault="00742286" w:rsidP="00A04C4E">
      <w:pPr>
        <w:spacing w:line="360" w:lineRule="auto"/>
        <w:jc w:val="center"/>
      </w:pPr>
      <w:r w:rsidRPr="00A04C4E">
        <w:rPr>
          <w:bCs/>
          <w:iCs/>
        </w:rPr>
        <w:t xml:space="preserve">                                          </w:t>
      </w:r>
      <w:r w:rsidR="00407B0A" w:rsidRPr="00A04C4E">
        <w:rPr>
          <w:bCs/>
          <w:iCs/>
        </w:rPr>
        <w:t>"Если ученик в школе не научился сам ничего творить,</w:t>
      </w:r>
    </w:p>
    <w:p w:rsidR="00407B0A" w:rsidRPr="00A04C4E" w:rsidRDefault="00407B0A" w:rsidP="00A04C4E">
      <w:pPr>
        <w:spacing w:line="360" w:lineRule="auto"/>
        <w:jc w:val="right"/>
      </w:pPr>
      <w:r w:rsidRPr="00A04C4E">
        <w:rPr>
          <w:bCs/>
          <w:iCs/>
        </w:rPr>
        <w:t>то и в жизни он всегда будет только подражать, копировать,</w:t>
      </w:r>
    </w:p>
    <w:p w:rsidR="00407B0A" w:rsidRPr="00A04C4E" w:rsidRDefault="00742286" w:rsidP="00A04C4E">
      <w:pPr>
        <w:spacing w:line="360" w:lineRule="auto"/>
        <w:jc w:val="center"/>
      </w:pPr>
      <w:r w:rsidRPr="00A04C4E">
        <w:rPr>
          <w:bCs/>
          <w:iCs/>
        </w:rPr>
        <w:t xml:space="preserve">                                                </w:t>
      </w:r>
      <w:r w:rsidR="00407B0A" w:rsidRPr="00A04C4E">
        <w:rPr>
          <w:bCs/>
          <w:iCs/>
        </w:rPr>
        <w:t>так как мало таких, которые бы, научившись копировать,</w:t>
      </w:r>
    </w:p>
    <w:p w:rsidR="00407B0A" w:rsidRPr="00A04C4E" w:rsidRDefault="00742286" w:rsidP="00A04C4E">
      <w:pPr>
        <w:spacing w:line="360" w:lineRule="auto"/>
        <w:jc w:val="center"/>
      </w:pPr>
      <w:r w:rsidRPr="00A04C4E">
        <w:rPr>
          <w:bCs/>
          <w:iCs/>
        </w:rPr>
        <w:t xml:space="preserve">                                                    </w:t>
      </w:r>
      <w:r w:rsidR="00407B0A" w:rsidRPr="00A04C4E">
        <w:rPr>
          <w:bCs/>
          <w:iCs/>
        </w:rPr>
        <w:t>умели сделать самостоятельное приложение этих сведений"</w:t>
      </w:r>
    </w:p>
    <w:p w:rsidR="00407B0A" w:rsidRPr="00A04C4E" w:rsidRDefault="00407B0A" w:rsidP="00A04C4E">
      <w:pPr>
        <w:spacing w:line="360" w:lineRule="auto"/>
        <w:jc w:val="right"/>
      </w:pPr>
      <w:r w:rsidRPr="00A04C4E">
        <w:rPr>
          <w:bCs/>
          <w:iCs/>
        </w:rPr>
        <w:t> Л.Н.Толстой</w:t>
      </w:r>
      <w:r w:rsidR="00A04C4E" w:rsidRPr="00A04C4E">
        <w:rPr>
          <w:bCs/>
          <w:iCs/>
        </w:rPr>
        <w:t>.</w:t>
      </w:r>
    </w:p>
    <w:p w:rsidR="00407B0A" w:rsidRPr="00A04C4E" w:rsidRDefault="00407B0A" w:rsidP="00A04C4E">
      <w:pPr>
        <w:spacing w:line="360" w:lineRule="auto"/>
        <w:jc w:val="right"/>
      </w:pPr>
      <w:r w:rsidRPr="00A04C4E">
        <w:t> </w:t>
      </w:r>
    </w:p>
    <w:p w:rsidR="00B6417A" w:rsidRDefault="00A04C4E" w:rsidP="00B6417A">
      <w:pPr>
        <w:spacing w:line="360" w:lineRule="auto"/>
        <w:jc w:val="both"/>
      </w:pPr>
      <w:r w:rsidRPr="00A04C4E">
        <w:t xml:space="preserve">       </w:t>
      </w:r>
      <w:r w:rsidR="00407B0A" w:rsidRPr="00A04C4E">
        <w:t>Несмотря на то, что Лев Толстой сказал эти слова в прошлом веке, они актуальны с</w:t>
      </w:r>
      <w:r w:rsidR="00407B0A" w:rsidRPr="00A04C4E">
        <w:t>е</w:t>
      </w:r>
      <w:r w:rsidR="00407B0A" w:rsidRPr="00A04C4E">
        <w:t>годня. Основная задача современного образования - создать среду, облегчающую ребёнку возможность раскрытия собственного потенциала. Это позволит ему свободно действ</w:t>
      </w:r>
      <w:r w:rsidR="00407B0A" w:rsidRPr="00A04C4E">
        <w:t>о</w:t>
      </w:r>
      <w:r w:rsidR="00407B0A" w:rsidRPr="00A04C4E">
        <w:t>вать, познавая эту среду, а через неё и окружающий мир. Новая роль педагога состоит в том, чтобы организовать и оборудовать соответствующую  образовательную среду и п</w:t>
      </w:r>
      <w:r w:rsidR="00407B0A" w:rsidRPr="00A04C4E">
        <w:t>о</w:t>
      </w:r>
      <w:r w:rsidR="00407B0A" w:rsidRPr="00A04C4E">
        <w:t>буждать ребёнка к познанию и к  деятельности.</w:t>
      </w:r>
      <w:r w:rsidR="00742286" w:rsidRPr="00A04C4E">
        <w:t xml:space="preserve"> </w:t>
      </w:r>
      <w:r w:rsidRPr="00A04C4E">
        <w:t xml:space="preserve">   </w:t>
      </w:r>
    </w:p>
    <w:p w:rsidR="00742286" w:rsidRPr="00A04C4E" w:rsidRDefault="009C547B" w:rsidP="00B6417A">
      <w:pPr>
        <w:spacing w:line="360" w:lineRule="auto"/>
        <w:jc w:val="both"/>
        <w:rPr>
          <w:bCs/>
          <w:color w:val="000000" w:themeColor="text1"/>
        </w:rPr>
      </w:pPr>
      <w:r w:rsidRPr="00A04C4E">
        <w:rPr>
          <w:bCs/>
          <w:color w:val="000000" w:themeColor="text1"/>
        </w:rPr>
        <w:t>  </w:t>
      </w:r>
      <w:r w:rsidR="00A04C4E" w:rsidRPr="00A04C4E">
        <w:rPr>
          <w:bCs/>
          <w:color w:val="000000" w:themeColor="text1"/>
        </w:rPr>
        <w:t xml:space="preserve">      </w:t>
      </w:r>
      <w:r w:rsidR="00C806B4" w:rsidRPr="00A04C4E">
        <w:rPr>
          <w:bCs/>
          <w:color w:val="000000" w:themeColor="text1"/>
        </w:rPr>
        <w:t>О</w:t>
      </w:r>
      <w:r w:rsidRPr="00A04C4E">
        <w:rPr>
          <w:bCs/>
          <w:color w:val="000000" w:themeColor="text1"/>
        </w:rPr>
        <w:t>бразовательн</w:t>
      </w:r>
      <w:r w:rsidR="00C806B4" w:rsidRPr="00A04C4E">
        <w:rPr>
          <w:bCs/>
          <w:color w:val="000000" w:themeColor="text1"/>
        </w:rPr>
        <w:t>ая</w:t>
      </w:r>
      <w:r w:rsidRPr="00A04C4E">
        <w:rPr>
          <w:bCs/>
          <w:color w:val="000000" w:themeColor="text1"/>
        </w:rPr>
        <w:t xml:space="preserve"> сред</w:t>
      </w:r>
      <w:r w:rsidR="00C806B4" w:rsidRPr="00A04C4E">
        <w:rPr>
          <w:bCs/>
          <w:color w:val="000000" w:themeColor="text1"/>
        </w:rPr>
        <w:t>а</w:t>
      </w:r>
      <w:r w:rsidRPr="00A04C4E">
        <w:rPr>
          <w:bCs/>
          <w:color w:val="000000" w:themeColor="text1"/>
        </w:rPr>
        <w:t xml:space="preserve"> ЛЕГО, объединяет в себе специально скомпонованные для занятий в группе комплекты ЛЕГО, тщательно продуманную систему заданий для детей и четко сформулированную образовательную концепцию.  </w:t>
      </w:r>
    </w:p>
    <w:p w:rsidR="00C14A71" w:rsidRDefault="00A04C4E" w:rsidP="00B6417A">
      <w:pPr>
        <w:spacing w:line="360" w:lineRule="auto"/>
        <w:jc w:val="both"/>
        <w:rPr>
          <w:bCs/>
          <w:color w:val="000000" w:themeColor="text1"/>
        </w:rPr>
      </w:pPr>
      <w:r w:rsidRPr="00A04C4E">
        <w:rPr>
          <w:bCs/>
          <w:color w:val="000000" w:themeColor="text1"/>
        </w:rPr>
        <w:t xml:space="preserve">       </w:t>
      </w:r>
      <w:r w:rsidR="009C547B" w:rsidRPr="00A04C4E">
        <w:rPr>
          <w:bCs/>
          <w:color w:val="000000" w:themeColor="text1"/>
        </w:rPr>
        <w:t xml:space="preserve">Что  такое </w:t>
      </w:r>
      <w:proofErr w:type="spellStart"/>
      <w:r w:rsidR="009C547B" w:rsidRPr="00A04C4E">
        <w:rPr>
          <w:rStyle w:val="a4"/>
          <w:b w:val="0"/>
          <w:color w:val="000000" w:themeColor="text1"/>
        </w:rPr>
        <w:t>ЛЕГО-конструирование</w:t>
      </w:r>
      <w:proofErr w:type="spellEnd"/>
      <w:r w:rsidR="009C547B" w:rsidRPr="00A04C4E">
        <w:rPr>
          <w:bCs/>
          <w:color w:val="000000" w:themeColor="text1"/>
        </w:rPr>
        <w:t xml:space="preserve">? Ещё одно веянье моды или требование времени? </w:t>
      </w:r>
      <w:proofErr w:type="spellStart"/>
      <w:r w:rsidR="009C547B" w:rsidRPr="00A04C4E">
        <w:rPr>
          <w:rStyle w:val="a4"/>
          <w:b w:val="0"/>
          <w:color w:val="000000" w:themeColor="text1"/>
        </w:rPr>
        <w:t>ЛЕГО-конструирование</w:t>
      </w:r>
      <w:proofErr w:type="spellEnd"/>
      <w:r w:rsidR="009C547B" w:rsidRPr="00A04C4E">
        <w:rPr>
          <w:rStyle w:val="a4"/>
          <w:b w:val="0"/>
          <w:color w:val="000000" w:themeColor="text1"/>
        </w:rPr>
        <w:t xml:space="preserve"> </w:t>
      </w:r>
      <w:r w:rsidR="009C547B" w:rsidRPr="00A04C4E">
        <w:rPr>
          <w:bCs/>
          <w:color w:val="000000" w:themeColor="text1"/>
        </w:rPr>
        <w:t>– одна из самых известных и распространённых ныне педагогич</w:t>
      </w:r>
      <w:r w:rsidR="009C547B" w:rsidRPr="00A04C4E">
        <w:rPr>
          <w:bCs/>
          <w:color w:val="000000" w:themeColor="text1"/>
        </w:rPr>
        <w:t>е</w:t>
      </w:r>
      <w:r w:rsidR="009C547B" w:rsidRPr="00A04C4E">
        <w:rPr>
          <w:bCs/>
          <w:color w:val="000000" w:themeColor="text1"/>
        </w:rPr>
        <w:t xml:space="preserve">ских систем, широко использующая трёхмерные модели реального мира и предметно-игровую среду обучения и развития ребёнка. </w:t>
      </w:r>
      <w:r w:rsidR="00B6417A">
        <w:rPr>
          <w:bCs/>
          <w:color w:val="000000" w:themeColor="text1"/>
        </w:rPr>
        <w:t>«</w:t>
      </w:r>
      <w:proofErr w:type="spellStart"/>
      <w:r w:rsidR="009C547B" w:rsidRPr="00A04C4E">
        <w:rPr>
          <w:bCs/>
          <w:color w:val="000000" w:themeColor="text1"/>
        </w:rPr>
        <w:t>Лего</w:t>
      </w:r>
      <w:proofErr w:type="spellEnd"/>
      <w:r w:rsidR="00B6417A">
        <w:rPr>
          <w:bCs/>
          <w:color w:val="000000" w:themeColor="text1"/>
        </w:rPr>
        <w:t>»</w:t>
      </w:r>
      <w:r w:rsidR="009C547B" w:rsidRPr="00A04C4E">
        <w:rPr>
          <w:bCs/>
          <w:color w:val="000000" w:themeColor="text1"/>
        </w:rPr>
        <w:t xml:space="preserve"> в переводе с датского языка означает </w:t>
      </w:r>
      <w:r w:rsidR="009C547B" w:rsidRPr="00A04C4E">
        <w:rPr>
          <w:rStyle w:val="a4"/>
          <w:b w:val="0"/>
          <w:color w:val="000000" w:themeColor="text1"/>
        </w:rPr>
        <w:t xml:space="preserve">«умная игра». </w:t>
      </w:r>
      <w:r w:rsidR="009C547B" w:rsidRPr="00A04C4E">
        <w:rPr>
          <w:bCs/>
          <w:color w:val="000000" w:themeColor="text1"/>
        </w:rPr>
        <w:t>ЛЕГО конструктор побуждает работать, в равной степени, и голову, и руки учащегося.</w:t>
      </w:r>
      <w:r w:rsidR="00B6417A">
        <w:rPr>
          <w:bCs/>
          <w:color w:val="000000" w:themeColor="text1"/>
        </w:rPr>
        <w:t xml:space="preserve"> </w:t>
      </w:r>
      <w:r w:rsidR="009C547B" w:rsidRPr="00A04C4E">
        <w:rPr>
          <w:bCs/>
          <w:color w:val="000000" w:themeColor="text1"/>
        </w:rPr>
        <w:t xml:space="preserve"> Конструктор помогает детям воплощать в жизнь свои задумки, строить и фа</w:t>
      </w:r>
      <w:r w:rsidR="009C547B" w:rsidRPr="00A04C4E">
        <w:rPr>
          <w:bCs/>
          <w:color w:val="000000" w:themeColor="text1"/>
        </w:rPr>
        <w:t>н</w:t>
      </w:r>
      <w:r w:rsidR="009C547B" w:rsidRPr="00A04C4E">
        <w:rPr>
          <w:bCs/>
          <w:color w:val="000000" w:themeColor="text1"/>
        </w:rPr>
        <w:t>тазировать, увлечённо работая и видя конечный результат. Именно ЛЕГО позвол</w:t>
      </w:r>
      <w:r w:rsidR="009C547B" w:rsidRPr="00A04C4E">
        <w:rPr>
          <w:bCs/>
          <w:color w:val="000000" w:themeColor="text1"/>
        </w:rPr>
        <w:t>я</w:t>
      </w:r>
      <w:r w:rsidR="009C547B" w:rsidRPr="00A04C4E">
        <w:rPr>
          <w:bCs/>
          <w:color w:val="000000" w:themeColor="text1"/>
        </w:rPr>
        <w:t>ет </w:t>
      </w:r>
      <w:proofErr w:type="gramStart"/>
      <w:r w:rsidR="009C547B" w:rsidRPr="00A04C4E">
        <w:rPr>
          <w:bCs/>
          <w:color w:val="000000" w:themeColor="text1"/>
        </w:rPr>
        <w:t>учиться</w:t>
      </w:r>
      <w:proofErr w:type="gramEnd"/>
      <w:r w:rsidR="009C547B" w:rsidRPr="00A04C4E">
        <w:rPr>
          <w:bCs/>
          <w:color w:val="000000" w:themeColor="text1"/>
        </w:rPr>
        <w:t xml:space="preserve"> играя и обучаться в игре</w:t>
      </w:r>
      <w:r w:rsidR="00C14A71" w:rsidRPr="00A04C4E">
        <w:rPr>
          <w:bCs/>
          <w:color w:val="000000" w:themeColor="text1"/>
        </w:rPr>
        <w:t>.</w:t>
      </w:r>
    </w:p>
    <w:p w:rsidR="00B6417A" w:rsidRPr="00A04C4E" w:rsidRDefault="00B6417A" w:rsidP="00B6417A">
      <w:pPr>
        <w:spacing w:line="360" w:lineRule="auto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В этом мы </w:t>
      </w:r>
      <w:proofErr w:type="gramStart"/>
      <w:r>
        <w:rPr>
          <w:bCs/>
          <w:color w:val="000000" w:themeColor="text1"/>
        </w:rPr>
        <w:t>видим</w:t>
      </w:r>
      <w:proofErr w:type="gramEnd"/>
      <w:r>
        <w:rPr>
          <w:bCs/>
          <w:color w:val="000000" w:themeColor="text1"/>
        </w:rPr>
        <w:t xml:space="preserve"> а</w:t>
      </w:r>
      <w:r>
        <w:rPr>
          <w:b/>
        </w:rPr>
        <w:t xml:space="preserve">  актуальность</w:t>
      </w:r>
      <w:r>
        <w:t xml:space="preserve"> введения в школе курса «Основы робототехн</w:t>
      </w:r>
      <w:r>
        <w:t>и</w:t>
      </w:r>
      <w:r>
        <w:t xml:space="preserve">ки».  </w:t>
      </w:r>
    </w:p>
    <w:p w:rsidR="00B6417A" w:rsidRDefault="00A04C4E" w:rsidP="00A04C4E">
      <w:pPr>
        <w:pStyle w:val="a3"/>
        <w:spacing w:before="0" w:beforeAutospacing="0" w:after="0" w:afterAutospacing="0" w:line="360" w:lineRule="auto"/>
      </w:pPr>
      <w:r w:rsidRPr="00A04C4E">
        <w:rPr>
          <w:b/>
        </w:rPr>
        <w:t xml:space="preserve">       </w:t>
      </w:r>
      <w:r w:rsidR="00C14A71" w:rsidRPr="00A04C4E">
        <w:rPr>
          <w:b/>
        </w:rPr>
        <w:t>Основная цель курса</w:t>
      </w:r>
      <w:r w:rsidR="00C14A71" w:rsidRPr="00A04C4E">
        <w:t xml:space="preserve"> </w:t>
      </w:r>
      <w:r w:rsidR="00B6417A">
        <w:t xml:space="preserve">« Образовательная робототехника» </w:t>
      </w:r>
      <w:r w:rsidR="00C14A71" w:rsidRPr="00A04C4E">
        <w:t>- воспитание творческой, технически грамотной, гармонично развитой личности, обладающей логическим мышл</w:t>
      </w:r>
      <w:r w:rsidR="00C14A71" w:rsidRPr="00A04C4E">
        <w:t>е</w:t>
      </w:r>
      <w:r w:rsidR="00C14A71" w:rsidRPr="00A04C4E">
        <w:t>нием, способной анализировать и решать задачи, связанные с программированием и алг</w:t>
      </w:r>
      <w:r w:rsidR="00C14A71" w:rsidRPr="00A04C4E">
        <w:t>о</w:t>
      </w:r>
      <w:r w:rsidR="00C14A71" w:rsidRPr="00A04C4E">
        <w:t xml:space="preserve">ритмизацией. </w:t>
      </w:r>
    </w:p>
    <w:p w:rsidR="00C14A71" w:rsidRPr="00A04C4E" w:rsidRDefault="00C14A71" w:rsidP="00B6417A">
      <w:pPr>
        <w:pStyle w:val="a3"/>
        <w:spacing w:before="0" w:beforeAutospacing="0" w:after="0" w:afterAutospacing="0" w:line="360" w:lineRule="auto"/>
        <w:ind w:firstLine="708"/>
        <w:rPr>
          <w:bCs/>
          <w:color w:val="000000" w:themeColor="text1"/>
        </w:rPr>
      </w:pPr>
      <w:r w:rsidRPr="00A04C4E">
        <w:t>Изучение «Основ робототехники» создает предпосылки для социализации личн</w:t>
      </w:r>
      <w:r w:rsidRPr="00A04C4E">
        <w:t>о</w:t>
      </w:r>
      <w:r w:rsidRPr="00A04C4E">
        <w:t xml:space="preserve">сти учащихся и обеспечивает возможность ее непрерывного технического образования, а освоение с помощью </w:t>
      </w:r>
      <w:proofErr w:type="spellStart"/>
      <w:r w:rsidRPr="00A04C4E">
        <w:t>лего-наборов</w:t>
      </w:r>
      <w:proofErr w:type="spellEnd"/>
      <w:r w:rsidRPr="00A04C4E">
        <w:t xml:space="preserve"> и других </w:t>
      </w:r>
      <w:proofErr w:type="spellStart"/>
      <w:r w:rsidRPr="00A04C4E">
        <w:t>роботоконструкторов</w:t>
      </w:r>
      <w:proofErr w:type="spellEnd"/>
      <w:r w:rsidRPr="00A04C4E">
        <w:t xml:space="preserve"> компьютерных техн</w:t>
      </w:r>
      <w:r w:rsidRPr="00A04C4E">
        <w:t>о</w:t>
      </w:r>
      <w:r w:rsidRPr="00A04C4E">
        <w:lastRenderedPageBreak/>
        <w:t xml:space="preserve">логий – это путь школьников к современным перспективным профессиям и успешной жизни в информационном обществе. Конечно же, занятия </w:t>
      </w:r>
      <w:proofErr w:type="spellStart"/>
      <w:r w:rsidRPr="00A04C4E">
        <w:t>работотехникой</w:t>
      </w:r>
      <w:proofErr w:type="spellEnd"/>
      <w:r w:rsidRPr="00A04C4E">
        <w:t xml:space="preserve"> не приведут к тому, что все дети захотят стать программистами и  </w:t>
      </w:r>
      <w:proofErr w:type="spellStart"/>
      <w:r w:rsidRPr="00A04C4E">
        <w:t>роботостроителями</w:t>
      </w:r>
      <w:proofErr w:type="spellEnd"/>
      <w:r w:rsidRPr="00A04C4E">
        <w:t>, инженерами, и</w:t>
      </w:r>
      <w:r w:rsidRPr="00A04C4E">
        <w:t>с</w:t>
      </w:r>
      <w:r w:rsidRPr="00A04C4E">
        <w:t>следователями. В первую очередь занятия рассчитаны на общенаучную подготовку школьников, развитие их мышления, логики, математических способностей, исследов</w:t>
      </w:r>
      <w:r w:rsidRPr="00A04C4E">
        <w:t>а</w:t>
      </w:r>
      <w:r w:rsidRPr="00A04C4E">
        <w:t>тельских навыков.</w:t>
      </w:r>
    </w:p>
    <w:p w:rsidR="009C547B" w:rsidRPr="00A04C4E" w:rsidRDefault="009C547B" w:rsidP="00B6417A">
      <w:pPr>
        <w:pStyle w:val="a3"/>
        <w:spacing w:before="0" w:beforeAutospacing="0" w:after="0" w:afterAutospacing="0" w:line="360" w:lineRule="auto"/>
        <w:ind w:firstLine="708"/>
        <w:rPr>
          <w:bCs/>
          <w:color w:val="000000" w:themeColor="text1"/>
        </w:rPr>
      </w:pPr>
      <w:r w:rsidRPr="00A04C4E">
        <w:rPr>
          <w:bCs/>
          <w:color w:val="000000" w:themeColor="text1"/>
        </w:rPr>
        <w:t xml:space="preserve">В нашей школе </w:t>
      </w:r>
      <w:r w:rsidR="00742286" w:rsidRPr="00A04C4E">
        <w:rPr>
          <w:bCs/>
          <w:color w:val="000000" w:themeColor="text1"/>
        </w:rPr>
        <w:t xml:space="preserve">мы </w:t>
      </w:r>
      <w:r w:rsidRPr="00A04C4E">
        <w:rPr>
          <w:bCs/>
          <w:color w:val="000000" w:themeColor="text1"/>
        </w:rPr>
        <w:t xml:space="preserve"> </w:t>
      </w:r>
      <w:proofErr w:type="gramStart"/>
      <w:r w:rsidRPr="00A04C4E">
        <w:rPr>
          <w:bCs/>
          <w:color w:val="000000" w:themeColor="text1"/>
        </w:rPr>
        <w:t>начал</w:t>
      </w:r>
      <w:r w:rsidR="00742286" w:rsidRPr="00A04C4E">
        <w:rPr>
          <w:bCs/>
          <w:color w:val="000000" w:themeColor="text1"/>
        </w:rPr>
        <w:t>и</w:t>
      </w:r>
      <w:proofErr w:type="gramEnd"/>
      <w:r w:rsidRPr="00A04C4E">
        <w:rPr>
          <w:bCs/>
          <w:color w:val="000000" w:themeColor="text1"/>
        </w:rPr>
        <w:t xml:space="preserve"> осваива</w:t>
      </w:r>
      <w:r w:rsidR="00B6417A">
        <w:rPr>
          <w:bCs/>
          <w:color w:val="000000" w:themeColor="text1"/>
        </w:rPr>
        <w:t>ем</w:t>
      </w:r>
      <w:r w:rsidRPr="00A04C4E">
        <w:rPr>
          <w:bCs/>
          <w:color w:val="000000" w:themeColor="text1"/>
        </w:rPr>
        <w:t xml:space="preserve"> </w:t>
      </w:r>
      <w:proofErr w:type="spellStart"/>
      <w:r w:rsidRPr="00A04C4E">
        <w:rPr>
          <w:bCs/>
          <w:color w:val="000000" w:themeColor="text1"/>
        </w:rPr>
        <w:t>Ле</w:t>
      </w:r>
      <w:r w:rsidR="00B64D34" w:rsidRPr="00A04C4E">
        <w:rPr>
          <w:bCs/>
          <w:color w:val="000000" w:themeColor="text1"/>
        </w:rPr>
        <w:t>го-конструирование</w:t>
      </w:r>
      <w:proofErr w:type="spellEnd"/>
      <w:r w:rsidR="00B64D34" w:rsidRPr="00A04C4E">
        <w:rPr>
          <w:bCs/>
          <w:color w:val="000000" w:themeColor="text1"/>
        </w:rPr>
        <w:t xml:space="preserve"> с 2012 года.</w:t>
      </w:r>
    </w:p>
    <w:p w:rsidR="00B64D34" w:rsidRPr="00A04C4E" w:rsidRDefault="00B64D34" w:rsidP="00A04C4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</w:rPr>
      </w:pPr>
      <w:r w:rsidRPr="00A04C4E">
        <w:rPr>
          <w:b/>
          <w:bCs/>
          <w:color w:val="000000" w:themeColor="text1"/>
        </w:rPr>
        <w:t>Этот курс помогает нам решать следующие образовательные задачи:</w:t>
      </w:r>
    </w:p>
    <w:p w:rsidR="00B64D34" w:rsidRPr="00A04C4E" w:rsidRDefault="00B64D34" w:rsidP="00A04C4E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bCs/>
          <w:color w:val="000000" w:themeColor="text1"/>
        </w:rPr>
      </w:pPr>
      <w:r w:rsidRPr="00A04C4E">
        <w:rPr>
          <w:bCs/>
          <w:color w:val="000000" w:themeColor="text1"/>
        </w:rPr>
        <w:t>Развитие творческих способностей детей</w:t>
      </w:r>
    </w:p>
    <w:p w:rsidR="00B64D34" w:rsidRPr="00A04C4E" w:rsidRDefault="00B64D34" w:rsidP="00A04C4E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bCs/>
          <w:color w:val="000000" w:themeColor="text1"/>
        </w:rPr>
      </w:pPr>
      <w:r w:rsidRPr="00A04C4E">
        <w:rPr>
          <w:bCs/>
          <w:color w:val="000000" w:themeColor="text1"/>
        </w:rPr>
        <w:t>Формирование коммуникативных навыков</w:t>
      </w:r>
      <w:r w:rsidR="00B6417A">
        <w:rPr>
          <w:bCs/>
          <w:color w:val="000000" w:themeColor="text1"/>
        </w:rPr>
        <w:t>.</w:t>
      </w:r>
    </w:p>
    <w:p w:rsidR="00B64D34" w:rsidRPr="00A04C4E" w:rsidRDefault="00371C84" w:rsidP="00A04C4E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bCs/>
          <w:color w:val="000000" w:themeColor="text1"/>
        </w:rPr>
      </w:pPr>
      <w:r w:rsidRPr="00A04C4E">
        <w:rPr>
          <w:bCs/>
          <w:color w:val="000000" w:themeColor="text1"/>
        </w:rPr>
        <w:t>Формирование активной «Я концепции»</w:t>
      </w:r>
      <w:r w:rsidR="00B6417A">
        <w:rPr>
          <w:bCs/>
          <w:color w:val="000000" w:themeColor="text1"/>
        </w:rPr>
        <w:t>.</w:t>
      </w:r>
    </w:p>
    <w:p w:rsidR="009C547B" w:rsidRPr="00A04C4E" w:rsidRDefault="009C547B" w:rsidP="00A04C4E">
      <w:pPr>
        <w:pStyle w:val="a3"/>
        <w:spacing w:before="0" w:beforeAutospacing="0" w:after="0" w:afterAutospacing="0" w:line="360" w:lineRule="auto"/>
        <w:rPr>
          <w:bCs/>
          <w:color w:val="000000" w:themeColor="text1"/>
        </w:rPr>
      </w:pPr>
      <w:r w:rsidRPr="00A04C4E">
        <w:rPr>
          <w:bCs/>
          <w:color w:val="000000" w:themeColor="text1"/>
        </w:rPr>
        <w:t> </w:t>
      </w:r>
      <w:r w:rsidR="00A04C4E" w:rsidRPr="00A04C4E">
        <w:rPr>
          <w:bCs/>
          <w:color w:val="000000" w:themeColor="text1"/>
        </w:rPr>
        <w:t xml:space="preserve">      </w:t>
      </w:r>
      <w:r w:rsidRPr="00A04C4E">
        <w:rPr>
          <w:bCs/>
          <w:color w:val="000000" w:themeColor="text1"/>
        </w:rPr>
        <w:t xml:space="preserve"> Когда ребёнок вовлечён в процесс сознания значимого и осмысленного продукта (машины,  компьютерной программы), он сам «строит» своё знание, свой интеллект.</w:t>
      </w:r>
    </w:p>
    <w:p w:rsidR="009C547B" w:rsidRPr="00A04C4E" w:rsidRDefault="009C547B" w:rsidP="00A04C4E">
      <w:pPr>
        <w:pStyle w:val="a3"/>
        <w:spacing w:before="0" w:beforeAutospacing="0" w:after="0" w:afterAutospacing="0" w:line="360" w:lineRule="auto"/>
        <w:rPr>
          <w:bCs/>
          <w:color w:val="000000" w:themeColor="text1"/>
        </w:rPr>
      </w:pPr>
      <w:r w:rsidRPr="00A04C4E">
        <w:rPr>
          <w:bCs/>
          <w:color w:val="000000" w:themeColor="text1"/>
        </w:rPr>
        <w:t>Простота в построении модели в сочетании с большими конструктивными возможностями ЛЕГО позволяют детям в конце занятия увидеть сделанную своими руками модель, кот</w:t>
      </w:r>
      <w:r w:rsidRPr="00A04C4E">
        <w:rPr>
          <w:bCs/>
          <w:color w:val="000000" w:themeColor="text1"/>
        </w:rPr>
        <w:t>о</w:t>
      </w:r>
      <w:r w:rsidRPr="00A04C4E">
        <w:rPr>
          <w:bCs/>
          <w:color w:val="000000" w:themeColor="text1"/>
        </w:rPr>
        <w:t>рая выполняет поставленную ими же самими задачу.</w:t>
      </w:r>
    </w:p>
    <w:p w:rsidR="009C547B" w:rsidRPr="00A04C4E" w:rsidRDefault="009C547B" w:rsidP="00A04C4E">
      <w:pPr>
        <w:pStyle w:val="a3"/>
        <w:spacing w:before="0" w:beforeAutospacing="0" w:after="0" w:afterAutospacing="0" w:line="360" w:lineRule="auto"/>
        <w:rPr>
          <w:bCs/>
          <w:color w:val="000000" w:themeColor="text1"/>
        </w:rPr>
      </w:pPr>
      <w:r w:rsidRPr="00A04C4E">
        <w:rPr>
          <w:bCs/>
          <w:color w:val="000000" w:themeColor="text1"/>
        </w:rPr>
        <w:t>  Программу курса условно можно разделить на две большие части:</w:t>
      </w:r>
    </w:p>
    <w:p w:rsidR="009C547B" w:rsidRPr="00A04C4E" w:rsidRDefault="009C547B" w:rsidP="00A04C4E">
      <w:pPr>
        <w:pStyle w:val="a3"/>
        <w:numPr>
          <w:ilvl w:val="0"/>
          <w:numId w:val="11"/>
        </w:numPr>
        <w:spacing w:line="360" w:lineRule="auto"/>
        <w:rPr>
          <w:bCs/>
          <w:color w:val="000000" w:themeColor="text1"/>
        </w:rPr>
      </w:pPr>
      <w:r w:rsidRPr="00A04C4E">
        <w:rPr>
          <w:rStyle w:val="a4"/>
          <w:b w:val="0"/>
          <w:color w:val="000000" w:themeColor="text1"/>
        </w:rPr>
        <w:t>Конструирование</w:t>
      </w:r>
    </w:p>
    <w:p w:rsidR="009C547B" w:rsidRPr="00A04C4E" w:rsidRDefault="009C547B" w:rsidP="00A04C4E">
      <w:pPr>
        <w:pStyle w:val="a3"/>
        <w:numPr>
          <w:ilvl w:val="0"/>
          <w:numId w:val="11"/>
        </w:numPr>
        <w:spacing w:line="360" w:lineRule="auto"/>
        <w:rPr>
          <w:bCs/>
          <w:color w:val="000000" w:themeColor="text1"/>
        </w:rPr>
      </w:pPr>
      <w:r w:rsidRPr="00A04C4E">
        <w:rPr>
          <w:rStyle w:val="a4"/>
          <w:b w:val="0"/>
          <w:color w:val="000000" w:themeColor="text1"/>
        </w:rPr>
        <w:t>Программирование</w:t>
      </w:r>
    </w:p>
    <w:p w:rsidR="00371C84" w:rsidRPr="00A04C4E" w:rsidRDefault="009C547B" w:rsidP="00A04C4E">
      <w:pPr>
        <w:pStyle w:val="a3"/>
        <w:spacing w:before="0" w:beforeAutospacing="0" w:after="0" w:afterAutospacing="0" w:line="360" w:lineRule="auto"/>
        <w:ind w:left="360"/>
        <w:rPr>
          <w:bCs/>
          <w:color w:val="000000" w:themeColor="text1"/>
        </w:rPr>
      </w:pPr>
      <w:r w:rsidRPr="00A04C4E">
        <w:rPr>
          <w:bCs/>
          <w:color w:val="000000" w:themeColor="text1"/>
        </w:rPr>
        <w:t>Занимаясь конструированием, ребята изучают простые механизмы, учатся при этом работать руками, они развивают элементарное конструкторское мышление, фантазию, изучают принципы работы многих механизмов.</w:t>
      </w:r>
    </w:p>
    <w:p w:rsidR="009C547B" w:rsidRPr="00A04C4E" w:rsidRDefault="00A04C4E" w:rsidP="00A04C4E">
      <w:pPr>
        <w:pStyle w:val="a3"/>
        <w:spacing w:before="0" w:beforeAutospacing="0" w:after="0" w:afterAutospacing="0" w:line="360" w:lineRule="auto"/>
        <w:ind w:left="360"/>
        <w:rPr>
          <w:bCs/>
          <w:color w:val="000000" w:themeColor="text1"/>
        </w:rPr>
      </w:pPr>
      <w:r w:rsidRPr="00A04C4E">
        <w:rPr>
          <w:bCs/>
          <w:color w:val="000000" w:themeColor="text1"/>
        </w:rPr>
        <w:t xml:space="preserve">       </w:t>
      </w:r>
      <w:r w:rsidR="009C547B" w:rsidRPr="00A04C4E">
        <w:rPr>
          <w:bCs/>
          <w:color w:val="000000" w:themeColor="text1"/>
        </w:rPr>
        <w:t>Дети – неутомимые конструкторы, их творческие возможности и технические р</w:t>
      </w:r>
      <w:r w:rsidR="009C547B" w:rsidRPr="00A04C4E">
        <w:rPr>
          <w:bCs/>
          <w:color w:val="000000" w:themeColor="text1"/>
        </w:rPr>
        <w:t>е</w:t>
      </w:r>
      <w:r w:rsidR="009C547B" w:rsidRPr="00A04C4E">
        <w:rPr>
          <w:bCs/>
          <w:color w:val="000000" w:themeColor="text1"/>
        </w:rPr>
        <w:t>шения остроумны, оригинальны. Младшие школьники учатся конструировать «шаг за шагом». Такое обучение позволяет им продвигаться вперёд в собственном темпе, ст</w:t>
      </w:r>
      <w:r w:rsidR="009C547B" w:rsidRPr="00A04C4E">
        <w:rPr>
          <w:bCs/>
          <w:color w:val="000000" w:themeColor="text1"/>
        </w:rPr>
        <w:t>и</w:t>
      </w:r>
      <w:r w:rsidR="009C547B" w:rsidRPr="00A04C4E">
        <w:rPr>
          <w:bCs/>
          <w:color w:val="000000" w:themeColor="text1"/>
        </w:rPr>
        <w:t>мулирует желание учиться и решать новые, более сложные задачи. Любой признанный и оценённый успех приводит к тому, что ребёнок становится более уверенным в себе.</w:t>
      </w:r>
    </w:p>
    <w:p w:rsidR="009C547B" w:rsidRPr="00A04C4E" w:rsidRDefault="009C547B" w:rsidP="00A04C4E">
      <w:pPr>
        <w:pStyle w:val="a3"/>
        <w:spacing w:before="0" w:beforeAutospacing="0" w:after="0" w:afterAutospacing="0" w:line="360" w:lineRule="auto"/>
        <w:ind w:left="360"/>
        <w:rPr>
          <w:bCs/>
          <w:color w:val="000000" w:themeColor="text1"/>
        </w:rPr>
      </w:pPr>
      <w:r w:rsidRPr="00A04C4E">
        <w:rPr>
          <w:bCs/>
          <w:color w:val="000000" w:themeColor="text1"/>
        </w:rPr>
        <w:t>   В ходе занятий повышается коммуникативная активность каждого ребёнка, форм</w:t>
      </w:r>
      <w:r w:rsidRPr="00A04C4E">
        <w:rPr>
          <w:bCs/>
          <w:color w:val="000000" w:themeColor="text1"/>
        </w:rPr>
        <w:t>и</w:t>
      </w:r>
      <w:r w:rsidRPr="00A04C4E">
        <w:rPr>
          <w:bCs/>
          <w:color w:val="000000" w:themeColor="text1"/>
        </w:rPr>
        <w:t>руется умение работать в паре, в группе, происходит развитие творческих способн</w:t>
      </w:r>
      <w:r w:rsidRPr="00A04C4E">
        <w:rPr>
          <w:bCs/>
          <w:color w:val="000000" w:themeColor="text1"/>
        </w:rPr>
        <w:t>о</w:t>
      </w:r>
      <w:r w:rsidRPr="00A04C4E">
        <w:rPr>
          <w:bCs/>
          <w:color w:val="000000" w:themeColor="text1"/>
        </w:rPr>
        <w:t xml:space="preserve">стей. </w:t>
      </w:r>
    </w:p>
    <w:p w:rsidR="000458C9" w:rsidRPr="00A04C4E" w:rsidRDefault="00A04C4E" w:rsidP="00A04C4E">
      <w:pPr>
        <w:spacing w:line="360" w:lineRule="auto"/>
        <w:rPr>
          <w:rStyle w:val="a4"/>
          <w:b w:val="0"/>
          <w:color w:val="000000" w:themeColor="text1"/>
        </w:rPr>
      </w:pPr>
      <w:r w:rsidRPr="00A04C4E">
        <w:rPr>
          <w:rStyle w:val="a4"/>
          <w:b w:val="0"/>
          <w:color w:val="000000" w:themeColor="text1"/>
        </w:rPr>
        <w:t xml:space="preserve">       </w:t>
      </w:r>
      <w:r w:rsidR="009C547B" w:rsidRPr="00A04C4E">
        <w:rPr>
          <w:rStyle w:val="a4"/>
          <w:b w:val="0"/>
          <w:color w:val="000000" w:themeColor="text1"/>
        </w:rPr>
        <w:t>На  этапе программирования школьники переходят на более высокий уровень: игр</w:t>
      </w:r>
      <w:r w:rsidR="009C547B" w:rsidRPr="00A04C4E">
        <w:rPr>
          <w:rStyle w:val="a4"/>
          <w:b w:val="0"/>
          <w:color w:val="000000" w:themeColor="text1"/>
        </w:rPr>
        <w:t>о</w:t>
      </w:r>
      <w:r w:rsidR="009C547B" w:rsidRPr="00A04C4E">
        <w:rPr>
          <w:rStyle w:val="a4"/>
          <w:b w:val="0"/>
          <w:color w:val="000000" w:themeColor="text1"/>
        </w:rPr>
        <w:t>вая составляющая начинает уступать место серьезному продуманному изучению среды ЛЕГО, что требует вдумчивости и терпения.</w:t>
      </w:r>
    </w:p>
    <w:p w:rsidR="00A04C4E" w:rsidRPr="00A04C4E" w:rsidRDefault="009C547B" w:rsidP="00A04C4E">
      <w:pPr>
        <w:spacing w:line="360" w:lineRule="auto"/>
        <w:rPr>
          <w:bCs/>
          <w:color w:val="000000" w:themeColor="text1"/>
        </w:rPr>
      </w:pPr>
      <w:proofErr w:type="spellStart"/>
      <w:r w:rsidRPr="00A04C4E">
        <w:rPr>
          <w:rStyle w:val="a4"/>
          <w:b w:val="0"/>
          <w:color w:val="000000" w:themeColor="text1"/>
        </w:rPr>
        <w:lastRenderedPageBreak/>
        <w:t>Лего</w:t>
      </w:r>
      <w:proofErr w:type="spellEnd"/>
      <w:r w:rsidRPr="00A04C4E">
        <w:rPr>
          <w:rStyle w:val="a4"/>
          <w:b w:val="0"/>
          <w:color w:val="000000" w:themeColor="text1"/>
        </w:rPr>
        <w:t xml:space="preserve"> – это всегда новое открытие, новая идея!  Новый толчок к развитию нестандартного мышления</w:t>
      </w:r>
      <w:r w:rsidRPr="00A04C4E">
        <w:rPr>
          <w:bCs/>
          <w:color w:val="000000" w:themeColor="text1"/>
        </w:rPr>
        <w:t>…</w:t>
      </w:r>
    </w:p>
    <w:p w:rsidR="009C547B" w:rsidRPr="00A04C4E" w:rsidRDefault="00A04C4E" w:rsidP="00A04C4E">
      <w:pPr>
        <w:spacing w:line="360" w:lineRule="auto"/>
        <w:rPr>
          <w:bCs/>
          <w:color w:val="000000" w:themeColor="text1"/>
        </w:rPr>
      </w:pPr>
      <w:r w:rsidRPr="00A04C4E">
        <w:t xml:space="preserve">       </w:t>
      </w:r>
      <w:r w:rsidR="009C547B" w:rsidRPr="00A04C4E">
        <w:t>Подводя итоги вышесказанному, можно сделать вывод, что введение в школьную практику «Основ робототехники» обусловлено временем и следующими факторами:</w:t>
      </w:r>
    </w:p>
    <w:p w:rsidR="009C547B" w:rsidRPr="00A04C4E" w:rsidRDefault="009C547B" w:rsidP="00A04C4E">
      <w:pPr>
        <w:numPr>
          <w:ilvl w:val="0"/>
          <w:numId w:val="12"/>
        </w:numPr>
        <w:spacing w:before="100" w:beforeAutospacing="1" w:after="100" w:afterAutospacing="1" w:line="360" w:lineRule="auto"/>
        <w:jc w:val="both"/>
      </w:pPr>
      <w:r w:rsidRPr="00A04C4E">
        <w:t>высокий уровень автоматизации и роботизации современного производства, тр</w:t>
      </w:r>
      <w:r w:rsidRPr="00A04C4E">
        <w:t>е</w:t>
      </w:r>
      <w:r w:rsidRPr="00A04C4E">
        <w:t>бующий соответствующих кадров;</w:t>
      </w:r>
    </w:p>
    <w:p w:rsidR="009C547B" w:rsidRPr="00A04C4E" w:rsidRDefault="009C547B" w:rsidP="00A04C4E">
      <w:pPr>
        <w:numPr>
          <w:ilvl w:val="0"/>
          <w:numId w:val="12"/>
        </w:numPr>
        <w:spacing w:before="100" w:beforeAutospacing="1" w:after="100" w:afterAutospacing="1" w:line="360" w:lineRule="auto"/>
        <w:jc w:val="both"/>
      </w:pPr>
      <w:r w:rsidRPr="00A04C4E">
        <w:t xml:space="preserve">требования </w:t>
      </w:r>
      <w:proofErr w:type="spellStart"/>
      <w:r w:rsidRPr="00A04C4E">
        <w:t>системно-деятельностного</w:t>
      </w:r>
      <w:proofErr w:type="spellEnd"/>
      <w:r w:rsidRPr="00A04C4E">
        <w:t xml:space="preserve"> подхода ФГОС; </w:t>
      </w:r>
    </w:p>
    <w:p w:rsidR="009C547B" w:rsidRPr="00A04C4E" w:rsidRDefault="009C547B" w:rsidP="00A04C4E">
      <w:pPr>
        <w:numPr>
          <w:ilvl w:val="0"/>
          <w:numId w:val="12"/>
        </w:numPr>
        <w:spacing w:before="100" w:beforeAutospacing="1" w:after="100" w:afterAutospacing="1" w:line="360" w:lineRule="auto"/>
        <w:jc w:val="both"/>
      </w:pPr>
      <w:r w:rsidRPr="00A04C4E">
        <w:t xml:space="preserve">низкий уровень мотивации </w:t>
      </w:r>
      <w:proofErr w:type="gramStart"/>
      <w:r w:rsidRPr="00A04C4E">
        <w:t>обучающихся</w:t>
      </w:r>
      <w:proofErr w:type="gramEnd"/>
      <w:r w:rsidRPr="00A04C4E">
        <w:t xml:space="preserve"> при изучении алгоритмизации и пр</w:t>
      </w:r>
      <w:r w:rsidRPr="00A04C4E">
        <w:t>о</w:t>
      </w:r>
      <w:r w:rsidRPr="00A04C4E">
        <w:t xml:space="preserve">граммирования вследствие низкой </w:t>
      </w:r>
      <w:proofErr w:type="spellStart"/>
      <w:r w:rsidRPr="00A04C4E">
        <w:t>практикоориентированности</w:t>
      </w:r>
      <w:proofErr w:type="spellEnd"/>
      <w:r w:rsidRPr="00A04C4E">
        <w:t>.</w:t>
      </w:r>
    </w:p>
    <w:p w:rsidR="00A04C4E" w:rsidRPr="00A04C4E" w:rsidRDefault="00B6417A" w:rsidP="00B6417A">
      <w:pPr>
        <w:spacing w:line="360" w:lineRule="auto"/>
        <w:ind w:firstLine="360"/>
      </w:pPr>
      <w:r>
        <w:t>В</w:t>
      </w:r>
      <w:r w:rsidR="00017B60" w:rsidRPr="00A04C4E">
        <w:t>недрение курса «Образовательная робототехника в начальной школе» только нач</w:t>
      </w:r>
      <w:r w:rsidR="00017B60" w:rsidRPr="00A04C4E">
        <w:t>а</w:t>
      </w:r>
      <w:r w:rsidR="00017B60" w:rsidRPr="00A04C4E">
        <w:t xml:space="preserve">лось. Предстоит доработка методических и дидактических материалов. Но </w:t>
      </w:r>
      <w:r w:rsidR="00A04C4E" w:rsidRPr="00A04C4E">
        <w:t xml:space="preserve">мы </w:t>
      </w:r>
      <w:r w:rsidR="00017B60" w:rsidRPr="00A04C4E">
        <w:t xml:space="preserve"> понима</w:t>
      </w:r>
      <w:r>
        <w:t>ем</w:t>
      </w:r>
      <w:r w:rsidR="00017B60" w:rsidRPr="00A04C4E">
        <w:t xml:space="preserve">, что направление </w:t>
      </w:r>
      <w:r w:rsidR="00A04C4E" w:rsidRPr="00A04C4E">
        <w:t>«О</w:t>
      </w:r>
      <w:r w:rsidR="00017B60" w:rsidRPr="00A04C4E">
        <w:t>бразовательная робототехника</w:t>
      </w:r>
      <w:r w:rsidR="00A04C4E" w:rsidRPr="00A04C4E">
        <w:t>»</w:t>
      </w:r>
      <w:r w:rsidR="00017B60" w:rsidRPr="00A04C4E">
        <w:t xml:space="preserve"> имеет большие перспективы развития. Оно может быть внедрено не только во внеурочную деятельность, но и в такие учебные предметы  как  технология, окружающий мир в начальной школе. То есть со временем нужен системный подход школы к встраиванию робототехники в образовательное пр</w:t>
      </w:r>
      <w:r w:rsidR="00017B60" w:rsidRPr="00A04C4E">
        <w:t>о</w:t>
      </w:r>
      <w:r w:rsidR="00017B60" w:rsidRPr="00A04C4E">
        <w:t>странство школы.</w:t>
      </w:r>
    </w:p>
    <w:p w:rsidR="00017B60" w:rsidRPr="00A04C4E" w:rsidRDefault="00A04C4E" w:rsidP="00A04C4E">
      <w:pPr>
        <w:spacing w:line="360" w:lineRule="auto"/>
      </w:pPr>
      <w:r w:rsidRPr="00A04C4E">
        <w:t xml:space="preserve">       </w:t>
      </w:r>
      <w:r w:rsidR="00017B60" w:rsidRPr="00A04C4E">
        <w:t>Робототехника это увлекательно! Благодаря робототехнике, мои ученики стали акти</w:t>
      </w:r>
      <w:r w:rsidR="00017B60" w:rsidRPr="00A04C4E">
        <w:t>в</w:t>
      </w:r>
      <w:r w:rsidR="00017B60" w:rsidRPr="00A04C4E">
        <w:t>ными, наблюдательными, сообразительными, намного лучше стали учиться по всем пре</w:t>
      </w:r>
      <w:r w:rsidR="00017B60" w:rsidRPr="00A04C4E">
        <w:t>д</w:t>
      </w:r>
      <w:r w:rsidR="00017B60" w:rsidRPr="00A04C4E">
        <w:t xml:space="preserve">метам. Мир не стоит на месте, всегда развивается, и кто знает, может именно эти, мои ученики, создадут </w:t>
      </w:r>
      <w:proofErr w:type="spellStart"/>
      <w:r w:rsidR="00017B60" w:rsidRPr="00A04C4E">
        <w:t>нанотехнологичный</w:t>
      </w:r>
      <w:proofErr w:type="spellEnd"/>
      <w:r w:rsidR="00017B60" w:rsidRPr="00A04C4E">
        <w:t xml:space="preserve"> аппарат или нового робота 21 века.</w:t>
      </w:r>
    </w:p>
    <w:p w:rsidR="00017B60" w:rsidRPr="00A04C4E" w:rsidRDefault="00017B60" w:rsidP="00A04C4E">
      <w:pPr>
        <w:spacing w:before="100" w:beforeAutospacing="1" w:after="100" w:afterAutospacing="1" w:line="360" w:lineRule="auto"/>
        <w:jc w:val="both"/>
      </w:pPr>
    </w:p>
    <w:p w:rsidR="00B04046" w:rsidRPr="00A04C4E" w:rsidRDefault="00B04046" w:rsidP="00A04C4E">
      <w:pPr>
        <w:spacing w:before="100" w:beforeAutospacing="1" w:after="100" w:afterAutospacing="1" w:line="360" w:lineRule="auto"/>
        <w:jc w:val="both"/>
      </w:pPr>
    </w:p>
    <w:p w:rsidR="00A04C4E" w:rsidRPr="00A04C4E" w:rsidRDefault="00A04C4E" w:rsidP="00A04C4E">
      <w:pPr>
        <w:spacing w:before="100" w:beforeAutospacing="1" w:after="100" w:afterAutospacing="1" w:line="360" w:lineRule="auto"/>
        <w:jc w:val="both"/>
      </w:pPr>
    </w:p>
    <w:p w:rsidR="009C547B" w:rsidRPr="00A04C4E" w:rsidRDefault="009C547B" w:rsidP="00A04C4E">
      <w:pPr>
        <w:spacing w:before="100" w:beforeAutospacing="1" w:after="100" w:afterAutospacing="1" w:line="360" w:lineRule="auto"/>
        <w:jc w:val="both"/>
        <w:rPr>
          <w:b/>
          <w:bCs/>
        </w:rPr>
      </w:pPr>
      <w:r w:rsidRPr="00A04C4E">
        <w:rPr>
          <w:b/>
          <w:bCs/>
        </w:rPr>
        <w:t>Литература</w:t>
      </w:r>
      <w:r w:rsidR="00A04C4E">
        <w:rPr>
          <w:b/>
          <w:bCs/>
        </w:rPr>
        <w:t>:</w:t>
      </w:r>
    </w:p>
    <w:p w:rsidR="009C547B" w:rsidRPr="00A04C4E" w:rsidRDefault="009C547B" w:rsidP="00A04C4E">
      <w:pPr>
        <w:numPr>
          <w:ilvl w:val="0"/>
          <w:numId w:val="13"/>
        </w:numPr>
        <w:spacing w:before="100" w:beforeAutospacing="1" w:after="100" w:afterAutospacing="1" w:line="360" w:lineRule="auto"/>
        <w:jc w:val="both"/>
      </w:pPr>
      <w:r w:rsidRPr="00A04C4E">
        <w:t>Сайт Министерства образования и науки Российской Федерации/Федеральные г</w:t>
      </w:r>
      <w:r w:rsidRPr="00A04C4E">
        <w:t>о</w:t>
      </w:r>
      <w:r w:rsidRPr="00A04C4E">
        <w:t xml:space="preserve">сударственные образовательные стандарты: </w:t>
      </w:r>
      <w:hyperlink r:id="rId7" w:history="1">
        <w:r w:rsidRPr="00A04C4E">
          <w:rPr>
            <w:rStyle w:val="a6"/>
          </w:rPr>
          <w:t>http://mon.gov.ru/pro/fgos/</w:t>
        </w:r>
      </w:hyperlink>
    </w:p>
    <w:p w:rsidR="009C547B" w:rsidRPr="00A04C4E" w:rsidRDefault="009C547B" w:rsidP="00A04C4E">
      <w:pPr>
        <w:numPr>
          <w:ilvl w:val="0"/>
          <w:numId w:val="13"/>
        </w:numPr>
        <w:spacing w:before="100" w:beforeAutospacing="1" w:after="100" w:afterAutospacing="1" w:line="360" w:lineRule="auto"/>
        <w:jc w:val="both"/>
      </w:pPr>
      <w:r w:rsidRPr="00A04C4E">
        <w:t xml:space="preserve">Сайт Института новых технологий/ </w:t>
      </w:r>
      <w:proofErr w:type="spellStart"/>
      <w:r w:rsidRPr="00A04C4E">
        <w:t>ПервоРобот</w:t>
      </w:r>
      <w:proofErr w:type="spellEnd"/>
      <w:r w:rsidRPr="00A04C4E">
        <w:t xml:space="preserve"> LEGO </w:t>
      </w:r>
      <w:proofErr w:type="spellStart"/>
      <w:r w:rsidRPr="00A04C4E">
        <w:t>WeDo</w:t>
      </w:r>
      <w:proofErr w:type="spellEnd"/>
      <w:r w:rsidRPr="00A04C4E">
        <w:t xml:space="preserve">: </w:t>
      </w:r>
      <w:hyperlink r:id="rId8" w:history="1">
        <w:r w:rsidRPr="00A04C4E">
          <w:rPr>
            <w:rStyle w:val="a6"/>
          </w:rPr>
          <w:t>http://www.int-edu.ru/object.php?m1=3&amp;m2=62&amp;id=1002</w:t>
        </w:r>
      </w:hyperlink>
    </w:p>
    <w:p w:rsidR="009C547B" w:rsidRPr="00A04C4E" w:rsidRDefault="009C547B" w:rsidP="00A04C4E">
      <w:pPr>
        <w:numPr>
          <w:ilvl w:val="0"/>
          <w:numId w:val="13"/>
        </w:numPr>
        <w:spacing w:before="100" w:beforeAutospacing="1" w:after="100" w:afterAutospacing="1" w:line="360" w:lineRule="auto"/>
        <w:jc w:val="both"/>
      </w:pPr>
      <w:r w:rsidRPr="00A04C4E">
        <w:t xml:space="preserve">Сайт учителя начальных классов/Стандарты второго поколения. Что изменится?: </w:t>
      </w:r>
      <w:hyperlink r:id="rId9" w:history="1">
        <w:r w:rsidRPr="00A04C4E">
          <w:rPr>
            <w:rStyle w:val="a6"/>
          </w:rPr>
          <w:t>http://skorovshkolu.ucoz.ru/index/uchitel/0-20</w:t>
        </w:r>
      </w:hyperlink>
    </w:p>
    <w:p w:rsidR="009C547B" w:rsidRPr="00A04C4E" w:rsidRDefault="009C547B" w:rsidP="00A04C4E">
      <w:pPr>
        <w:spacing w:line="360" w:lineRule="auto"/>
        <w:rPr>
          <w:rFonts w:eastAsiaTheme="minorHAnsi"/>
          <w:lang w:eastAsia="en-US"/>
        </w:rPr>
      </w:pPr>
    </w:p>
    <w:p w:rsidR="009C547B" w:rsidRPr="00A04C4E" w:rsidRDefault="009C547B" w:rsidP="00A04C4E">
      <w:pPr>
        <w:spacing w:line="360" w:lineRule="auto"/>
      </w:pPr>
    </w:p>
    <w:sectPr w:rsidR="009C547B" w:rsidRPr="00A04C4E" w:rsidSect="00383D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AD4" w:rsidRDefault="00685AD4" w:rsidP="007C0500">
      <w:r>
        <w:separator/>
      </w:r>
    </w:p>
  </w:endnote>
  <w:endnote w:type="continuationSeparator" w:id="1">
    <w:p w:rsidR="00685AD4" w:rsidRDefault="00685AD4" w:rsidP="007C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500" w:rsidRDefault="007C050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500" w:rsidRDefault="007C05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500" w:rsidRDefault="007C05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AD4" w:rsidRDefault="00685AD4" w:rsidP="007C0500">
      <w:r>
        <w:separator/>
      </w:r>
    </w:p>
  </w:footnote>
  <w:footnote w:type="continuationSeparator" w:id="1">
    <w:p w:rsidR="00685AD4" w:rsidRDefault="00685AD4" w:rsidP="007C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500" w:rsidRDefault="007C050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500" w:rsidRDefault="007C050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500" w:rsidRDefault="007C05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DEC"/>
    <w:multiLevelType w:val="hybridMultilevel"/>
    <w:tmpl w:val="D47C3540"/>
    <w:lvl w:ilvl="0" w:tplc="55E45C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826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60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60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C9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0A2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485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08F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10C6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1074E"/>
    <w:multiLevelType w:val="hybridMultilevel"/>
    <w:tmpl w:val="B9903F6E"/>
    <w:lvl w:ilvl="0" w:tplc="D5C224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FC7A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251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F06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CB2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C28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C85C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EAC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825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1446E"/>
    <w:multiLevelType w:val="multilevel"/>
    <w:tmpl w:val="E770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B11ADD"/>
    <w:multiLevelType w:val="multilevel"/>
    <w:tmpl w:val="7194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42479"/>
    <w:multiLevelType w:val="hybridMultilevel"/>
    <w:tmpl w:val="F4FE5460"/>
    <w:lvl w:ilvl="0" w:tplc="514C53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0880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9A47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5C4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A1A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0F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25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AE0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CDE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9015D"/>
    <w:multiLevelType w:val="hybridMultilevel"/>
    <w:tmpl w:val="04FED06C"/>
    <w:lvl w:ilvl="0" w:tplc="6E1213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EEC4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8EA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3E43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84E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C0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2E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CB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DEB5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10653"/>
    <w:multiLevelType w:val="hybridMultilevel"/>
    <w:tmpl w:val="AD508C68"/>
    <w:lvl w:ilvl="0" w:tplc="0F50E5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4C59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A62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88C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CE1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EA6F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C3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C84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588F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86503B"/>
    <w:multiLevelType w:val="multilevel"/>
    <w:tmpl w:val="71AC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C2BC3"/>
    <w:multiLevelType w:val="hybridMultilevel"/>
    <w:tmpl w:val="180033FA"/>
    <w:lvl w:ilvl="0" w:tplc="4E3EF0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0C4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C20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43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081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2AD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64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A9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C81F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E4FF8"/>
    <w:multiLevelType w:val="hybridMultilevel"/>
    <w:tmpl w:val="20666CA4"/>
    <w:lvl w:ilvl="0" w:tplc="576E68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9C3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68F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67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60A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18F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1EB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E5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E97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CB259A"/>
    <w:multiLevelType w:val="hybridMultilevel"/>
    <w:tmpl w:val="6F74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76978"/>
    <w:multiLevelType w:val="hybridMultilevel"/>
    <w:tmpl w:val="02CA77CA"/>
    <w:lvl w:ilvl="0" w:tplc="031EDE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4CC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642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3CB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08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62D2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81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43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A8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7F7968"/>
    <w:multiLevelType w:val="multilevel"/>
    <w:tmpl w:val="C646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B63F29"/>
    <w:multiLevelType w:val="hybridMultilevel"/>
    <w:tmpl w:val="78AA8A2A"/>
    <w:lvl w:ilvl="0" w:tplc="0D0CFB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389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8A97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1E8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E45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4D4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440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E4B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C83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5C7"/>
    <w:rsid w:val="00017B60"/>
    <w:rsid w:val="000458C9"/>
    <w:rsid w:val="00054254"/>
    <w:rsid w:val="00081E57"/>
    <w:rsid w:val="000865C7"/>
    <w:rsid w:val="000D34B0"/>
    <w:rsid w:val="0014235F"/>
    <w:rsid w:val="00253AC7"/>
    <w:rsid w:val="00325C6A"/>
    <w:rsid w:val="00371C84"/>
    <w:rsid w:val="00383D79"/>
    <w:rsid w:val="00395FB6"/>
    <w:rsid w:val="00407B0A"/>
    <w:rsid w:val="004752C3"/>
    <w:rsid w:val="004A31A8"/>
    <w:rsid w:val="004E04A7"/>
    <w:rsid w:val="005934EE"/>
    <w:rsid w:val="00617A66"/>
    <w:rsid w:val="00685AD4"/>
    <w:rsid w:val="00705012"/>
    <w:rsid w:val="00742286"/>
    <w:rsid w:val="007C0500"/>
    <w:rsid w:val="008262AA"/>
    <w:rsid w:val="008C7F7B"/>
    <w:rsid w:val="009C547B"/>
    <w:rsid w:val="009E6814"/>
    <w:rsid w:val="00A02D9F"/>
    <w:rsid w:val="00A04C4E"/>
    <w:rsid w:val="00A2165E"/>
    <w:rsid w:val="00A26E1B"/>
    <w:rsid w:val="00B04046"/>
    <w:rsid w:val="00B6417A"/>
    <w:rsid w:val="00B64D34"/>
    <w:rsid w:val="00BB29E5"/>
    <w:rsid w:val="00C06238"/>
    <w:rsid w:val="00C14A71"/>
    <w:rsid w:val="00C806B4"/>
    <w:rsid w:val="00CC5072"/>
    <w:rsid w:val="00CE7AF4"/>
    <w:rsid w:val="00E15CEA"/>
    <w:rsid w:val="00F77F94"/>
    <w:rsid w:val="00FD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7F9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77F94"/>
    <w:rPr>
      <w:b/>
      <w:bCs/>
    </w:rPr>
  </w:style>
  <w:style w:type="character" w:styleId="a5">
    <w:name w:val="Emphasis"/>
    <w:basedOn w:val="a0"/>
    <w:qFormat/>
    <w:rsid w:val="00F77F94"/>
    <w:rPr>
      <w:i/>
      <w:iCs/>
    </w:rPr>
  </w:style>
  <w:style w:type="character" w:styleId="a6">
    <w:name w:val="Hyperlink"/>
    <w:basedOn w:val="a0"/>
    <w:uiPriority w:val="99"/>
    <w:semiHidden/>
    <w:unhideWhenUsed/>
    <w:rsid w:val="009C54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-edu.ru/object.php?m1=3&amp;m2=62&amp;id=100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mon.gov.ru/pro/fgo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korovshkolu.ucoz.ru/index/uchitel/0-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Перегонцева Наталья Николаевна</cp:lastModifiedBy>
  <cp:revision>14</cp:revision>
  <cp:lastPrinted>2012-05-09T11:22:00Z</cp:lastPrinted>
  <dcterms:created xsi:type="dcterms:W3CDTF">2012-05-09T11:22:00Z</dcterms:created>
  <dcterms:modified xsi:type="dcterms:W3CDTF">2013-01-11T08:17:00Z</dcterms:modified>
</cp:coreProperties>
</file>