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0" w:rsidRDefault="005274E3" w:rsidP="00B97B7E">
      <w:pPr>
        <w:spacing w:line="360" w:lineRule="auto"/>
        <w:ind w:firstLine="540"/>
        <w:jc w:val="center"/>
        <w:rPr>
          <w:b/>
          <w:color w:val="0000FF"/>
        </w:rPr>
      </w:pPr>
      <w:r>
        <w:rPr>
          <w:b/>
          <w:color w:val="0000FF"/>
        </w:rPr>
        <w:t>МУНИЦИПАЛЬНОЕ БУДЖЕТНОЕ ОБЩЕОБРАЗОВАТЕЛЬНОЕ УЧРЕЖДЕНИЕ «СОШ № 14»</w:t>
      </w: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Pr="00F51DF0" w:rsidRDefault="00F51DF0" w:rsidP="00F51DF0">
      <w:pPr>
        <w:spacing w:line="360" w:lineRule="auto"/>
        <w:ind w:firstLine="540"/>
        <w:jc w:val="center"/>
        <w:rPr>
          <w:b/>
          <w:color w:val="0000FF"/>
          <w:sz w:val="44"/>
          <w:szCs w:val="44"/>
        </w:rPr>
      </w:pPr>
      <w:r w:rsidRPr="00F51DF0">
        <w:rPr>
          <w:b/>
          <w:bCs/>
          <w:color w:val="0000FF"/>
          <w:sz w:val="44"/>
          <w:szCs w:val="44"/>
        </w:rPr>
        <w:t>Адаптация программы Т.А. Ткаченко «Обучение творческому рассказыванию по картинкам»</w:t>
      </w:r>
    </w:p>
    <w:p w:rsidR="00F51DF0" w:rsidRPr="00F51DF0" w:rsidRDefault="00F51DF0" w:rsidP="00F51DF0">
      <w:pPr>
        <w:spacing w:line="360" w:lineRule="auto"/>
        <w:ind w:firstLine="540"/>
        <w:jc w:val="center"/>
        <w:rPr>
          <w:b/>
          <w:color w:val="0000FF"/>
          <w:sz w:val="44"/>
          <w:szCs w:val="44"/>
        </w:rPr>
      </w:pPr>
      <w:r w:rsidRPr="00F51DF0">
        <w:rPr>
          <w:b/>
          <w:bCs/>
          <w:color w:val="0000FF"/>
          <w:sz w:val="44"/>
          <w:szCs w:val="44"/>
        </w:rPr>
        <w:t xml:space="preserve">для младших школьников с билингвизмом в условиях </w:t>
      </w:r>
      <w:r w:rsidR="00036F98">
        <w:rPr>
          <w:b/>
          <w:bCs/>
          <w:color w:val="0000FF"/>
          <w:sz w:val="44"/>
          <w:szCs w:val="44"/>
        </w:rPr>
        <w:t>общеобразовательной школы</w:t>
      </w:r>
      <w:r w:rsidRPr="00F51DF0">
        <w:rPr>
          <w:b/>
          <w:bCs/>
          <w:color w:val="0000FF"/>
          <w:sz w:val="44"/>
          <w:szCs w:val="44"/>
        </w:rPr>
        <w:t>»</w:t>
      </w: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7173E9" w:rsidRDefault="007173E9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7173E9" w:rsidRDefault="007173E9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7173E9" w:rsidRDefault="007173E9" w:rsidP="00B97B7E">
      <w:pPr>
        <w:spacing w:line="360" w:lineRule="auto"/>
        <w:ind w:firstLine="540"/>
        <w:jc w:val="center"/>
        <w:rPr>
          <w:b/>
          <w:color w:val="0000FF"/>
        </w:rPr>
      </w:pPr>
      <w:r>
        <w:rPr>
          <w:b/>
          <w:color w:val="0000FF"/>
        </w:rPr>
        <w:t>автор: учитель-логопед</w:t>
      </w:r>
    </w:p>
    <w:p w:rsidR="00F51DF0" w:rsidRDefault="007173E9" w:rsidP="00B97B7E">
      <w:pPr>
        <w:spacing w:line="360" w:lineRule="auto"/>
        <w:ind w:firstLine="540"/>
        <w:jc w:val="center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</w:t>
      </w:r>
      <w:proofErr w:type="spellStart"/>
      <w:r>
        <w:rPr>
          <w:b/>
          <w:color w:val="0000FF"/>
        </w:rPr>
        <w:t>Проворова</w:t>
      </w:r>
      <w:proofErr w:type="spellEnd"/>
      <w:r>
        <w:rPr>
          <w:b/>
          <w:color w:val="0000FF"/>
        </w:rPr>
        <w:t xml:space="preserve"> Ирина Вениаминовна</w:t>
      </w: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F51DF0" w:rsidP="00B97B7E">
      <w:pPr>
        <w:spacing w:line="360" w:lineRule="auto"/>
        <w:ind w:firstLine="540"/>
        <w:jc w:val="center"/>
        <w:rPr>
          <w:b/>
          <w:color w:val="0000FF"/>
        </w:rPr>
      </w:pPr>
    </w:p>
    <w:p w:rsidR="00F51DF0" w:rsidRDefault="007173E9" w:rsidP="005274E3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г</w:t>
      </w:r>
      <w:proofErr w:type="gramStart"/>
      <w:r>
        <w:rPr>
          <w:b/>
          <w:color w:val="0000FF"/>
        </w:rPr>
        <w:t>.Н</w:t>
      </w:r>
      <w:proofErr w:type="gramEnd"/>
      <w:r>
        <w:rPr>
          <w:b/>
          <w:color w:val="0000FF"/>
        </w:rPr>
        <w:t>ефтеюганск</w:t>
      </w:r>
    </w:p>
    <w:p w:rsidR="002A0D2E" w:rsidRPr="00B97B7E" w:rsidRDefault="003616F4" w:rsidP="00B97B7E">
      <w:pPr>
        <w:spacing w:line="360" w:lineRule="auto"/>
        <w:ind w:firstLine="540"/>
        <w:jc w:val="center"/>
        <w:rPr>
          <w:b/>
          <w:color w:val="0000FF"/>
        </w:rPr>
      </w:pPr>
      <w:r w:rsidRPr="00B97B7E">
        <w:rPr>
          <w:b/>
          <w:color w:val="0000FF"/>
        </w:rPr>
        <w:lastRenderedPageBreak/>
        <w:t>Содержание</w:t>
      </w: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6480"/>
        <w:gridCol w:w="1543"/>
      </w:tblGrid>
      <w:tr w:rsidR="003616F4">
        <w:tc>
          <w:tcPr>
            <w:tcW w:w="1548" w:type="dxa"/>
          </w:tcPr>
          <w:p w:rsidR="003616F4" w:rsidRDefault="003616F4" w:rsidP="0062590B">
            <w:pPr>
              <w:jc w:val="both"/>
            </w:pPr>
            <w:r>
              <w:t>1.</w:t>
            </w:r>
          </w:p>
        </w:tc>
        <w:tc>
          <w:tcPr>
            <w:tcW w:w="6480" w:type="dxa"/>
          </w:tcPr>
          <w:p w:rsidR="003616F4" w:rsidRDefault="003616F4" w:rsidP="0062590B">
            <w:pPr>
              <w:jc w:val="both"/>
            </w:pPr>
            <w:r>
              <w:t>Обоснование выбора темы</w:t>
            </w:r>
          </w:p>
          <w:p w:rsidR="0062590B" w:rsidRDefault="0062590B" w:rsidP="0062590B">
            <w:pPr>
              <w:jc w:val="both"/>
            </w:pPr>
          </w:p>
        </w:tc>
        <w:tc>
          <w:tcPr>
            <w:tcW w:w="1543" w:type="dxa"/>
          </w:tcPr>
          <w:p w:rsidR="003616F4" w:rsidRDefault="003616F4" w:rsidP="0062590B">
            <w:pPr>
              <w:jc w:val="both"/>
            </w:pPr>
          </w:p>
        </w:tc>
      </w:tr>
      <w:tr w:rsidR="003616F4">
        <w:tc>
          <w:tcPr>
            <w:tcW w:w="1548" w:type="dxa"/>
          </w:tcPr>
          <w:p w:rsidR="003616F4" w:rsidRDefault="003616F4" w:rsidP="0062590B">
            <w:pPr>
              <w:jc w:val="both"/>
            </w:pPr>
            <w:r>
              <w:t>2.</w:t>
            </w:r>
          </w:p>
        </w:tc>
        <w:tc>
          <w:tcPr>
            <w:tcW w:w="6480" w:type="dxa"/>
          </w:tcPr>
          <w:p w:rsidR="003616F4" w:rsidRDefault="003616F4" w:rsidP="0062590B">
            <w:pPr>
              <w:jc w:val="both"/>
              <w:rPr>
                <w:bCs/>
                <w:color w:val="000000"/>
                <w:spacing w:val="-3"/>
              </w:rPr>
            </w:pPr>
            <w:r w:rsidRPr="003616F4">
              <w:rPr>
                <w:bCs/>
                <w:color w:val="000000"/>
                <w:spacing w:val="-5"/>
              </w:rPr>
              <w:t xml:space="preserve">Основные принципы построения курса </w:t>
            </w:r>
            <w:r w:rsidRPr="003616F4">
              <w:rPr>
                <w:bCs/>
                <w:color w:val="000000"/>
                <w:spacing w:val="-3"/>
              </w:rPr>
              <w:t>коррекционных занятий</w:t>
            </w:r>
          </w:p>
          <w:p w:rsidR="0062590B" w:rsidRPr="0062590B" w:rsidRDefault="0062590B" w:rsidP="0062590B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3616F4" w:rsidRDefault="003616F4" w:rsidP="0062590B">
            <w:pPr>
              <w:jc w:val="both"/>
            </w:pPr>
          </w:p>
        </w:tc>
      </w:tr>
      <w:tr w:rsidR="003616F4">
        <w:tc>
          <w:tcPr>
            <w:tcW w:w="1548" w:type="dxa"/>
          </w:tcPr>
          <w:p w:rsidR="003616F4" w:rsidRDefault="003616F4" w:rsidP="0062590B">
            <w:pPr>
              <w:jc w:val="both"/>
            </w:pPr>
            <w:r>
              <w:t>3.</w:t>
            </w:r>
          </w:p>
        </w:tc>
        <w:tc>
          <w:tcPr>
            <w:tcW w:w="6480" w:type="dxa"/>
          </w:tcPr>
          <w:p w:rsidR="00BB6E66" w:rsidRPr="0062590B" w:rsidRDefault="00BB6E66" w:rsidP="00BB6E66">
            <w:r w:rsidRPr="0062590B">
              <w:t xml:space="preserve">Структура коррекционного воздействия </w:t>
            </w:r>
          </w:p>
          <w:p w:rsidR="003616F4" w:rsidRPr="0062590B" w:rsidRDefault="003616F4" w:rsidP="0062590B"/>
        </w:tc>
        <w:tc>
          <w:tcPr>
            <w:tcW w:w="1543" w:type="dxa"/>
          </w:tcPr>
          <w:p w:rsidR="003616F4" w:rsidRDefault="003616F4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62590B">
            <w:pPr>
              <w:jc w:val="both"/>
            </w:pPr>
          </w:p>
        </w:tc>
        <w:tc>
          <w:tcPr>
            <w:tcW w:w="6480" w:type="dxa"/>
          </w:tcPr>
          <w:p w:rsidR="00BB6E66" w:rsidRPr="0062590B" w:rsidRDefault="00BB6E66" w:rsidP="00BB6E66">
            <w:r>
              <w:t>Диагностический этап</w:t>
            </w:r>
          </w:p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rPr>
          <w:trHeight w:val="753"/>
        </w:trPr>
        <w:tc>
          <w:tcPr>
            <w:tcW w:w="1548" w:type="dxa"/>
          </w:tcPr>
          <w:p w:rsidR="00BB6E66" w:rsidRDefault="00BB6E66" w:rsidP="0062590B">
            <w:pPr>
              <w:jc w:val="both"/>
            </w:pPr>
          </w:p>
        </w:tc>
        <w:tc>
          <w:tcPr>
            <w:tcW w:w="6480" w:type="dxa"/>
          </w:tcPr>
          <w:p w:rsidR="00BB6E66" w:rsidRDefault="00BB6E66" w:rsidP="00BB6E66">
            <w:r>
              <w:t>Коррекционный этап:</w:t>
            </w:r>
          </w:p>
          <w:p w:rsidR="00BB6E66" w:rsidRPr="0062590B" w:rsidRDefault="00BB6E66" w:rsidP="00BB6E66">
            <w:pPr>
              <w:numPr>
                <w:ilvl w:val="0"/>
                <w:numId w:val="26"/>
              </w:numPr>
              <w:rPr>
                <w:bCs/>
                <w:color w:val="000000"/>
                <w:spacing w:val="-3"/>
              </w:rPr>
            </w:pPr>
            <w:r w:rsidRPr="0062590B">
              <w:rPr>
                <w:bCs/>
                <w:color w:val="000000"/>
                <w:spacing w:val="-5"/>
              </w:rPr>
              <w:t xml:space="preserve">Основные методы </w:t>
            </w:r>
            <w:r w:rsidRPr="0062590B">
              <w:rPr>
                <w:bCs/>
                <w:color w:val="000000"/>
                <w:spacing w:val="-3"/>
              </w:rPr>
              <w:t>коррекционного обучения</w:t>
            </w:r>
          </w:p>
          <w:p w:rsidR="00BB6E66" w:rsidRPr="0062590B" w:rsidRDefault="00BB6E66" w:rsidP="00BB6E66">
            <w:pPr>
              <w:numPr>
                <w:ilvl w:val="0"/>
                <w:numId w:val="26"/>
              </w:numPr>
              <w:shd w:val="clear" w:color="auto" w:fill="FFFFFF"/>
              <w:ind w:right="5"/>
              <w:rPr>
                <w:bCs/>
                <w:color w:val="000000"/>
                <w:spacing w:val="2"/>
              </w:rPr>
            </w:pPr>
            <w:r w:rsidRPr="0062590B">
              <w:rPr>
                <w:bCs/>
                <w:color w:val="000000"/>
                <w:spacing w:val="4"/>
              </w:rPr>
              <w:t xml:space="preserve">Взаимодействие учителя-логопеда </w:t>
            </w:r>
            <w:r w:rsidRPr="0062590B">
              <w:rPr>
                <w:bCs/>
                <w:iCs/>
                <w:color w:val="000000"/>
                <w:spacing w:val="2"/>
              </w:rPr>
              <w:t>с</w:t>
            </w:r>
            <w:r w:rsidRPr="0062590B">
              <w:rPr>
                <w:bCs/>
                <w:i/>
                <w:iCs/>
                <w:color w:val="000000"/>
                <w:spacing w:val="2"/>
              </w:rPr>
              <w:t xml:space="preserve"> </w:t>
            </w:r>
            <w:r w:rsidRPr="0062590B">
              <w:rPr>
                <w:bCs/>
                <w:color w:val="000000"/>
                <w:spacing w:val="2"/>
              </w:rPr>
              <w:t>родителями</w:t>
            </w:r>
          </w:p>
          <w:p w:rsidR="00BB6E66" w:rsidRDefault="00BB6E66" w:rsidP="00BB6E66">
            <w:pPr>
              <w:numPr>
                <w:ilvl w:val="0"/>
                <w:numId w:val="26"/>
              </w:numPr>
            </w:pPr>
            <w:r w:rsidRPr="0062590B">
              <w:t>Взаимодействие учителя-логопеда с другими специалистами школы</w:t>
            </w:r>
          </w:p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62590B">
            <w:pPr>
              <w:jc w:val="both"/>
            </w:pPr>
          </w:p>
        </w:tc>
        <w:tc>
          <w:tcPr>
            <w:tcW w:w="6480" w:type="dxa"/>
          </w:tcPr>
          <w:p w:rsidR="00BB6E66" w:rsidRPr="0062590B" w:rsidRDefault="00BB6E66" w:rsidP="00BB6E66">
            <w:r>
              <w:t>Контролирующий этап</w:t>
            </w:r>
          </w:p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70715C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BB6E66" w:rsidRPr="0062590B" w:rsidRDefault="00BB6E66" w:rsidP="0070715C">
            <w:r w:rsidRPr="0062590B">
              <w:t>Продолжительность и структура занятий</w:t>
            </w:r>
          </w:p>
          <w:p w:rsidR="00BB6E66" w:rsidRPr="0062590B" w:rsidRDefault="00BB6E66" w:rsidP="0070715C"/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70715C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BB6E66" w:rsidRDefault="00BB6E66" w:rsidP="0070715C">
            <w:r w:rsidRPr="0062590B">
              <w:t xml:space="preserve">Библиография </w:t>
            </w:r>
          </w:p>
          <w:p w:rsidR="00BB6E66" w:rsidRPr="0062590B" w:rsidRDefault="00BB6E66" w:rsidP="0070715C"/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70715C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BB6E66" w:rsidRPr="0062590B" w:rsidRDefault="00BB6E66" w:rsidP="0070715C">
            <w:r>
              <w:t xml:space="preserve">Приложение </w:t>
            </w:r>
          </w:p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62590B">
            <w:pPr>
              <w:jc w:val="both"/>
            </w:pPr>
          </w:p>
        </w:tc>
        <w:tc>
          <w:tcPr>
            <w:tcW w:w="6480" w:type="dxa"/>
          </w:tcPr>
          <w:p w:rsidR="00BB6E66" w:rsidRPr="0062590B" w:rsidRDefault="00BB6E66" w:rsidP="0062590B"/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  <w:tr w:rsidR="00BB6E66">
        <w:tc>
          <w:tcPr>
            <w:tcW w:w="1548" w:type="dxa"/>
          </w:tcPr>
          <w:p w:rsidR="00BB6E66" w:rsidRDefault="00BB6E66" w:rsidP="0062590B">
            <w:pPr>
              <w:jc w:val="both"/>
            </w:pPr>
          </w:p>
        </w:tc>
        <w:tc>
          <w:tcPr>
            <w:tcW w:w="6480" w:type="dxa"/>
          </w:tcPr>
          <w:p w:rsidR="00BB6E66" w:rsidRPr="0062590B" w:rsidRDefault="00BB6E66" w:rsidP="0062590B"/>
        </w:tc>
        <w:tc>
          <w:tcPr>
            <w:tcW w:w="1543" w:type="dxa"/>
          </w:tcPr>
          <w:p w:rsidR="00BB6E66" w:rsidRDefault="00BB6E66" w:rsidP="0062590B">
            <w:pPr>
              <w:jc w:val="both"/>
            </w:pPr>
          </w:p>
        </w:tc>
      </w:tr>
    </w:tbl>
    <w:p w:rsidR="003616F4" w:rsidRPr="003616F4" w:rsidRDefault="003616F4" w:rsidP="00783A3C">
      <w:pPr>
        <w:spacing w:line="360" w:lineRule="auto"/>
        <w:ind w:firstLine="540"/>
        <w:jc w:val="both"/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783A3C">
      <w:pPr>
        <w:spacing w:line="360" w:lineRule="auto"/>
        <w:ind w:firstLine="540"/>
        <w:jc w:val="both"/>
        <w:rPr>
          <w:b/>
        </w:rPr>
      </w:pPr>
    </w:p>
    <w:p w:rsidR="0062590B" w:rsidRDefault="0062590B" w:rsidP="00BB6E66">
      <w:pPr>
        <w:spacing w:line="360" w:lineRule="auto"/>
        <w:jc w:val="both"/>
        <w:rPr>
          <w:b/>
        </w:rPr>
      </w:pPr>
    </w:p>
    <w:p w:rsidR="002C1C61" w:rsidRDefault="002C1C61" w:rsidP="0062590B">
      <w:pPr>
        <w:spacing w:line="360" w:lineRule="auto"/>
        <w:ind w:firstLine="540"/>
        <w:jc w:val="center"/>
        <w:rPr>
          <w:b/>
          <w:color w:val="0000FF"/>
        </w:rPr>
      </w:pPr>
    </w:p>
    <w:p w:rsidR="006820F8" w:rsidRDefault="006820F8" w:rsidP="0062590B">
      <w:pPr>
        <w:spacing w:line="360" w:lineRule="auto"/>
        <w:ind w:firstLine="540"/>
        <w:jc w:val="center"/>
        <w:rPr>
          <w:b/>
          <w:color w:val="0000FF"/>
        </w:rPr>
      </w:pPr>
      <w:r>
        <w:rPr>
          <w:b/>
          <w:color w:val="0000FF"/>
        </w:rPr>
        <w:lastRenderedPageBreak/>
        <w:t xml:space="preserve">Вступление  </w:t>
      </w:r>
    </w:p>
    <w:p w:rsidR="006820F8" w:rsidRDefault="006820F8" w:rsidP="006820F8">
      <w:pPr>
        <w:ind w:firstLine="540"/>
        <w:jc w:val="both"/>
        <w:rPr>
          <w:color w:val="000000"/>
          <w:spacing w:val="-1"/>
        </w:rPr>
      </w:pPr>
      <w:r>
        <w:t>В современной логопедии встречаются разные точки зрения по проблеме обучения детей с билингвизмом.</w:t>
      </w:r>
    </w:p>
    <w:p w:rsidR="006820F8" w:rsidRDefault="006820F8" w:rsidP="006820F8">
      <w:pPr>
        <w:ind w:firstLine="540"/>
        <w:jc w:val="both"/>
      </w:pPr>
      <w:r>
        <w:rPr>
          <w:b/>
          <w:color w:val="000000"/>
          <w:spacing w:val="-1"/>
        </w:rPr>
        <w:t xml:space="preserve">Н.А. </w:t>
      </w:r>
      <w:proofErr w:type="spellStart"/>
      <w:r>
        <w:rPr>
          <w:b/>
          <w:color w:val="000000"/>
          <w:spacing w:val="-1"/>
        </w:rPr>
        <w:t>Румега</w:t>
      </w:r>
      <w:proofErr w:type="spellEnd"/>
      <w:r>
        <w:rPr>
          <w:color w:val="000000"/>
          <w:spacing w:val="-1"/>
        </w:rPr>
        <w:t xml:space="preserve"> отмечает, что наличие нарушений в зву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ковом оформлении речи, лексико-грамматическом строе, фонема</w:t>
      </w:r>
      <w:r>
        <w:rPr>
          <w:color w:val="000000"/>
          <w:spacing w:val="1"/>
        </w:rPr>
        <w:softHyphen/>
      </w:r>
      <w:r>
        <w:rPr>
          <w:color w:val="000000"/>
          <w:spacing w:val="9"/>
        </w:rPr>
        <w:t xml:space="preserve">тическом восприятии, проявления </w:t>
      </w:r>
      <w:proofErr w:type="spellStart"/>
      <w:r>
        <w:rPr>
          <w:color w:val="000000"/>
          <w:spacing w:val="9"/>
        </w:rPr>
        <w:t>дисграфии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дислексии</w:t>
      </w:r>
      <w:proofErr w:type="spellEnd"/>
      <w:r>
        <w:rPr>
          <w:color w:val="000000"/>
          <w:spacing w:val="9"/>
        </w:rPr>
        <w:t xml:space="preserve"> у </w:t>
      </w:r>
      <w:r>
        <w:rPr>
          <w:color w:val="000000"/>
          <w:spacing w:val="-3"/>
        </w:rPr>
        <w:t>двуязычных детей препятствуют успешному усвоению учебного ма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териала и требуют специальной логопедической помощи. Ею предложена </w:t>
      </w:r>
      <w:r>
        <w:rPr>
          <w:color w:val="000000"/>
        </w:rPr>
        <w:t xml:space="preserve">разработанная и апробированная система </w:t>
      </w:r>
      <w:r>
        <w:rPr>
          <w:color w:val="000000"/>
          <w:spacing w:val="2"/>
        </w:rPr>
        <w:t>диагностики, и программа курса коррекционных занятий для дву</w:t>
      </w:r>
      <w:r>
        <w:rPr>
          <w:color w:val="000000"/>
          <w:spacing w:val="2"/>
        </w:rPr>
        <w:softHyphen/>
      </w:r>
      <w:r>
        <w:rPr>
          <w:color w:val="000000"/>
        </w:rPr>
        <w:t>язычных детей</w:t>
      </w:r>
    </w:p>
    <w:p w:rsidR="006820F8" w:rsidRDefault="006820F8" w:rsidP="006820F8">
      <w:pPr>
        <w:ind w:firstLine="540"/>
        <w:jc w:val="both"/>
      </w:pPr>
      <w:proofErr w:type="spellStart"/>
      <w:r>
        <w:rPr>
          <w:b/>
        </w:rPr>
        <w:t>Равиль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Айсаевич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Вафеев</w:t>
      </w:r>
      <w:proofErr w:type="spellEnd"/>
      <w:r>
        <w:t xml:space="preserve"> профессор </w:t>
      </w:r>
      <w:proofErr w:type="spellStart"/>
      <w:r>
        <w:t>Тобольского</w:t>
      </w:r>
      <w:proofErr w:type="spellEnd"/>
      <w:r>
        <w:t xml:space="preserve"> государственного педагогического института им. Д.И.Менделеева, а ныне Югорского государственного института занимающийся этой проблемой не один год считает, что проблема билингвизма превратилась в комплексную проблему. Особый интерес она вызывает у социологов, психологов и педагогов.</w:t>
      </w:r>
    </w:p>
    <w:p w:rsidR="006820F8" w:rsidRDefault="006820F8" w:rsidP="006820F8">
      <w:pPr>
        <w:ind w:firstLine="540"/>
        <w:jc w:val="both"/>
      </w:pPr>
      <w:r>
        <w:rPr>
          <w:b/>
        </w:rPr>
        <w:t>Якунина Ольга Владимировна</w:t>
      </w:r>
      <w:r>
        <w:t xml:space="preserve"> на конференции… указывает, что именно логопедия на сегодняшний день является той научно-практической сферой, для которой выдвинутая проблема может стать одним из интересных, серьезных и успешно решаемых направлений.</w:t>
      </w:r>
    </w:p>
    <w:p w:rsidR="006820F8" w:rsidRDefault="006820F8" w:rsidP="006820F8">
      <w:pPr>
        <w:ind w:firstLine="540"/>
        <w:jc w:val="both"/>
      </w:pPr>
      <w:r>
        <w:t xml:space="preserve">Эта проблема очень актуальна и для нашей </w:t>
      </w:r>
      <w:proofErr w:type="gramStart"/>
      <w:r>
        <w:t>школы</w:t>
      </w:r>
      <w:proofErr w:type="gramEnd"/>
      <w:r>
        <w:t xml:space="preserve"> так как мы обучаем значительное число детей с билингвизмом, уровень владения русским языком которых различен, вплоть до полного незнания, которые испытывают трудности при ответах у доски, при </w:t>
      </w:r>
      <w:proofErr w:type="spellStart"/>
      <w:r>
        <w:t>пересказывании</w:t>
      </w:r>
      <w:proofErr w:type="spellEnd"/>
      <w:r>
        <w:t>, рассуждении, доказательствах, при написании изложений и сочинений.</w:t>
      </w:r>
    </w:p>
    <w:p w:rsidR="006820F8" w:rsidRDefault="006820F8" w:rsidP="006820F8">
      <w:pPr>
        <w:ind w:firstLine="540"/>
        <w:jc w:val="both"/>
      </w:pPr>
      <w:r>
        <w:t>Как следствие такие дети испытывают дискомфорт, неуверенность в себе, что влияет на психологическое здоровье и их самочувствие.</w:t>
      </w:r>
    </w:p>
    <w:p w:rsidR="006820F8" w:rsidRDefault="006820F8" w:rsidP="0062590B">
      <w:pPr>
        <w:spacing w:line="360" w:lineRule="auto"/>
        <w:ind w:firstLine="540"/>
        <w:jc w:val="center"/>
        <w:rPr>
          <w:b/>
          <w:color w:val="0000FF"/>
        </w:rPr>
      </w:pPr>
    </w:p>
    <w:p w:rsidR="002A0D2E" w:rsidRPr="0062590B" w:rsidRDefault="0062590B" w:rsidP="0062590B">
      <w:pPr>
        <w:spacing w:line="360" w:lineRule="auto"/>
        <w:ind w:firstLine="540"/>
        <w:jc w:val="center"/>
        <w:rPr>
          <w:color w:val="0000FF"/>
        </w:rPr>
      </w:pPr>
      <w:r>
        <w:rPr>
          <w:b/>
          <w:color w:val="0000FF"/>
        </w:rPr>
        <w:t xml:space="preserve">1. </w:t>
      </w:r>
      <w:r w:rsidR="002A0D2E" w:rsidRPr="0062590B">
        <w:rPr>
          <w:b/>
          <w:color w:val="0000FF"/>
        </w:rPr>
        <w:t>Обоснование выбора темы</w:t>
      </w:r>
    </w:p>
    <w:p w:rsidR="002A0D2E" w:rsidRPr="00783A3C" w:rsidRDefault="002A0D2E" w:rsidP="00783A3C">
      <w:pPr>
        <w:shd w:val="clear" w:color="auto" w:fill="FFFFFF"/>
        <w:spacing w:line="360" w:lineRule="auto"/>
        <w:ind w:right="24" w:firstLine="540"/>
        <w:jc w:val="both"/>
      </w:pPr>
      <w:r w:rsidRPr="00783A3C">
        <w:t>В настоящее время одной из особенностей контингента учащихся, посещающих «СОШ № 14», является значительное число детей с билингвизмом, уровень владения русским языком которых различен, вплоть до полного незнания русского языка.</w:t>
      </w:r>
      <w:r w:rsidRPr="00783A3C">
        <w:rPr>
          <w:spacing w:val="-5"/>
        </w:rPr>
        <w:t xml:space="preserve"> </w:t>
      </w:r>
      <w:r w:rsidRPr="00783A3C">
        <w:t>В нашем городе нет специальных школ для данной категории детей, следовательно, они вынуждены посещать массовую школу.</w:t>
      </w:r>
    </w:p>
    <w:p w:rsidR="002A0D2E" w:rsidRPr="00783A3C" w:rsidRDefault="002A0D2E" w:rsidP="00783A3C">
      <w:pPr>
        <w:shd w:val="clear" w:color="auto" w:fill="FFFFFF"/>
        <w:spacing w:line="360" w:lineRule="auto"/>
        <w:ind w:right="24" w:firstLine="540"/>
        <w:jc w:val="both"/>
        <w:rPr>
          <w:color w:val="000000"/>
          <w:spacing w:val="-1"/>
        </w:rPr>
      </w:pPr>
      <w:r w:rsidRPr="00783A3C">
        <w:t xml:space="preserve">Стойкая неуспеваемость и трудность школьной адаптации, у детей с билингвизмом, является одной из наиболее острых проблем. </w:t>
      </w:r>
      <w:r w:rsidRPr="00783A3C">
        <w:rPr>
          <w:color w:val="000000"/>
          <w:spacing w:val="12"/>
        </w:rPr>
        <w:t xml:space="preserve">Для </w:t>
      </w:r>
      <w:proofErr w:type="spellStart"/>
      <w:proofErr w:type="gramStart"/>
      <w:r w:rsidRPr="00783A3C">
        <w:rPr>
          <w:color w:val="000000"/>
          <w:spacing w:val="12"/>
        </w:rPr>
        <w:t>ребенка-билингва</w:t>
      </w:r>
      <w:proofErr w:type="spellEnd"/>
      <w:proofErr w:type="gramEnd"/>
      <w:r w:rsidRPr="00783A3C">
        <w:rPr>
          <w:color w:val="000000"/>
          <w:spacing w:val="12"/>
        </w:rPr>
        <w:t xml:space="preserve">, процесс </w:t>
      </w:r>
      <w:r w:rsidRPr="00783A3C">
        <w:t>овладения новым языком – это коренная перестройка мышления.</w:t>
      </w:r>
      <w:r w:rsidR="00865238" w:rsidRPr="00783A3C">
        <w:t xml:space="preserve"> </w:t>
      </w:r>
      <w:r w:rsidRPr="00783A3C">
        <w:t xml:space="preserve">Известно, «чем беднее процесс формирования речи, тем </w:t>
      </w:r>
      <w:r w:rsidR="00865238" w:rsidRPr="00783A3C">
        <w:t>ребенку будет сложнее овладеть навыками чтения и письма</w:t>
      </w:r>
      <w:r w:rsidRPr="00783A3C">
        <w:t xml:space="preserve">». </w:t>
      </w:r>
      <w:r w:rsidRPr="00783A3C">
        <w:rPr>
          <w:rStyle w:val="a3"/>
        </w:rPr>
        <w:footnoteReference w:id="1"/>
      </w:r>
    </w:p>
    <w:p w:rsidR="002A0D2E" w:rsidRPr="00783A3C" w:rsidRDefault="002A0D2E" w:rsidP="00783A3C">
      <w:pPr>
        <w:spacing w:line="360" w:lineRule="auto"/>
        <w:ind w:firstLine="540"/>
        <w:jc w:val="both"/>
        <w:rPr>
          <w:color w:val="000000"/>
          <w:spacing w:val="1"/>
        </w:rPr>
      </w:pPr>
      <w:r w:rsidRPr="00783A3C">
        <w:t>Незнание  русского языка вызывает значительные затруднения у младших школьников с двуязычием, что оказывает отрицательное воздействие на усвоение школьной программы и влияет на процесс их адаптации в целом.</w:t>
      </w:r>
      <w:r w:rsidR="00855B90" w:rsidRPr="00783A3C">
        <w:t xml:space="preserve"> </w:t>
      </w:r>
      <w:r w:rsidRPr="00783A3C">
        <w:rPr>
          <w:color w:val="000000"/>
          <w:spacing w:val="1"/>
        </w:rPr>
        <w:t xml:space="preserve"> </w:t>
      </w:r>
    </w:p>
    <w:p w:rsidR="002A0D2E" w:rsidRPr="00783A3C" w:rsidRDefault="008F4ECA" w:rsidP="00783A3C">
      <w:pPr>
        <w:spacing w:line="360" w:lineRule="auto"/>
        <w:ind w:firstLine="540"/>
        <w:jc w:val="both"/>
        <w:rPr>
          <w:color w:val="000000"/>
          <w:spacing w:val="1"/>
        </w:rPr>
      </w:pPr>
      <w:proofErr w:type="gramStart"/>
      <w:r w:rsidRPr="00783A3C">
        <w:rPr>
          <w:color w:val="000000"/>
          <w:spacing w:val="1"/>
        </w:rPr>
        <w:t>Из</w:t>
      </w:r>
      <w:proofErr w:type="gramEnd"/>
      <w:r w:rsidRPr="00783A3C">
        <w:rPr>
          <w:color w:val="000000"/>
          <w:spacing w:val="1"/>
        </w:rPr>
        <w:t xml:space="preserve"> вышеизложенного следует</w:t>
      </w:r>
      <w:r w:rsidR="00855B90" w:rsidRPr="00783A3C">
        <w:rPr>
          <w:color w:val="000000"/>
          <w:spacing w:val="1"/>
        </w:rPr>
        <w:t>, что успешная социализация и психическое здоровье обучающегося напрямую</w:t>
      </w:r>
      <w:r w:rsidR="002A0D2E" w:rsidRPr="00783A3C">
        <w:rPr>
          <w:color w:val="000000"/>
          <w:spacing w:val="1"/>
        </w:rPr>
        <w:t xml:space="preserve"> зави</w:t>
      </w:r>
      <w:r w:rsidR="00855B90" w:rsidRPr="00783A3C">
        <w:rPr>
          <w:color w:val="000000"/>
          <w:spacing w:val="1"/>
        </w:rPr>
        <w:t>сит от речевого развития</w:t>
      </w:r>
      <w:r w:rsidR="002A0D2E" w:rsidRPr="00783A3C">
        <w:rPr>
          <w:color w:val="000000"/>
          <w:spacing w:val="1"/>
        </w:rPr>
        <w:t xml:space="preserve">. Только целенаправленная работа </w:t>
      </w:r>
      <w:r w:rsidR="002A0D2E" w:rsidRPr="00783A3C">
        <w:rPr>
          <w:color w:val="000000"/>
          <w:spacing w:val="1"/>
        </w:rPr>
        <w:lastRenderedPageBreak/>
        <w:t>с учетом комплексной структуры процесса будет способствовать улучшению качества обучения детей с языковым барьером.</w:t>
      </w:r>
    </w:p>
    <w:p w:rsidR="002A0D2E" w:rsidRPr="00783A3C" w:rsidRDefault="002A0D2E" w:rsidP="00783A3C">
      <w:pPr>
        <w:shd w:val="clear" w:color="auto" w:fill="FFFFFF"/>
        <w:spacing w:line="360" w:lineRule="auto"/>
        <w:ind w:right="24" w:firstLine="540"/>
        <w:jc w:val="both"/>
        <w:rPr>
          <w:color w:val="000000"/>
          <w:spacing w:val="-1"/>
        </w:rPr>
      </w:pPr>
      <w:r w:rsidRPr="00B37A61">
        <w:rPr>
          <w:color w:val="339966"/>
        </w:rPr>
        <w:t>В 200</w:t>
      </w:r>
      <w:r w:rsidR="00F51DF0">
        <w:rPr>
          <w:color w:val="339966"/>
        </w:rPr>
        <w:t>7</w:t>
      </w:r>
      <w:r w:rsidRPr="00B37A61">
        <w:rPr>
          <w:color w:val="339966"/>
        </w:rPr>
        <w:t xml:space="preserve"> – 0</w:t>
      </w:r>
      <w:r w:rsidR="00F51DF0">
        <w:rPr>
          <w:color w:val="339966"/>
        </w:rPr>
        <w:t>8</w:t>
      </w:r>
      <w:r w:rsidRPr="00B37A61">
        <w:rPr>
          <w:color w:val="339966"/>
        </w:rPr>
        <w:t xml:space="preserve"> учебном году на </w:t>
      </w:r>
      <w:r w:rsidR="007173E9">
        <w:rPr>
          <w:color w:val="339966"/>
        </w:rPr>
        <w:t xml:space="preserve">школьный </w:t>
      </w:r>
      <w:proofErr w:type="spellStart"/>
      <w:r w:rsidRPr="00B37A61">
        <w:rPr>
          <w:color w:val="339966"/>
        </w:rPr>
        <w:t>логопункт</w:t>
      </w:r>
      <w:proofErr w:type="spellEnd"/>
      <w:r w:rsidRPr="00B37A61">
        <w:rPr>
          <w:color w:val="339966"/>
        </w:rPr>
        <w:t xml:space="preserve"> была набрана группа</w:t>
      </w:r>
      <w:r w:rsidRPr="00783A3C">
        <w:t xml:space="preserve"> учащихся,</w:t>
      </w:r>
      <w:r w:rsidRPr="00783A3C">
        <w:rPr>
          <w:spacing w:val="-1"/>
        </w:rPr>
        <w:t xml:space="preserve"> у которых языковой барьер сочетается с другими трудностями: наличие нарушений в зву</w:t>
      </w:r>
      <w:r w:rsidRPr="00783A3C">
        <w:rPr>
          <w:spacing w:val="-1"/>
        </w:rPr>
        <w:softHyphen/>
      </w:r>
      <w:r w:rsidRPr="00783A3C">
        <w:rPr>
          <w:spacing w:val="1"/>
        </w:rPr>
        <w:t>ковом оформлении речи, лексико-грамматическом строе, фонема</w:t>
      </w:r>
      <w:r w:rsidRPr="00783A3C">
        <w:rPr>
          <w:spacing w:val="1"/>
        </w:rPr>
        <w:softHyphen/>
      </w:r>
      <w:r w:rsidRPr="00783A3C">
        <w:rPr>
          <w:spacing w:val="9"/>
        </w:rPr>
        <w:t xml:space="preserve">тическом восприятии, проявления </w:t>
      </w:r>
      <w:proofErr w:type="spellStart"/>
      <w:r w:rsidRPr="00783A3C">
        <w:rPr>
          <w:spacing w:val="9"/>
        </w:rPr>
        <w:t>дисграфии</w:t>
      </w:r>
      <w:proofErr w:type="spellEnd"/>
      <w:r w:rsidRPr="00783A3C">
        <w:rPr>
          <w:spacing w:val="9"/>
        </w:rPr>
        <w:t xml:space="preserve"> и </w:t>
      </w:r>
      <w:proofErr w:type="spellStart"/>
      <w:r w:rsidRPr="00783A3C">
        <w:rPr>
          <w:spacing w:val="9"/>
        </w:rPr>
        <w:t>дислексии</w:t>
      </w:r>
      <w:proofErr w:type="spellEnd"/>
      <w:r w:rsidRPr="00783A3C">
        <w:rPr>
          <w:spacing w:val="9"/>
        </w:rPr>
        <w:t xml:space="preserve">. </w:t>
      </w:r>
      <w:r w:rsidRPr="00783A3C">
        <w:rPr>
          <w:color w:val="000000"/>
          <w:spacing w:val="9"/>
        </w:rPr>
        <w:t xml:space="preserve">В свою очередь, все вышеперечисленные проблемы   </w:t>
      </w:r>
      <w:r w:rsidRPr="00783A3C">
        <w:rPr>
          <w:color w:val="000000"/>
          <w:spacing w:val="-3"/>
        </w:rPr>
        <w:t>препятствуют успешному усвоению учебного ма</w:t>
      </w:r>
      <w:r w:rsidRPr="00783A3C">
        <w:rPr>
          <w:color w:val="000000"/>
          <w:spacing w:val="-3"/>
        </w:rPr>
        <w:softHyphen/>
      </w:r>
      <w:r w:rsidRPr="00783A3C">
        <w:rPr>
          <w:color w:val="000000"/>
          <w:spacing w:val="-1"/>
        </w:rPr>
        <w:t>териала и требуют специальной логопедической помощи.</w:t>
      </w:r>
    </w:p>
    <w:p w:rsidR="002A0D2E" w:rsidRPr="00783A3C" w:rsidRDefault="002A0D2E" w:rsidP="00783A3C">
      <w:pPr>
        <w:shd w:val="clear" w:color="auto" w:fill="FFFFFF"/>
        <w:spacing w:line="360" w:lineRule="auto"/>
        <w:ind w:right="24" w:firstLine="540"/>
        <w:jc w:val="both"/>
        <w:rPr>
          <w:color w:val="000000"/>
          <w:spacing w:val="-1"/>
        </w:rPr>
      </w:pPr>
      <w:r w:rsidRPr="00783A3C">
        <w:t xml:space="preserve">В настоящее время в коррекционной педагогике недостаточно сформированы критерии, позволяющие определить уровень готовности к овладению письменной речи </w:t>
      </w:r>
      <w:proofErr w:type="spellStart"/>
      <w:proofErr w:type="gramStart"/>
      <w:r w:rsidRPr="00783A3C">
        <w:t>ребенка-билингва</w:t>
      </w:r>
      <w:proofErr w:type="spellEnd"/>
      <w:proofErr w:type="gramEnd"/>
      <w:r w:rsidRPr="00783A3C">
        <w:t xml:space="preserve">. В обучении детей с билингвизмом не применяются специальные методики, учитывающие некоторые особенности речевых функций, которые присущи данному контингенту учащихся. Мало пособий помогающих логопедам и учителям осуществлять индивидуальную коррекционную работу, недостаточно диагностических технологий, способствующих составлению представлений об индивидуальных особенностях данных детей. </w:t>
      </w:r>
    </w:p>
    <w:p w:rsidR="002A0D2E" w:rsidRPr="00783A3C" w:rsidRDefault="002A0D2E" w:rsidP="00783A3C">
      <w:pPr>
        <w:shd w:val="clear" w:color="auto" w:fill="FFFFFF"/>
        <w:spacing w:line="360" w:lineRule="auto"/>
        <w:ind w:right="24" w:firstLine="540"/>
        <w:jc w:val="both"/>
      </w:pPr>
      <w:r w:rsidRPr="00783A3C">
        <w:rPr>
          <w:spacing w:val="9"/>
        </w:rPr>
        <w:t xml:space="preserve">Поэтому с данной группой учащихся проводилась работа </w:t>
      </w:r>
      <w:r w:rsidRPr="00783A3C">
        <w:rPr>
          <w:spacing w:val="-1"/>
        </w:rPr>
        <w:t xml:space="preserve">с учетом </w:t>
      </w:r>
      <w:r w:rsidRPr="00783A3C">
        <w:t>нескольких направлени</w:t>
      </w:r>
      <w:r w:rsidR="002C1C61">
        <w:t>й, которые используются в отечественной логопедии</w:t>
      </w:r>
      <w:r w:rsidRPr="00783A3C">
        <w:t>:</w:t>
      </w:r>
    </w:p>
    <w:p w:rsidR="002A0D2E" w:rsidRPr="00783A3C" w:rsidRDefault="002A0D2E" w:rsidP="00783A3C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540"/>
      </w:pPr>
      <w:r w:rsidRPr="00783A3C">
        <w:t>дифференциация речевых единиц (форм слова, структу</w:t>
      </w:r>
      <w:r w:rsidRPr="00783A3C">
        <w:softHyphen/>
        <w:t>ры предложения в речи);</w:t>
      </w:r>
    </w:p>
    <w:p w:rsidR="002A0D2E" w:rsidRPr="00783A3C" w:rsidRDefault="002A0D2E" w:rsidP="00783A3C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</w:pPr>
      <w:r w:rsidRPr="00783A3C">
        <w:t xml:space="preserve">автоматизация грамматических форм в </w:t>
      </w:r>
      <w:proofErr w:type="spellStart"/>
      <w:r w:rsidRPr="00783A3C">
        <w:t>импрессивной</w:t>
      </w:r>
      <w:proofErr w:type="spellEnd"/>
      <w:r w:rsidRPr="00783A3C">
        <w:t xml:space="preserve"> и экспрессивной речи;</w:t>
      </w:r>
    </w:p>
    <w:p w:rsidR="002A0D2E" w:rsidRPr="00783A3C" w:rsidRDefault="002A0D2E" w:rsidP="00783A3C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540"/>
      </w:pPr>
      <w:r w:rsidRPr="00783A3C">
        <w:t>закрепление правильных грамматических форм в пись</w:t>
      </w:r>
      <w:r w:rsidRPr="00783A3C">
        <w:softHyphen/>
        <w:t>менной речи.</w:t>
      </w:r>
    </w:p>
    <w:p w:rsidR="002A0D2E" w:rsidRPr="00783A3C" w:rsidRDefault="008F4ECA" w:rsidP="00783A3C">
      <w:pPr>
        <w:spacing w:line="360" w:lineRule="auto"/>
        <w:ind w:firstLine="540"/>
        <w:jc w:val="both"/>
        <w:rPr>
          <w:b/>
        </w:rPr>
      </w:pPr>
      <w:r w:rsidRPr="00783A3C">
        <w:rPr>
          <w:spacing w:val="-5"/>
        </w:rPr>
        <w:t>Работа по развитию словарного запаса</w:t>
      </w:r>
      <w:r w:rsidR="002A0D2E" w:rsidRPr="00783A3C">
        <w:rPr>
          <w:spacing w:val="-5"/>
        </w:rPr>
        <w:t xml:space="preserve"> за два периода обучения осуществлялась </w:t>
      </w:r>
      <w:r w:rsidR="002A0D2E" w:rsidRPr="00783A3C">
        <w:t>с учетом реализации следующих задач: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обогащать и уточнять словарный запас учащихся;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развивать представление об окружающем мире;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формировать навыки словообразования и словоизменения;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обучать правильному грамматическому оформлению предложения;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формировать умение анализировать и оценивать продуктивность         собственной деятельности;</w:t>
      </w:r>
    </w:p>
    <w:p w:rsidR="002A0D2E" w:rsidRPr="00783A3C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783A3C">
        <w:t>развивать отдельные стороны психической деятельности;</w:t>
      </w:r>
    </w:p>
    <w:p w:rsidR="002A0D2E" w:rsidRPr="00B37A61" w:rsidRDefault="002A0D2E" w:rsidP="00783A3C">
      <w:pPr>
        <w:numPr>
          <w:ilvl w:val="0"/>
          <w:numId w:val="2"/>
        </w:numPr>
        <w:spacing w:line="360" w:lineRule="auto"/>
        <w:ind w:left="0" w:firstLine="540"/>
        <w:jc w:val="both"/>
        <w:rPr>
          <w:color w:val="339966"/>
        </w:rPr>
      </w:pPr>
      <w:r w:rsidRPr="00783A3C">
        <w:t>развивать просодическую сторону речи (отработка интонации голоса при помощи логических ударений, интонации вопроса, утверждения, восклицания, повеления и др.).</w:t>
      </w:r>
    </w:p>
    <w:p w:rsidR="008F4ECA" w:rsidRPr="00B37A61" w:rsidRDefault="008F4ECA" w:rsidP="00783A3C">
      <w:pPr>
        <w:spacing w:line="360" w:lineRule="auto"/>
        <w:ind w:firstLine="540"/>
        <w:jc w:val="both"/>
        <w:rPr>
          <w:b/>
          <w:color w:val="339966"/>
        </w:rPr>
      </w:pPr>
      <w:r w:rsidRPr="00B37A61">
        <w:rPr>
          <w:b/>
          <w:color w:val="339966"/>
        </w:rPr>
        <w:t>В настоящее время мы можем говорить о таких результатах:</w:t>
      </w:r>
    </w:p>
    <w:p w:rsidR="008F4ECA" w:rsidRPr="00783A3C" w:rsidRDefault="008F4ECA" w:rsidP="00783A3C">
      <w:pPr>
        <w:numPr>
          <w:ilvl w:val="0"/>
          <w:numId w:val="10"/>
        </w:numPr>
        <w:spacing w:line="360" w:lineRule="auto"/>
        <w:ind w:left="0" w:firstLine="540"/>
        <w:jc w:val="both"/>
      </w:pPr>
      <w:r w:rsidRPr="00783A3C">
        <w:lastRenderedPageBreak/>
        <w:t>у данной группы детей сформировалось положительная учебная мотивация к логопедическим занятиям;</w:t>
      </w:r>
    </w:p>
    <w:p w:rsidR="008F4ECA" w:rsidRPr="00783A3C" w:rsidRDefault="008F4ECA" w:rsidP="00783A3C">
      <w:pPr>
        <w:numPr>
          <w:ilvl w:val="0"/>
          <w:numId w:val="10"/>
        </w:numPr>
        <w:spacing w:line="360" w:lineRule="auto"/>
        <w:ind w:left="0" w:firstLine="540"/>
        <w:jc w:val="both"/>
      </w:pPr>
      <w:r w:rsidRPr="00783A3C">
        <w:t>учащиеся бесконфликтно работают в группах;</w:t>
      </w:r>
    </w:p>
    <w:p w:rsidR="008F4ECA" w:rsidRPr="00783A3C" w:rsidRDefault="008F4ECA" w:rsidP="00783A3C">
      <w:pPr>
        <w:numPr>
          <w:ilvl w:val="0"/>
          <w:numId w:val="10"/>
        </w:numPr>
        <w:spacing w:line="360" w:lineRule="auto"/>
        <w:ind w:left="0" w:firstLine="540"/>
        <w:jc w:val="both"/>
      </w:pPr>
      <w:r w:rsidRPr="00783A3C">
        <w:t>уровень понимания и владения русской речью постепенно улучшается;</w:t>
      </w:r>
    </w:p>
    <w:p w:rsidR="008F4ECA" w:rsidRPr="00783A3C" w:rsidRDefault="008F4ECA" w:rsidP="00783A3C">
      <w:pPr>
        <w:numPr>
          <w:ilvl w:val="0"/>
          <w:numId w:val="10"/>
        </w:numPr>
        <w:spacing w:line="360" w:lineRule="auto"/>
        <w:ind w:left="0" w:firstLine="540"/>
        <w:jc w:val="both"/>
      </w:pPr>
      <w:r w:rsidRPr="00783A3C">
        <w:t>сформировалось умение внимательно слушать и слышать логопеда, не переключаясь на посторонние воздействия;</w:t>
      </w:r>
    </w:p>
    <w:p w:rsidR="008F4ECA" w:rsidRPr="00783A3C" w:rsidRDefault="008F4ECA" w:rsidP="00783A3C">
      <w:pPr>
        <w:numPr>
          <w:ilvl w:val="0"/>
          <w:numId w:val="10"/>
        </w:numPr>
        <w:spacing w:line="360" w:lineRule="auto"/>
        <w:ind w:left="0" w:firstLine="540"/>
        <w:jc w:val="both"/>
      </w:pPr>
      <w:r w:rsidRPr="00783A3C">
        <w:t>улучшился контакт с родителями.</w:t>
      </w:r>
    </w:p>
    <w:p w:rsidR="008F4ECA" w:rsidRPr="00783A3C" w:rsidRDefault="008F4ECA" w:rsidP="00783A3C">
      <w:pPr>
        <w:spacing w:line="360" w:lineRule="auto"/>
        <w:ind w:firstLine="540"/>
        <w:jc w:val="both"/>
        <w:rPr>
          <w:b/>
        </w:rPr>
      </w:pPr>
      <w:r w:rsidRPr="00783A3C">
        <w:t>Эффективность работы можно отследить по данным, полученным в результате первичной и вторичной диагностики. (</w:t>
      </w:r>
      <w:r w:rsidRPr="00783A3C">
        <w:rPr>
          <w:i/>
        </w:rPr>
        <w:t>Приложение №</w:t>
      </w:r>
      <w:r w:rsidR="00B97B7E">
        <w:rPr>
          <w:i/>
        </w:rPr>
        <w:t>1</w:t>
      </w:r>
      <w:r w:rsidRPr="00783A3C">
        <w:t>). Положительная динамика доказывает, что предложенная работа является актуальной и своевременной.</w:t>
      </w:r>
    </w:p>
    <w:p w:rsidR="002A0D2E" w:rsidRPr="00783A3C" w:rsidRDefault="00D27231" w:rsidP="00783A3C">
      <w:pPr>
        <w:shd w:val="clear" w:color="auto" w:fill="FFFFFF"/>
        <w:spacing w:line="360" w:lineRule="auto"/>
        <w:ind w:right="24" w:firstLine="540"/>
        <w:jc w:val="both"/>
        <w:rPr>
          <w:spacing w:val="-5"/>
        </w:rPr>
      </w:pPr>
      <w:r w:rsidRPr="00F5155C">
        <w:rPr>
          <w:color w:val="0000FF"/>
          <w:spacing w:val="-5"/>
        </w:rPr>
        <w:t>В сентябре 200</w:t>
      </w:r>
      <w:r w:rsidR="00F51DF0">
        <w:rPr>
          <w:color w:val="0000FF"/>
          <w:spacing w:val="-5"/>
        </w:rPr>
        <w:t>9</w:t>
      </w:r>
      <w:r w:rsidRPr="00783A3C">
        <w:rPr>
          <w:spacing w:val="-5"/>
        </w:rPr>
        <w:t xml:space="preserve"> года была проведена диагностика экспериментальной группы для</w:t>
      </w:r>
      <w:r w:rsidR="002A0D2E" w:rsidRPr="00783A3C">
        <w:rPr>
          <w:spacing w:val="-5"/>
        </w:rPr>
        <w:t xml:space="preserve"> выяв</w:t>
      </w:r>
      <w:r w:rsidRPr="00783A3C">
        <w:rPr>
          <w:spacing w:val="-5"/>
        </w:rPr>
        <w:t>ления трудностей</w:t>
      </w:r>
      <w:r w:rsidR="002A0D2E" w:rsidRPr="00783A3C">
        <w:rPr>
          <w:spacing w:val="-5"/>
        </w:rPr>
        <w:t xml:space="preserve"> обучающихся</w:t>
      </w:r>
      <w:r w:rsidRPr="00783A3C">
        <w:rPr>
          <w:spacing w:val="-5"/>
        </w:rPr>
        <w:t xml:space="preserve"> и определения целей и задач на третий период обучения. Был проведен анализ диагностических данных, который показал следующие трудности учащихся:</w:t>
      </w:r>
    </w:p>
    <w:p w:rsidR="002A0D2E" w:rsidRPr="00783A3C" w:rsidRDefault="002A0D2E" w:rsidP="002C1C61">
      <w:pPr>
        <w:numPr>
          <w:ilvl w:val="0"/>
          <w:numId w:val="3"/>
        </w:numPr>
        <w:shd w:val="clear" w:color="auto" w:fill="FFFFFF"/>
        <w:ind w:left="0" w:right="24" w:firstLine="540"/>
        <w:jc w:val="both"/>
        <w:rPr>
          <w:spacing w:val="-5"/>
        </w:rPr>
      </w:pPr>
      <w:r w:rsidRPr="00783A3C">
        <w:rPr>
          <w:spacing w:val="-5"/>
        </w:rPr>
        <w:t>активный словарь беднее пассивного;</w:t>
      </w:r>
    </w:p>
    <w:p w:rsidR="002A0D2E" w:rsidRPr="00783A3C" w:rsidRDefault="002A0D2E" w:rsidP="002C1C61">
      <w:pPr>
        <w:numPr>
          <w:ilvl w:val="0"/>
          <w:numId w:val="3"/>
        </w:numPr>
        <w:shd w:val="clear" w:color="auto" w:fill="FFFFFF"/>
        <w:ind w:left="0" w:right="24" w:firstLine="540"/>
        <w:jc w:val="both"/>
        <w:rPr>
          <w:spacing w:val="-5"/>
        </w:rPr>
      </w:pPr>
      <w:r w:rsidRPr="00783A3C">
        <w:t>неправильное употребление падежных окончаний;</w:t>
      </w:r>
    </w:p>
    <w:p w:rsidR="002A0D2E" w:rsidRPr="00783A3C" w:rsidRDefault="002A0D2E" w:rsidP="002C1C61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 w:firstLine="540"/>
      </w:pPr>
      <w:r w:rsidRPr="00783A3C">
        <w:t>неверное  употребление  числа  имен  существительных (вместо единственного числа встречаются употребления множественного и наоборот);</w:t>
      </w:r>
    </w:p>
    <w:p w:rsidR="002A0D2E" w:rsidRPr="00783A3C" w:rsidRDefault="002A0D2E" w:rsidP="002C1C61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 w:right="101" w:firstLine="540"/>
        <w:jc w:val="both"/>
      </w:pPr>
      <w:r w:rsidRPr="00783A3C">
        <w:t>трудности при согласовании имен существительных с прилагательными (наблюдаются ошибки согласования в роде, падеже, числе);</w:t>
      </w:r>
    </w:p>
    <w:p w:rsidR="002A0D2E" w:rsidRPr="00783A3C" w:rsidRDefault="002A0D2E" w:rsidP="002C1C61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 w:right="101" w:firstLine="540"/>
        <w:jc w:val="both"/>
      </w:pPr>
      <w:r w:rsidRPr="00783A3C">
        <w:t>в письменных работах распространены ошибки, вызыва</w:t>
      </w:r>
      <w:r w:rsidRPr="00783A3C">
        <w:softHyphen/>
        <w:t>ющие нарушения связей в словосочетаниях (ошибки уп</w:t>
      </w:r>
      <w:r w:rsidRPr="00783A3C">
        <w:softHyphen/>
        <w:t>равления, согласования);</w:t>
      </w:r>
    </w:p>
    <w:p w:rsidR="002A0D2E" w:rsidRPr="00783A3C" w:rsidRDefault="002A0D2E" w:rsidP="002C1C61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 w:right="101" w:firstLine="540"/>
        <w:jc w:val="both"/>
      </w:pPr>
      <w:r w:rsidRPr="00783A3C">
        <w:t>трудности в творческих заданиях (сочинение, творческое рассказывание)</w:t>
      </w:r>
    </w:p>
    <w:p w:rsidR="008F4ECA" w:rsidRPr="00783A3C" w:rsidRDefault="008F4ECA" w:rsidP="00783A3C">
      <w:pPr>
        <w:shd w:val="clear" w:color="auto" w:fill="FFFFFF"/>
        <w:spacing w:before="79" w:line="360" w:lineRule="auto"/>
        <w:ind w:right="58" w:firstLine="540"/>
        <w:jc w:val="both"/>
        <w:rPr>
          <w:spacing w:val="-5"/>
        </w:rPr>
      </w:pPr>
      <w:r w:rsidRPr="00783A3C">
        <w:rPr>
          <w:spacing w:val="-5"/>
        </w:rPr>
        <w:t xml:space="preserve">Исходя из трудностей обучающихся, становится очевидным то, что необходимо продолжить работу по развитию связной речи и творческих способностей данных детей. </w:t>
      </w:r>
    </w:p>
    <w:p w:rsidR="002A0D2E" w:rsidRPr="00783A3C" w:rsidRDefault="002A0D2E" w:rsidP="00783A3C">
      <w:pPr>
        <w:shd w:val="clear" w:color="auto" w:fill="FFFFFF"/>
        <w:spacing w:before="79" w:line="360" w:lineRule="auto"/>
        <w:ind w:right="58" w:firstLine="540"/>
        <w:jc w:val="both"/>
      </w:pPr>
      <w:r w:rsidRPr="00783A3C">
        <w:t>Среди всех видов связной монологической речи творческое рассказывание является наибо</w:t>
      </w:r>
      <w:r w:rsidRPr="00783A3C">
        <w:softHyphen/>
        <w:t xml:space="preserve">лее сложным. Бедный словарь, незнание точных значений отдельных слов приводят к использованию в речи детей крайне бедных описательных средств и пропуску главной мысли. Из-за неумения использовать словарный запас дети с языковым барьером могут нарушать синтаксическую структуру предложения и логику повествования. </w:t>
      </w:r>
      <w:r w:rsidRPr="00783A3C">
        <w:rPr>
          <w:spacing w:val="-4"/>
        </w:rPr>
        <w:t>Значительные трудности у детей наблюдаются при употреб</w:t>
      </w:r>
      <w:r w:rsidRPr="00783A3C">
        <w:rPr>
          <w:spacing w:val="-4"/>
        </w:rPr>
        <w:softHyphen/>
      </w:r>
      <w:r w:rsidRPr="00783A3C">
        <w:t>лении сложных конструкций. Все эти трудности отражаются и в письменных творческих работах.</w:t>
      </w:r>
    </w:p>
    <w:p w:rsidR="002A0D2E" w:rsidRPr="00783A3C" w:rsidRDefault="002A0D2E" w:rsidP="00783A3C">
      <w:pPr>
        <w:shd w:val="clear" w:color="auto" w:fill="FFFFFF"/>
        <w:spacing w:before="79" w:line="360" w:lineRule="auto"/>
        <w:ind w:right="58" w:firstLine="540"/>
        <w:jc w:val="both"/>
      </w:pPr>
      <w:r w:rsidRPr="00783A3C">
        <w:t>Современная педагогика называ</w:t>
      </w:r>
      <w:r w:rsidRPr="00783A3C">
        <w:softHyphen/>
        <w:t>ет творческими рассказы детей, в которых ими придуманы, вымышлены определенные об</w:t>
      </w:r>
      <w:r w:rsidRPr="00783A3C">
        <w:softHyphen/>
        <w:t>разы или действия. Подобные рассказы составля</w:t>
      </w:r>
      <w:r w:rsidRPr="00783A3C">
        <w:softHyphen/>
      </w:r>
      <w:r w:rsidRPr="00783A3C">
        <w:rPr>
          <w:spacing w:val="-1"/>
        </w:rPr>
        <w:t xml:space="preserve">ются на основе детского воображения, которое, по </w:t>
      </w:r>
      <w:r w:rsidRPr="00783A3C">
        <w:t>данным логопедов и психологов, предполагает значительную аналитико-синтетическую деятельность мозга.</w:t>
      </w:r>
    </w:p>
    <w:p w:rsidR="002A0D2E" w:rsidRPr="00B37A61" w:rsidRDefault="002A0D2E" w:rsidP="00783A3C">
      <w:pPr>
        <w:shd w:val="clear" w:color="auto" w:fill="FFFFFF"/>
        <w:spacing w:line="360" w:lineRule="auto"/>
        <w:ind w:right="7" w:firstLine="540"/>
        <w:jc w:val="both"/>
        <w:rPr>
          <w:color w:val="339966"/>
        </w:rPr>
      </w:pPr>
      <w:r w:rsidRPr="00783A3C">
        <w:t>Однако навык творческого рассказывания учащихся крайне важен. На нем  строятся ответы у доски, рас</w:t>
      </w:r>
      <w:r w:rsidRPr="00783A3C">
        <w:softHyphen/>
        <w:t>суждения, доказательства, напис</w:t>
      </w:r>
      <w:r w:rsidR="003A6487" w:rsidRPr="00783A3C">
        <w:t>ание сочине</w:t>
      </w:r>
      <w:r w:rsidR="003A6487" w:rsidRPr="00783A3C">
        <w:softHyphen/>
        <w:t>ний, изложений и прочее.</w:t>
      </w:r>
      <w:r w:rsidRPr="00783A3C">
        <w:t xml:space="preserve"> </w:t>
      </w:r>
      <w:r w:rsidRPr="00783A3C">
        <w:lastRenderedPageBreak/>
        <w:t>Совершенствование в про</w:t>
      </w:r>
      <w:r w:rsidRPr="00783A3C">
        <w:softHyphen/>
        <w:t>цессе составления творческих рассказов воображения позитивно отразится на познава</w:t>
      </w:r>
      <w:r w:rsidRPr="00783A3C">
        <w:softHyphen/>
        <w:t>тельной деятельности и личностных качествах обучающегося. Ведь почти вся человеческая духовная и материальная культура является продуктом творческого воображения. Благодаря вообра</w:t>
      </w:r>
      <w:r w:rsidRPr="00783A3C">
        <w:softHyphen/>
        <w:t xml:space="preserve">жению, человек планирует свою деятельность, творит, познает необъятный окружающий мир. Поэтому данная проблема </w:t>
      </w:r>
      <w:r w:rsidRPr="00B37A61">
        <w:rPr>
          <w:b/>
          <w:color w:val="339966"/>
        </w:rPr>
        <w:t>актуальна.</w:t>
      </w:r>
    </w:p>
    <w:p w:rsidR="002A0D2E" w:rsidRDefault="002A0D2E" w:rsidP="00783A3C">
      <w:pPr>
        <w:spacing w:line="360" w:lineRule="auto"/>
        <w:ind w:firstLine="540"/>
        <w:jc w:val="both"/>
        <w:rPr>
          <w:spacing w:val="1"/>
        </w:rPr>
      </w:pPr>
      <w:r w:rsidRPr="00B37A61">
        <w:rPr>
          <w:b/>
          <w:color w:val="339966"/>
          <w:spacing w:val="1"/>
        </w:rPr>
        <w:t>Гипотеза:</w:t>
      </w:r>
      <w:r w:rsidRPr="00783A3C">
        <w:rPr>
          <w:spacing w:val="1"/>
        </w:rPr>
        <w:t xml:space="preserve"> обучение творческому рассказыванию младших школьников с билингвизмом окажет положительное влияние на развитие речи в целом, что в свою очередь поможет умению писать изложения, сочинения.</w:t>
      </w:r>
    </w:p>
    <w:p w:rsidR="00515D87" w:rsidRPr="00FA3ADA" w:rsidRDefault="00515D87" w:rsidP="00783A3C">
      <w:pPr>
        <w:spacing w:line="360" w:lineRule="auto"/>
        <w:ind w:firstLine="540"/>
        <w:jc w:val="both"/>
        <w:rPr>
          <w:b/>
          <w:color w:val="FF0000"/>
          <w:spacing w:val="1"/>
        </w:rPr>
      </w:pPr>
      <w:r w:rsidRPr="00FA3ADA">
        <w:rPr>
          <w:b/>
          <w:color w:val="FF0000"/>
          <w:spacing w:val="1"/>
        </w:rPr>
        <w:t>Новизна программы:</w:t>
      </w:r>
    </w:p>
    <w:p w:rsidR="00515D87" w:rsidRDefault="00515D87" w:rsidP="002C1C61">
      <w:pPr>
        <w:numPr>
          <w:ilvl w:val="0"/>
          <w:numId w:val="27"/>
        </w:numPr>
        <w:jc w:val="both"/>
        <w:rPr>
          <w:spacing w:val="1"/>
        </w:rPr>
      </w:pPr>
      <w:r w:rsidRPr="00515D87">
        <w:rPr>
          <w:spacing w:val="1"/>
        </w:rPr>
        <w:t>данная программа используется мной в работе с младшими школьниками с билингвизмом</w:t>
      </w:r>
      <w:r>
        <w:rPr>
          <w:spacing w:val="1"/>
        </w:rPr>
        <w:t>;</w:t>
      </w:r>
    </w:p>
    <w:p w:rsidR="00515D87" w:rsidRDefault="00515D87" w:rsidP="002C1C61">
      <w:pPr>
        <w:numPr>
          <w:ilvl w:val="0"/>
          <w:numId w:val="27"/>
        </w:numPr>
        <w:jc w:val="both"/>
        <w:rPr>
          <w:spacing w:val="1"/>
        </w:rPr>
      </w:pPr>
      <w:r>
        <w:rPr>
          <w:spacing w:val="1"/>
        </w:rPr>
        <w:t>в работе используется видеосъемка рассказов обучающихся, с последующим самоанализом;</w:t>
      </w:r>
    </w:p>
    <w:p w:rsidR="00515D87" w:rsidRPr="00515D87" w:rsidRDefault="00515D87" w:rsidP="002C1C61">
      <w:pPr>
        <w:numPr>
          <w:ilvl w:val="0"/>
          <w:numId w:val="27"/>
        </w:numPr>
        <w:jc w:val="both"/>
        <w:rPr>
          <w:spacing w:val="1"/>
        </w:rPr>
      </w:pPr>
      <w:r>
        <w:rPr>
          <w:spacing w:val="1"/>
        </w:rPr>
        <w:t>разработаны диагностики самоанализа видеоматериала и творческого рассказывания.</w:t>
      </w:r>
    </w:p>
    <w:p w:rsidR="002A0D2E" w:rsidRPr="00701E14" w:rsidRDefault="002A0D2E" w:rsidP="00701E14">
      <w:pPr>
        <w:spacing w:line="360" w:lineRule="auto"/>
        <w:ind w:firstLine="540"/>
        <w:jc w:val="both"/>
        <w:rPr>
          <w:bCs/>
        </w:rPr>
      </w:pPr>
      <w:r w:rsidRPr="00B37A61">
        <w:rPr>
          <w:b/>
          <w:color w:val="339966"/>
        </w:rPr>
        <w:t>Целью  работы является:</w:t>
      </w:r>
      <w:r w:rsidRPr="0062590B">
        <w:rPr>
          <w:color w:val="0000FF"/>
        </w:rPr>
        <w:t xml:space="preserve"> </w:t>
      </w:r>
      <w:r w:rsidR="00701E14">
        <w:rPr>
          <w:bCs/>
        </w:rPr>
        <w:t>а</w:t>
      </w:r>
      <w:r w:rsidR="00701E14" w:rsidRPr="00701E14">
        <w:rPr>
          <w:bCs/>
        </w:rPr>
        <w:t>даптация пр</w:t>
      </w:r>
      <w:r w:rsidR="00701E14">
        <w:rPr>
          <w:bCs/>
        </w:rPr>
        <w:t xml:space="preserve">ограммы Т.А. Ткаченко «Обучение </w:t>
      </w:r>
      <w:r w:rsidR="00701E14" w:rsidRPr="00701E14">
        <w:rPr>
          <w:bCs/>
        </w:rPr>
        <w:t>творческому рассказыванию по картинкам»</w:t>
      </w:r>
      <w:r w:rsidR="00701E14">
        <w:rPr>
          <w:bCs/>
        </w:rPr>
        <w:t xml:space="preserve"> </w:t>
      </w:r>
      <w:r w:rsidR="00701E14" w:rsidRPr="00701E14">
        <w:rPr>
          <w:bCs/>
        </w:rPr>
        <w:t>для младших школьников с билингвизмом в условиях МОУ «СОШ №14»</w:t>
      </w:r>
    </w:p>
    <w:p w:rsidR="002A0D2E" w:rsidRPr="00783A3C" w:rsidRDefault="00701E14" w:rsidP="00783A3C">
      <w:pPr>
        <w:tabs>
          <w:tab w:val="left" w:pos="3600"/>
        </w:tabs>
        <w:spacing w:line="360" w:lineRule="auto"/>
        <w:ind w:firstLine="540"/>
        <w:jc w:val="both"/>
        <w:rPr>
          <w:b/>
        </w:rPr>
      </w:pPr>
      <w:r>
        <w:rPr>
          <w:b/>
          <w:color w:val="339966"/>
        </w:rPr>
        <w:t>З</w:t>
      </w:r>
      <w:r w:rsidR="002A0D2E" w:rsidRPr="00B37A61">
        <w:rPr>
          <w:b/>
          <w:color w:val="339966"/>
        </w:rPr>
        <w:t>адачи:</w:t>
      </w:r>
    </w:p>
    <w:p w:rsidR="002A0D2E" w:rsidRPr="00783A3C" w:rsidRDefault="00701E14" w:rsidP="00783A3C">
      <w:pPr>
        <w:numPr>
          <w:ilvl w:val="0"/>
          <w:numId w:val="4"/>
        </w:numPr>
        <w:spacing w:line="360" w:lineRule="auto"/>
        <w:ind w:left="0" w:firstLine="540"/>
        <w:jc w:val="both"/>
        <w:rPr>
          <w:b/>
        </w:rPr>
      </w:pPr>
      <w:r>
        <w:t>провести диагностику  уровня</w:t>
      </w:r>
      <w:r w:rsidR="002A0D2E" w:rsidRPr="00783A3C">
        <w:t xml:space="preserve"> активного и пассивного словаря учащихся; </w:t>
      </w:r>
    </w:p>
    <w:p w:rsidR="002A0D2E" w:rsidRPr="00701E14" w:rsidRDefault="002A0D2E" w:rsidP="00701E14">
      <w:pPr>
        <w:numPr>
          <w:ilvl w:val="0"/>
          <w:numId w:val="4"/>
        </w:numPr>
        <w:spacing w:line="360" w:lineRule="auto"/>
        <w:ind w:left="0" w:firstLine="540"/>
        <w:jc w:val="both"/>
        <w:rPr>
          <w:b/>
        </w:rPr>
      </w:pPr>
      <w:r w:rsidRPr="00783A3C">
        <w:t>развивать связную речь через обучение по десяти видам творческого рассказывания</w:t>
      </w:r>
      <w:r w:rsidR="00701E14">
        <w:t>, предложенных Т.А.Ткаченко;</w:t>
      </w:r>
    </w:p>
    <w:p w:rsidR="00701E14" w:rsidRPr="00783A3C" w:rsidRDefault="00701E14" w:rsidP="00701E14">
      <w:pPr>
        <w:numPr>
          <w:ilvl w:val="0"/>
          <w:numId w:val="4"/>
        </w:numPr>
        <w:spacing w:line="360" w:lineRule="auto"/>
        <w:ind w:left="0" w:firstLine="540"/>
        <w:jc w:val="both"/>
        <w:rPr>
          <w:b/>
        </w:rPr>
      </w:pPr>
      <w:r>
        <w:t xml:space="preserve">диагностировать </w:t>
      </w:r>
      <w:r w:rsidR="00FC705E">
        <w:t>речь</w:t>
      </w:r>
      <w:r w:rsidR="00FB5AB2">
        <w:t xml:space="preserve"> младших школьников с билингвизмом при составлении творческого рассказа.</w:t>
      </w:r>
    </w:p>
    <w:p w:rsidR="00A27172" w:rsidRPr="00783A3C" w:rsidRDefault="002A0D2E" w:rsidP="00FB5AB2">
      <w:pPr>
        <w:spacing w:line="360" w:lineRule="auto"/>
        <w:ind w:firstLine="540"/>
      </w:pPr>
      <w:r w:rsidRPr="00B37A61">
        <w:rPr>
          <w:b/>
          <w:color w:val="339966"/>
        </w:rPr>
        <w:t>Объект:</w:t>
      </w:r>
      <w:r w:rsidRPr="00B37A61">
        <w:rPr>
          <w:color w:val="339966"/>
        </w:rPr>
        <w:br/>
      </w:r>
      <w:r w:rsidRPr="00783A3C">
        <w:t xml:space="preserve">процесс развития речи младших </w:t>
      </w:r>
      <w:r w:rsidR="00FB5AB2">
        <w:t>школьников в условиях двуязычия, через творческое рассказывание</w:t>
      </w:r>
      <w:r w:rsidRPr="00783A3C">
        <w:br/>
      </w:r>
      <w:r w:rsidR="0062590B" w:rsidRPr="0062590B">
        <w:rPr>
          <w:color w:val="0000FF"/>
        </w:rPr>
        <w:t xml:space="preserve">         </w:t>
      </w:r>
      <w:r w:rsidRPr="00B37A61">
        <w:rPr>
          <w:b/>
          <w:color w:val="339966"/>
        </w:rPr>
        <w:t>Предмет:</w:t>
      </w:r>
      <w:r w:rsidRPr="00783A3C">
        <w:br/>
        <w:t>эффективные логопедические методы и приемы по развитию речи</w:t>
      </w:r>
      <w:r w:rsidR="00FB5AB2">
        <w:t xml:space="preserve"> и обучению рассказыванию</w:t>
      </w:r>
      <w:r w:rsidRPr="00783A3C">
        <w:t xml:space="preserve"> данных детей.</w:t>
      </w:r>
      <w:r w:rsidRPr="00783A3C">
        <w:br/>
      </w:r>
      <w:r w:rsidR="0062590B" w:rsidRPr="00B37A61">
        <w:rPr>
          <w:color w:val="339966"/>
        </w:rPr>
        <w:t xml:space="preserve">          </w:t>
      </w:r>
      <w:r w:rsidRPr="00B37A61">
        <w:rPr>
          <w:b/>
          <w:color w:val="339966"/>
        </w:rPr>
        <w:t>Субъект:</w:t>
      </w:r>
      <w:r w:rsidRPr="00783A3C">
        <w:br/>
      </w:r>
      <w:r w:rsidR="00FB5AB2">
        <w:t xml:space="preserve">экспериментальная группа </w:t>
      </w:r>
      <w:r w:rsidRPr="00783A3C">
        <w:t>учащиеся младших классов с языковым барьером</w:t>
      </w:r>
    </w:p>
    <w:p w:rsidR="0062590B" w:rsidRDefault="0062590B" w:rsidP="00783A3C">
      <w:pPr>
        <w:spacing w:line="360" w:lineRule="auto"/>
        <w:ind w:firstLine="540"/>
        <w:jc w:val="both"/>
        <w:rPr>
          <w:b/>
          <w:bCs/>
          <w:color w:val="000000"/>
          <w:spacing w:val="-5"/>
        </w:rPr>
      </w:pPr>
    </w:p>
    <w:p w:rsidR="00BB6E66" w:rsidRPr="006820F8" w:rsidRDefault="00C60230" w:rsidP="006820F8">
      <w:pPr>
        <w:spacing w:line="360" w:lineRule="auto"/>
        <w:ind w:firstLine="540"/>
        <w:jc w:val="both"/>
        <w:rPr>
          <w:b/>
          <w:bCs/>
          <w:color w:val="000000"/>
          <w:spacing w:val="-5"/>
        </w:rPr>
      </w:pPr>
      <w:r>
        <w:rPr>
          <w:b/>
          <w:bCs/>
          <w:noProof/>
          <w:color w:val="000000"/>
          <w:spacing w:val="-5"/>
        </w:rPr>
        <w:lastRenderedPageBreak/>
        <w:drawing>
          <wp:inline distT="0" distB="0" distL="0" distR="0">
            <wp:extent cx="4864008" cy="3644958"/>
            <wp:effectExtent l="438150" t="381000" r="546192" b="336492"/>
            <wp:docPr id="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08" cy="36449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51DF0" w:rsidRDefault="00F51DF0" w:rsidP="00783A3C">
      <w:pPr>
        <w:spacing w:line="360" w:lineRule="auto"/>
        <w:ind w:firstLine="540"/>
        <w:jc w:val="both"/>
        <w:rPr>
          <w:b/>
          <w:i/>
          <w:color w:val="0000FF"/>
          <w:sz w:val="28"/>
          <w:szCs w:val="28"/>
          <w:u w:val="single"/>
        </w:rPr>
      </w:pPr>
    </w:p>
    <w:p w:rsidR="002A0D2E" w:rsidRPr="00FB5AB2" w:rsidRDefault="002A0D2E" w:rsidP="00783A3C">
      <w:pPr>
        <w:spacing w:line="360" w:lineRule="auto"/>
        <w:ind w:firstLine="540"/>
        <w:jc w:val="both"/>
        <w:rPr>
          <w:b/>
          <w:i/>
          <w:color w:val="0000FF"/>
          <w:sz w:val="28"/>
          <w:szCs w:val="28"/>
        </w:rPr>
      </w:pPr>
      <w:r w:rsidRPr="00FB5AB2">
        <w:rPr>
          <w:b/>
          <w:i/>
          <w:color w:val="0000FF"/>
          <w:sz w:val="28"/>
          <w:szCs w:val="28"/>
          <w:u w:val="single"/>
          <w:lang w:val="en-US"/>
        </w:rPr>
        <w:t>I</w:t>
      </w:r>
      <w:r w:rsidRPr="00FB5AB2">
        <w:rPr>
          <w:b/>
          <w:i/>
          <w:color w:val="0000FF"/>
          <w:sz w:val="28"/>
          <w:szCs w:val="28"/>
          <w:u w:val="single"/>
        </w:rPr>
        <w:t xml:space="preserve"> этап – Диагностический </w:t>
      </w:r>
      <w:r w:rsidRPr="00FB5AB2">
        <w:rPr>
          <w:b/>
          <w:i/>
          <w:color w:val="0000FF"/>
          <w:sz w:val="28"/>
          <w:szCs w:val="28"/>
        </w:rPr>
        <w:t>(сентябрь)</w:t>
      </w:r>
    </w:p>
    <w:p w:rsidR="002A0D2E" w:rsidRPr="00783A3C" w:rsidRDefault="002A0D2E" w:rsidP="00783A3C">
      <w:pPr>
        <w:spacing w:line="360" w:lineRule="auto"/>
        <w:ind w:firstLine="540"/>
        <w:jc w:val="both"/>
      </w:pPr>
      <w:r w:rsidRPr="00783A3C">
        <w:rPr>
          <w:b/>
          <w:color w:val="0000FF"/>
          <w:u w:val="single"/>
        </w:rPr>
        <w:t>Обоснование:</w:t>
      </w:r>
      <w:r w:rsidRPr="00783A3C">
        <w:t xml:space="preserve"> умение составлять творческие рассказы во многом зависит от того, как развита речь ребенка, от способности использовать пассивный словарь, работая с творческими заданиями. </w:t>
      </w:r>
    </w:p>
    <w:p w:rsidR="002A0D2E" w:rsidRPr="00783A3C" w:rsidRDefault="002A0D2E" w:rsidP="00783A3C">
      <w:pPr>
        <w:spacing w:line="360" w:lineRule="auto"/>
        <w:ind w:firstLine="540"/>
        <w:jc w:val="both"/>
      </w:pPr>
      <w:r w:rsidRPr="00783A3C">
        <w:t xml:space="preserve">Наиболее достоверные сведения об уровне </w:t>
      </w:r>
      <w:r w:rsidR="00991581">
        <w:t>развития русского языка у дете</w:t>
      </w:r>
      <w:proofErr w:type="gramStart"/>
      <w:r w:rsidR="00991581">
        <w:t>й-</w:t>
      </w:r>
      <w:proofErr w:type="gramEnd"/>
      <w:r w:rsidR="00991581">
        <w:t xml:space="preserve"> </w:t>
      </w:r>
      <w:proofErr w:type="spellStart"/>
      <w:r w:rsidR="00991581">
        <w:t>билингвов</w:t>
      </w:r>
      <w:proofErr w:type="spellEnd"/>
      <w:r w:rsidRPr="00783A3C">
        <w:t xml:space="preserve"> можно получить, проведя обследование. Для этого была определена задача диагностического этапа работы. </w:t>
      </w:r>
    </w:p>
    <w:p w:rsidR="00FB5AB2" w:rsidRPr="00783A3C" w:rsidRDefault="002A0D2E" w:rsidP="00FB5AB2">
      <w:pPr>
        <w:spacing w:line="360" w:lineRule="auto"/>
        <w:jc w:val="both"/>
        <w:rPr>
          <w:b/>
        </w:rPr>
      </w:pPr>
      <w:r w:rsidRPr="00783A3C">
        <w:rPr>
          <w:b/>
          <w:color w:val="008000"/>
          <w:u w:val="single"/>
        </w:rPr>
        <w:t>Задача:</w:t>
      </w:r>
      <w:r w:rsidRPr="00783A3C">
        <w:t xml:space="preserve"> </w:t>
      </w:r>
      <w:r w:rsidR="00FB5AB2">
        <w:t>провести диагностику  уровня</w:t>
      </w:r>
      <w:r w:rsidR="00FB5AB2" w:rsidRPr="00783A3C">
        <w:t xml:space="preserve"> активного и пассивного словаря учащихся; </w:t>
      </w:r>
    </w:p>
    <w:p w:rsidR="0062590B" w:rsidRPr="00783A3C" w:rsidRDefault="0062590B" w:rsidP="00BB6E6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8"/>
        <w:gridCol w:w="3062"/>
        <w:gridCol w:w="3155"/>
        <w:gridCol w:w="2356"/>
      </w:tblGrid>
      <w:tr w:rsidR="002A0D2E" w:rsidRPr="00783A3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62590B" w:rsidRDefault="002A0D2E" w:rsidP="00783A3C">
            <w:pPr>
              <w:spacing w:line="360" w:lineRule="auto"/>
              <w:ind w:firstLine="540"/>
              <w:jc w:val="both"/>
              <w:rPr>
                <w:b/>
                <w:color w:val="0000FF"/>
              </w:rPr>
            </w:pPr>
            <w:r w:rsidRPr="0062590B">
              <w:rPr>
                <w:b/>
                <w:color w:val="0000FF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62590B" w:rsidRDefault="002A0D2E" w:rsidP="00783A3C">
            <w:pPr>
              <w:spacing w:line="360" w:lineRule="auto"/>
              <w:ind w:firstLine="540"/>
              <w:jc w:val="both"/>
              <w:rPr>
                <w:b/>
                <w:color w:val="0000FF"/>
              </w:rPr>
            </w:pPr>
            <w:r w:rsidRPr="0062590B">
              <w:rPr>
                <w:b/>
                <w:color w:val="0000FF"/>
              </w:rPr>
              <w:t>Виды диагностики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62590B" w:rsidRDefault="002A0D2E" w:rsidP="00783A3C">
            <w:pPr>
              <w:spacing w:line="360" w:lineRule="auto"/>
              <w:ind w:firstLine="540"/>
              <w:jc w:val="both"/>
              <w:rPr>
                <w:b/>
                <w:color w:val="0000FF"/>
              </w:rPr>
            </w:pPr>
            <w:r w:rsidRPr="0062590B">
              <w:rPr>
                <w:b/>
                <w:color w:val="0000FF"/>
              </w:rPr>
              <w:t>Автор методики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62590B" w:rsidRDefault="002A0D2E" w:rsidP="00783A3C">
            <w:pPr>
              <w:spacing w:line="360" w:lineRule="auto"/>
              <w:ind w:firstLine="540"/>
              <w:jc w:val="both"/>
              <w:rPr>
                <w:b/>
                <w:color w:val="0000FF"/>
              </w:rPr>
            </w:pPr>
            <w:r w:rsidRPr="0062590B">
              <w:rPr>
                <w:b/>
                <w:color w:val="0000FF"/>
              </w:rPr>
              <w:t>Приложения</w:t>
            </w:r>
          </w:p>
        </w:tc>
      </w:tr>
      <w:tr w:rsidR="002A0D2E" w:rsidRPr="00783A3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783A3C" w:rsidRDefault="002A0D2E" w:rsidP="00783A3C">
            <w:pPr>
              <w:spacing w:line="360" w:lineRule="auto"/>
              <w:ind w:firstLine="540"/>
              <w:jc w:val="both"/>
            </w:pPr>
            <w:r w:rsidRPr="00783A3C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783A3C" w:rsidRDefault="002A0D2E" w:rsidP="00783A3C">
            <w:pPr>
              <w:spacing w:line="360" w:lineRule="auto"/>
              <w:ind w:firstLine="540"/>
              <w:jc w:val="both"/>
            </w:pPr>
            <w:r w:rsidRPr="00783A3C">
              <w:t>устная речь учащихся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783A3C" w:rsidRDefault="002A0D2E" w:rsidP="00783A3C">
            <w:pPr>
              <w:spacing w:line="360" w:lineRule="auto"/>
              <w:ind w:firstLine="540"/>
              <w:jc w:val="both"/>
            </w:pPr>
            <w:proofErr w:type="spellStart"/>
            <w:r w:rsidRPr="00783A3C">
              <w:t>Н.А.Румега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E" w:rsidRPr="00783A3C" w:rsidRDefault="002A0D2E" w:rsidP="00783A3C">
            <w:pPr>
              <w:spacing w:line="360" w:lineRule="auto"/>
              <w:ind w:firstLine="540"/>
              <w:jc w:val="both"/>
            </w:pPr>
            <w:r w:rsidRPr="00783A3C">
              <w:rPr>
                <w:i/>
              </w:rPr>
              <w:t xml:space="preserve">Приложение № </w:t>
            </w:r>
            <w:r w:rsidR="00B97B7E">
              <w:rPr>
                <w:i/>
              </w:rPr>
              <w:t>2</w:t>
            </w:r>
          </w:p>
        </w:tc>
      </w:tr>
    </w:tbl>
    <w:p w:rsidR="007E13D8" w:rsidRPr="00783A3C" w:rsidRDefault="007E13D8" w:rsidP="00783A3C">
      <w:pPr>
        <w:shd w:val="clear" w:color="auto" w:fill="FFFFFF"/>
        <w:spacing w:before="7" w:line="360" w:lineRule="auto"/>
        <w:ind w:firstLine="540"/>
        <w:jc w:val="both"/>
      </w:pPr>
    </w:p>
    <w:p w:rsidR="00BF01A6" w:rsidRPr="00783A3C" w:rsidRDefault="00BF01A6" w:rsidP="00783A3C">
      <w:pPr>
        <w:shd w:val="clear" w:color="auto" w:fill="FFFFFF"/>
        <w:spacing w:before="7" w:line="360" w:lineRule="auto"/>
        <w:ind w:firstLine="540"/>
        <w:jc w:val="both"/>
      </w:pPr>
      <w:r w:rsidRPr="00783A3C">
        <w:t>Большое значение для воспитания навыков творческо</w:t>
      </w:r>
      <w:r w:rsidRPr="00783A3C">
        <w:softHyphen/>
        <w:t>го рассказывания имеет подготовка психологической базы, а именно развитие: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интереса,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внимания,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lastRenderedPageBreak/>
        <w:t>памяти,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инициативности,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воображения,</w:t>
      </w:r>
    </w:p>
    <w:p w:rsidR="00BF01A6" w:rsidRPr="00783A3C" w:rsidRDefault="00BF01A6" w:rsidP="00783A3C">
      <w:pPr>
        <w:widowControl w:val="0"/>
        <w:numPr>
          <w:ilvl w:val="0"/>
          <w:numId w:val="1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мышления (в том числе критического) и др.</w:t>
      </w:r>
    </w:p>
    <w:p w:rsidR="002A0D2E" w:rsidRPr="00783A3C" w:rsidRDefault="007E13D8" w:rsidP="00783A3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</w:pPr>
      <w:r w:rsidRPr="00783A3C">
        <w:t>Поэтому на данном этапе учитель-логопед получает подробные рекомендации школьного психолога.</w:t>
      </w:r>
      <w:r w:rsidR="00D3743E">
        <w:t xml:space="preserve"> </w:t>
      </w:r>
      <w:r w:rsidR="00FB5AB2">
        <w:t xml:space="preserve"> (</w:t>
      </w:r>
      <w:r w:rsidR="00FB5AB2" w:rsidRPr="00FB5AB2">
        <w:rPr>
          <w:i/>
        </w:rPr>
        <w:t>Приложение №</w:t>
      </w:r>
      <w:r w:rsidR="00B97B7E">
        <w:rPr>
          <w:i/>
        </w:rPr>
        <w:t>3</w:t>
      </w:r>
      <w:r w:rsidR="00FB5AB2" w:rsidRPr="00FB5AB2">
        <w:rPr>
          <w:i/>
        </w:rPr>
        <w:t>)</w:t>
      </w:r>
    </w:p>
    <w:p w:rsidR="007E13D8" w:rsidRPr="00FB5AB2" w:rsidRDefault="007E13D8" w:rsidP="00783A3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line="360" w:lineRule="auto"/>
        <w:ind w:firstLine="540"/>
        <w:rPr>
          <w:color w:val="0000FF"/>
          <w:sz w:val="28"/>
          <w:szCs w:val="28"/>
        </w:rPr>
      </w:pPr>
    </w:p>
    <w:p w:rsidR="002A0D2E" w:rsidRPr="00FB5AB2" w:rsidRDefault="002A0D2E" w:rsidP="00783A3C">
      <w:pPr>
        <w:spacing w:line="360" w:lineRule="auto"/>
        <w:ind w:firstLine="540"/>
        <w:jc w:val="both"/>
        <w:rPr>
          <w:b/>
          <w:i/>
          <w:color w:val="0000FF"/>
          <w:sz w:val="28"/>
          <w:szCs w:val="28"/>
        </w:rPr>
      </w:pPr>
      <w:r w:rsidRPr="00FB5AB2">
        <w:rPr>
          <w:b/>
          <w:i/>
          <w:color w:val="0000FF"/>
          <w:sz w:val="28"/>
          <w:szCs w:val="28"/>
          <w:u w:val="single"/>
          <w:lang w:val="en-US"/>
        </w:rPr>
        <w:t>II</w:t>
      </w:r>
      <w:r w:rsidRPr="00FB5AB2">
        <w:rPr>
          <w:b/>
          <w:i/>
          <w:color w:val="0000FF"/>
          <w:sz w:val="28"/>
          <w:szCs w:val="28"/>
          <w:u w:val="single"/>
        </w:rPr>
        <w:t xml:space="preserve"> этап – Коррекционный</w:t>
      </w:r>
      <w:r w:rsidRPr="00FB5AB2">
        <w:rPr>
          <w:b/>
          <w:i/>
          <w:color w:val="0000FF"/>
          <w:sz w:val="28"/>
          <w:szCs w:val="28"/>
        </w:rPr>
        <w:t xml:space="preserve"> (ноябрь - апрель)</w:t>
      </w:r>
    </w:p>
    <w:p w:rsidR="007E13D8" w:rsidRPr="00783A3C" w:rsidRDefault="007E13D8" w:rsidP="00783A3C">
      <w:pPr>
        <w:spacing w:line="360" w:lineRule="auto"/>
        <w:ind w:firstLine="540"/>
        <w:jc w:val="both"/>
        <w:rPr>
          <w:b/>
          <w:i/>
          <w:color w:val="FF0000"/>
        </w:rPr>
      </w:pPr>
    </w:p>
    <w:p w:rsidR="00D3743E" w:rsidRDefault="002A0D2E" w:rsidP="00D3743E">
      <w:pPr>
        <w:spacing w:line="360" w:lineRule="auto"/>
        <w:ind w:firstLine="540"/>
        <w:jc w:val="both"/>
      </w:pPr>
      <w:r w:rsidRPr="00783A3C">
        <w:rPr>
          <w:b/>
          <w:color w:val="0000FF"/>
          <w:u w:val="single"/>
        </w:rPr>
        <w:t>Обоснование:</w:t>
      </w:r>
      <w:r w:rsidRPr="00783A3C">
        <w:t xml:space="preserve">   как уже отмечалось выше навык творческого рассказывания для учащихся крайне важен. На нем  строятся ответы у доски, рас</w:t>
      </w:r>
      <w:r w:rsidRPr="00783A3C">
        <w:softHyphen/>
        <w:t>суждения, доказательства, н</w:t>
      </w:r>
      <w:r w:rsidR="00D3743E">
        <w:t>аписание сочине</w:t>
      </w:r>
      <w:r w:rsidR="00D3743E">
        <w:softHyphen/>
        <w:t>ний, изложений.</w:t>
      </w:r>
    </w:p>
    <w:p w:rsidR="00D3743E" w:rsidRPr="00783A3C" w:rsidRDefault="00D3743E" w:rsidP="00D3743E">
      <w:pPr>
        <w:spacing w:line="360" w:lineRule="auto"/>
        <w:ind w:firstLine="540"/>
        <w:jc w:val="both"/>
      </w:pPr>
      <w:r w:rsidRPr="00783A3C">
        <w:rPr>
          <w:b/>
          <w:color w:val="008000"/>
          <w:u w:val="single"/>
        </w:rPr>
        <w:t>Задача:</w:t>
      </w:r>
      <w:r w:rsidRPr="00783A3C">
        <w:t xml:space="preserve"> развивать связную речь через обучение по десяти в</w:t>
      </w:r>
      <w:r>
        <w:t xml:space="preserve">идам творческого рассказывания </w:t>
      </w:r>
      <w:r w:rsidR="00FB5AB2">
        <w:t xml:space="preserve"> предложенных Т.А.Ткаченко</w:t>
      </w:r>
    </w:p>
    <w:p w:rsidR="001C5009" w:rsidRDefault="001C5009" w:rsidP="001C5009">
      <w:pPr>
        <w:shd w:val="clear" w:color="auto" w:fill="FFFFFF"/>
        <w:jc w:val="both"/>
      </w:pPr>
    </w:p>
    <w:p w:rsidR="001C5009" w:rsidRPr="00783A3C" w:rsidRDefault="001C5009" w:rsidP="001C5009">
      <w:pPr>
        <w:spacing w:line="360" w:lineRule="auto"/>
        <w:ind w:firstLine="540"/>
        <w:jc w:val="both"/>
        <w:rPr>
          <w:b/>
          <w:color w:val="008000"/>
        </w:rPr>
      </w:pPr>
      <w:r w:rsidRPr="00783A3C">
        <w:rPr>
          <w:b/>
          <w:color w:val="008000"/>
          <w:u w:val="single"/>
        </w:rPr>
        <w:t>Направления работы:</w:t>
      </w:r>
    </w:p>
    <w:p w:rsidR="001C5009" w:rsidRPr="00783A3C" w:rsidRDefault="001C5009" w:rsidP="001C5009">
      <w:pPr>
        <w:numPr>
          <w:ilvl w:val="0"/>
          <w:numId w:val="8"/>
        </w:numPr>
        <w:spacing w:line="360" w:lineRule="auto"/>
        <w:ind w:left="0" w:firstLine="540"/>
        <w:jc w:val="both"/>
      </w:pPr>
      <w:r w:rsidRPr="00783A3C">
        <w:t>обогащать и уточнять словарный запас учащихся;</w:t>
      </w:r>
    </w:p>
    <w:p w:rsidR="001C5009" w:rsidRPr="00783A3C" w:rsidRDefault="001C5009" w:rsidP="001C5009">
      <w:pPr>
        <w:numPr>
          <w:ilvl w:val="0"/>
          <w:numId w:val="8"/>
        </w:numPr>
        <w:spacing w:line="360" w:lineRule="auto"/>
        <w:ind w:left="0" w:firstLine="540"/>
        <w:jc w:val="both"/>
      </w:pPr>
      <w:r w:rsidRPr="00783A3C">
        <w:t>развивать представление об окружающем мире;</w:t>
      </w:r>
    </w:p>
    <w:p w:rsidR="001C5009" w:rsidRPr="00783A3C" w:rsidRDefault="001C5009" w:rsidP="001C5009">
      <w:pPr>
        <w:numPr>
          <w:ilvl w:val="0"/>
          <w:numId w:val="8"/>
        </w:numPr>
        <w:spacing w:line="360" w:lineRule="auto"/>
        <w:ind w:left="0" w:firstLine="540"/>
        <w:jc w:val="both"/>
      </w:pPr>
      <w:r w:rsidRPr="00783A3C">
        <w:t>обучать правильному грамматическому оформлению предложения;</w:t>
      </w:r>
    </w:p>
    <w:p w:rsidR="001C5009" w:rsidRPr="00783A3C" w:rsidRDefault="001C5009" w:rsidP="001C5009">
      <w:pPr>
        <w:numPr>
          <w:ilvl w:val="0"/>
          <w:numId w:val="8"/>
        </w:numPr>
        <w:spacing w:line="360" w:lineRule="auto"/>
        <w:ind w:left="0" w:firstLine="540"/>
        <w:jc w:val="both"/>
      </w:pPr>
      <w:r w:rsidRPr="00783A3C">
        <w:t>формировать умение анализировать и оценивать продуктивность собственной деятельности;</w:t>
      </w:r>
    </w:p>
    <w:p w:rsidR="00EC3935" w:rsidRPr="00BB6E66" w:rsidRDefault="001C5009" w:rsidP="00BB6E66">
      <w:pPr>
        <w:numPr>
          <w:ilvl w:val="0"/>
          <w:numId w:val="8"/>
        </w:numPr>
        <w:spacing w:line="360" w:lineRule="auto"/>
        <w:ind w:left="0" w:firstLine="540"/>
        <w:jc w:val="both"/>
      </w:pPr>
      <w:r w:rsidRPr="00783A3C">
        <w:t>развивать просодическую сторону речи (отработка интонации голоса при помощи логических ударений, интонации вопроса, утверждения, восклицания, повеления и др.).</w:t>
      </w:r>
    </w:p>
    <w:p w:rsidR="00D3743E" w:rsidRPr="00991581" w:rsidRDefault="00D3743E" w:rsidP="00D3743E">
      <w:pPr>
        <w:spacing w:line="360" w:lineRule="auto"/>
        <w:ind w:firstLine="540"/>
        <w:jc w:val="both"/>
        <w:rPr>
          <w:b/>
          <w:color w:val="339966"/>
          <w:u w:val="single"/>
        </w:rPr>
      </w:pPr>
      <w:r w:rsidRPr="00991581">
        <w:rPr>
          <w:b/>
          <w:color w:val="339966"/>
          <w:u w:val="single"/>
        </w:rPr>
        <w:t xml:space="preserve">Средства: </w:t>
      </w:r>
    </w:p>
    <w:p w:rsidR="00991581" w:rsidRPr="00991581" w:rsidRDefault="00F40B80" w:rsidP="00991581">
      <w:pPr>
        <w:shd w:val="clear" w:color="auto" w:fill="FFFFFF"/>
        <w:spacing w:line="360" w:lineRule="auto"/>
        <w:ind w:right="22" w:firstLine="540"/>
        <w:jc w:val="both"/>
      </w:pPr>
      <w:r w:rsidRPr="00F40B80">
        <w:t>Работа по обучению творческому рассказыванию будет пров</w:t>
      </w:r>
      <w:r w:rsidR="00D3743E">
        <w:t>одиться с использованием программы и пособия</w:t>
      </w:r>
      <w:r w:rsidRPr="00F40B80">
        <w:t xml:space="preserve"> Т.А. Ткаченко, основанное на сюжетной картине.</w:t>
      </w:r>
      <w:r w:rsidRPr="00783A3C">
        <w:t xml:space="preserve"> Это обусловлено следующим:</w:t>
      </w:r>
    </w:p>
    <w:p w:rsidR="00991581" w:rsidRPr="00783A3C" w:rsidRDefault="00991581" w:rsidP="00991581">
      <w:pPr>
        <w:numPr>
          <w:ilvl w:val="0"/>
          <w:numId w:val="9"/>
        </w:numPr>
        <w:shd w:val="clear" w:color="auto" w:fill="FFFFFF"/>
        <w:spacing w:line="360" w:lineRule="auto"/>
        <w:ind w:left="0" w:right="22" w:firstLine="540"/>
        <w:jc w:val="both"/>
      </w:pPr>
      <w:r>
        <w:t>у данной группы детей визуальный канал восприятия является ведущим;</w:t>
      </w:r>
    </w:p>
    <w:p w:rsidR="00F40B80" w:rsidRDefault="00F40B80" w:rsidP="00F40B80">
      <w:pPr>
        <w:numPr>
          <w:ilvl w:val="0"/>
          <w:numId w:val="9"/>
        </w:numPr>
        <w:shd w:val="clear" w:color="auto" w:fill="FFFFFF"/>
        <w:spacing w:line="360" w:lineRule="auto"/>
        <w:ind w:left="0" w:right="22" w:firstLine="540"/>
        <w:jc w:val="both"/>
      </w:pPr>
      <w:r w:rsidRPr="00783A3C">
        <w:t xml:space="preserve">дети любят рассматривать такие картины; с одной картиной (если ее сюжет близок </w:t>
      </w:r>
      <w:r w:rsidRPr="00783A3C">
        <w:rPr>
          <w:spacing w:val="-1"/>
        </w:rPr>
        <w:t>и понятен детям) педагог может работать несколь</w:t>
      </w:r>
      <w:r w:rsidRPr="00783A3C">
        <w:rPr>
          <w:spacing w:val="-1"/>
        </w:rPr>
        <w:softHyphen/>
      </w:r>
      <w:r w:rsidRPr="00783A3C">
        <w:t>ко занятий. Картина, воздействуя на эмоции де</w:t>
      </w:r>
      <w:r w:rsidRPr="00783A3C">
        <w:softHyphen/>
        <w:t>тей, вызывает у них мотивацию к занятиям, ин</w:t>
      </w:r>
      <w:r w:rsidRPr="00783A3C">
        <w:softHyphen/>
        <w:t>терес, побуждает говорить даже молчаливых и за</w:t>
      </w:r>
      <w:r w:rsidRPr="00783A3C">
        <w:softHyphen/>
        <w:t>стенчивых;</w:t>
      </w:r>
    </w:p>
    <w:p w:rsidR="00F40B80" w:rsidRPr="00783A3C" w:rsidRDefault="00F40B80" w:rsidP="00F40B80">
      <w:pPr>
        <w:numPr>
          <w:ilvl w:val="0"/>
          <w:numId w:val="9"/>
        </w:numPr>
        <w:shd w:val="clear" w:color="auto" w:fill="FFFFFF"/>
        <w:spacing w:line="360" w:lineRule="auto"/>
        <w:ind w:left="0" w:right="22" w:firstLine="540"/>
        <w:jc w:val="both"/>
      </w:pPr>
      <w:r w:rsidRPr="00783A3C">
        <w:t>сюжетная картина обеспечива</w:t>
      </w:r>
      <w:r w:rsidRPr="00783A3C">
        <w:softHyphen/>
        <w:t>ет наглядную опору, являющуюся основной для активного, продолжительного диалога взрос</w:t>
      </w:r>
      <w:r w:rsidRPr="00783A3C">
        <w:softHyphen/>
        <w:t>лого и ребенка, что позволяет стимулировать различные аспекты речевой и мыслительной деятельности ребенка;</w:t>
      </w:r>
    </w:p>
    <w:p w:rsidR="00F40B80" w:rsidRPr="00783A3C" w:rsidRDefault="00F40B80" w:rsidP="00F40B80">
      <w:pPr>
        <w:numPr>
          <w:ilvl w:val="0"/>
          <w:numId w:val="9"/>
        </w:numPr>
        <w:shd w:val="clear" w:color="auto" w:fill="FFFFFF"/>
        <w:spacing w:line="360" w:lineRule="auto"/>
        <w:ind w:left="0" w:right="22" w:firstLine="540"/>
        <w:jc w:val="both"/>
      </w:pPr>
      <w:r w:rsidRPr="00783A3C">
        <w:lastRenderedPageBreak/>
        <w:t>рассматривая сюжетную кар</w:t>
      </w:r>
      <w:r w:rsidRPr="00783A3C">
        <w:softHyphen/>
        <w:t>тину, ученик легко составляет исхо</w:t>
      </w:r>
      <w:r w:rsidRPr="00783A3C">
        <w:softHyphen/>
        <w:t>дный рассказ. А затем, по заданию, пользуясь той же картиной, может произвести некоторые изменения сюжета в своем воображении (мысленно заменить, до</w:t>
      </w:r>
      <w:r w:rsidRPr="00783A3C">
        <w:softHyphen/>
        <w:t>бавить или убрать определенный объект на кар</w:t>
      </w:r>
      <w:r w:rsidRPr="00783A3C">
        <w:softHyphen/>
        <w:t xml:space="preserve">тине) </w:t>
      </w:r>
      <w:r w:rsidRPr="00991581">
        <w:rPr>
          <w:u w:val="single"/>
        </w:rPr>
        <w:t>и составить новый рассказ,</w:t>
      </w:r>
      <w:r w:rsidRPr="00783A3C">
        <w:t xml:space="preserve"> подобный ис</w:t>
      </w:r>
      <w:r w:rsidRPr="00783A3C">
        <w:softHyphen/>
        <w:t>ходному. Выполнить такое задание с наглядной опорой гораздо легче, чем придумы</w:t>
      </w:r>
      <w:r w:rsidRPr="00783A3C">
        <w:softHyphen/>
        <w:t>вать историю целиком;</w:t>
      </w:r>
    </w:p>
    <w:p w:rsidR="00F40B80" w:rsidRDefault="00F40B80" w:rsidP="00F40B80">
      <w:pPr>
        <w:shd w:val="clear" w:color="auto" w:fill="FFFFFF"/>
        <w:spacing w:line="360" w:lineRule="auto"/>
        <w:ind w:left="58" w:firstLine="492"/>
        <w:jc w:val="both"/>
      </w:pPr>
      <w:r w:rsidRPr="00783A3C">
        <w:t>Картинный материал служит наглядной б</w:t>
      </w:r>
      <w:r>
        <w:t>азой для возникновения</w:t>
      </w:r>
      <w:r w:rsidRPr="00783A3C">
        <w:t xml:space="preserve"> нового замысла</w:t>
      </w:r>
      <w:r w:rsidRPr="00F40B80">
        <w:t xml:space="preserve"> </w:t>
      </w:r>
      <w:r w:rsidRPr="00783A3C">
        <w:t>учащегося. (</w:t>
      </w:r>
      <w:r w:rsidR="005274E3">
        <w:rPr>
          <w:i/>
        </w:rPr>
        <w:t>Картинный материал из разработки Т.А.Ткаченко</w:t>
      </w:r>
      <w:r w:rsidRPr="00783A3C">
        <w:t>)</w:t>
      </w:r>
    </w:p>
    <w:p w:rsidR="00991581" w:rsidRDefault="00991581" w:rsidP="00EC3935">
      <w:pPr>
        <w:shd w:val="clear" w:color="auto" w:fill="FFFFFF"/>
        <w:spacing w:line="360" w:lineRule="auto"/>
        <w:ind w:left="51" w:right="22" w:firstLine="492"/>
        <w:jc w:val="both"/>
      </w:pPr>
      <w:r w:rsidRPr="00FE2341">
        <w:t xml:space="preserve">Ткаченко предлагает использовать 16 сюжетных картин </w:t>
      </w:r>
      <w:r>
        <w:t xml:space="preserve">на </w:t>
      </w:r>
      <w:r w:rsidR="004B4A88">
        <w:t>большинстве,</w:t>
      </w:r>
      <w:r>
        <w:t xml:space="preserve"> из которых</w:t>
      </w:r>
      <w:r w:rsidRPr="00FE2341">
        <w:t xml:space="preserve"> дети могут наблю</w:t>
      </w:r>
      <w:r w:rsidRPr="00FE2341">
        <w:softHyphen/>
        <w:t>дать противоречие, конфликт. А из психологии известно, что разрешение противоречий, а так</w:t>
      </w:r>
      <w:r w:rsidRPr="00FE2341">
        <w:softHyphen/>
        <w:t>же поиск путей к их разрешению — самый на</w:t>
      </w:r>
      <w:r w:rsidRPr="00FE2341">
        <w:softHyphen/>
        <w:t>дежный стимул творческого мышления.</w:t>
      </w:r>
      <w:r>
        <w:t xml:space="preserve"> </w:t>
      </w:r>
    </w:p>
    <w:p w:rsidR="00783A3C" w:rsidRPr="00F40B80" w:rsidRDefault="00783A3C" w:rsidP="00F40B80">
      <w:pPr>
        <w:shd w:val="clear" w:color="auto" w:fill="FFFFFF"/>
        <w:spacing w:line="360" w:lineRule="auto"/>
        <w:ind w:left="58" w:firstLine="492"/>
        <w:jc w:val="both"/>
      </w:pPr>
      <w:r w:rsidRPr="00F40B80">
        <w:t>Таблицы, расположенные рядом с со</w:t>
      </w:r>
      <w:r w:rsidRPr="00F40B80">
        <w:softHyphen/>
        <w:t>ответствующими к</w:t>
      </w:r>
      <w:r w:rsidR="00EC3935">
        <w:t>артинами, помогут</w:t>
      </w:r>
      <w:r w:rsidRPr="00F40B80">
        <w:t xml:space="preserve"> обучить ребенка творческому рассказыванию либо совершенствовать имею</w:t>
      </w:r>
      <w:r w:rsidRPr="00F40B80">
        <w:softHyphen/>
        <w:t>щийся навык.</w:t>
      </w:r>
    </w:p>
    <w:p w:rsidR="00783A3C" w:rsidRPr="00F40B80" w:rsidRDefault="00783A3C" w:rsidP="00783A3C">
      <w:pPr>
        <w:shd w:val="clear" w:color="auto" w:fill="FFFFFF"/>
        <w:spacing w:line="360" w:lineRule="auto"/>
        <w:ind w:left="543"/>
      </w:pPr>
      <w:r w:rsidRPr="00F40B80">
        <w:t>В каждой из 16 таблиц к картинам</w:t>
      </w:r>
    </w:p>
    <w:p w:rsidR="00783A3C" w:rsidRPr="00F40B80" w:rsidRDefault="00783A3C" w:rsidP="00783A3C">
      <w:pPr>
        <w:widowControl w:val="0"/>
        <w:numPr>
          <w:ilvl w:val="0"/>
          <w:numId w:val="2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left="528"/>
      </w:pPr>
      <w:r w:rsidRPr="00F40B80">
        <w:t>обозначены этапы работы,</w:t>
      </w:r>
    </w:p>
    <w:p w:rsidR="00783A3C" w:rsidRPr="00F40B80" w:rsidRDefault="00783A3C" w:rsidP="00783A3C">
      <w:pPr>
        <w:widowControl w:val="0"/>
        <w:numPr>
          <w:ilvl w:val="0"/>
          <w:numId w:val="2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left="767" w:hanging="239"/>
      </w:pPr>
      <w:r w:rsidRPr="00F40B80">
        <w:t>намечены основные направления педа</w:t>
      </w:r>
      <w:r w:rsidRPr="00F40B80">
        <w:softHyphen/>
        <w:t>гогического воздействия,</w:t>
      </w:r>
    </w:p>
    <w:p w:rsidR="00783A3C" w:rsidRPr="00F40B80" w:rsidRDefault="00783A3C" w:rsidP="00783A3C">
      <w:pPr>
        <w:widowControl w:val="0"/>
        <w:numPr>
          <w:ilvl w:val="0"/>
          <w:numId w:val="2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left="767" w:hanging="239"/>
      </w:pPr>
      <w:r w:rsidRPr="00F40B80">
        <w:t>даны вопросы и задания к определенной картине,</w:t>
      </w:r>
    </w:p>
    <w:p w:rsidR="00783A3C" w:rsidRPr="00F40B80" w:rsidRDefault="00783A3C" w:rsidP="00783A3C">
      <w:pPr>
        <w:widowControl w:val="0"/>
        <w:numPr>
          <w:ilvl w:val="0"/>
          <w:numId w:val="2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left="767" w:hanging="239"/>
      </w:pPr>
      <w:r w:rsidRPr="00F40B80">
        <w:t>оставлено место для записи детских рас</w:t>
      </w:r>
      <w:r w:rsidRPr="00F40B80">
        <w:softHyphen/>
        <w:t>сказов и их анализа,</w:t>
      </w:r>
    </w:p>
    <w:p w:rsidR="00783A3C" w:rsidRPr="00EC3935" w:rsidRDefault="00783A3C" w:rsidP="00783A3C">
      <w:pPr>
        <w:widowControl w:val="0"/>
        <w:numPr>
          <w:ilvl w:val="0"/>
          <w:numId w:val="2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left="767" w:hanging="239"/>
        <w:rPr>
          <w:sz w:val="22"/>
          <w:szCs w:val="22"/>
        </w:rPr>
      </w:pPr>
      <w:r w:rsidRPr="00F40B80">
        <w:t>представлены критерии оценки детских рассказов</w:t>
      </w:r>
      <w:r w:rsidRPr="00EC3935">
        <w:t>.</w:t>
      </w:r>
      <w:r w:rsidR="00EC3935" w:rsidRPr="00EC3935">
        <w:t xml:space="preserve"> </w:t>
      </w:r>
    </w:p>
    <w:p w:rsidR="00BB6E66" w:rsidRPr="0062590B" w:rsidRDefault="00BB6E66" w:rsidP="00BB6E66">
      <w:pPr>
        <w:spacing w:line="360" w:lineRule="auto"/>
        <w:ind w:firstLine="540"/>
        <w:jc w:val="both"/>
        <w:rPr>
          <w:b/>
          <w:bCs/>
          <w:color w:val="0000FF"/>
          <w:spacing w:val="-3"/>
        </w:rPr>
      </w:pPr>
      <w:r w:rsidRPr="0062590B">
        <w:rPr>
          <w:b/>
          <w:bCs/>
          <w:color w:val="0000FF"/>
          <w:spacing w:val="-5"/>
        </w:rPr>
        <w:t xml:space="preserve">Основные принципы построения курса </w:t>
      </w:r>
      <w:r w:rsidRPr="0062590B">
        <w:rPr>
          <w:b/>
          <w:bCs/>
          <w:color w:val="0000FF"/>
          <w:spacing w:val="-3"/>
        </w:rPr>
        <w:t>коррекционных занятий</w:t>
      </w:r>
    </w:p>
    <w:p w:rsidR="00BB6E66" w:rsidRPr="00783A3C" w:rsidRDefault="00BB6E66" w:rsidP="00BB6E66">
      <w:pPr>
        <w:shd w:val="clear" w:color="auto" w:fill="FFFFFF"/>
        <w:spacing w:before="5" w:line="360" w:lineRule="auto"/>
        <w:ind w:firstLine="540"/>
        <w:jc w:val="both"/>
        <w:rPr>
          <w:spacing w:val="-4"/>
        </w:rPr>
      </w:pPr>
      <w:r w:rsidRPr="00783A3C">
        <w:rPr>
          <w:spacing w:val="-7"/>
        </w:rPr>
        <w:t xml:space="preserve">Для проведения групповых занятий использование стандартных </w:t>
      </w:r>
      <w:r w:rsidRPr="00783A3C">
        <w:rPr>
          <w:spacing w:val="-4"/>
        </w:rPr>
        <w:t>программ для русскоязычных детей</w:t>
      </w:r>
      <w:r w:rsidRPr="00783A3C">
        <w:rPr>
          <w:spacing w:val="-6"/>
        </w:rPr>
        <w:t xml:space="preserve"> нецелесообразно. </w:t>
      </w:r>
      <w:r w:rsidRPr="00783A3C">
        <w:rPr>
          <w:spacing w:val="-5"/>
        </w:rPr>
        <w:t xml:space="preserve">Необходимо проводить занятия как с учетом имеющихся у каждого </w:t>
      </w:r>
      <w:r w:rsidRPr="00783A3C">
        <w:rPr>
          <w:spacing w:val="-6"/>
        </w:rPr>
        <w:t>ребенка индивидуальных нарушений, так и общих трудностей в ус</w:t>
      </w:r>
      <w:r w:rsidRPr="00783A3C">
        <w:rPr>
          <w:spacing w:val="-6"/>
        </w:rPr>
        <w:softHyphen/>
      </w:r>
      <w:r w:rsidRPr="00783A3C">
        <w:rPr>
          <w:spacing w:val="-4"/>
        </w:rPr>
        <w:t>воении русского языка, характерных для детей с билингвизмом.</w:t>
      </w:r>
      <w:r w:rsidRPr="00783A3C">
        <w:rPr>
          <w:rStyle w:val="a3"/>
          <w:spacing w:val="-4"/>
        </w:rPr>
        <w:footnoteReference w:id="2"/>
      </w:r>
    </w:p>
    <w:p w:rsidR="00BB6E66" w:rsidRPr="00783A3C" w:rsidRDefault="00BB6E66" w:rsidP="00BB6E66">
      <w:pPr>
        <w:shd w:val="clear" w:color="auto" w:fill="FFFFFF"/>
        <w:spacing w:before="5" w:line="360" w:lineRule="auto"/>
        <w:ind w:firstLine="540"/>
        <w:jc w:val="both"/>
        <w:rPr>
          <w:color w:val="000000"/>
          <w:spacing w:val="-6"/>
        </w:rPr>
      </w:pPr>
      <w:r w:rsidRPr="00783A3C">
        <w:rPr>
          <w:color w:val="000000"/>
          <w:spacing w:val="-5"/>
        </w:rPr>
        <w:t xml:space="preserve">Курс занятий строится с учетом таких важнейших принципов </w:t>
      </w:r>
      <w:r w:rsidRPr="00783A3C">
        <w:rPr>
          <w:color w:val="000000"/>
          <w:spacing w:val="-6"/>
        </w:rPr>
        <w:t>логопедической коррекции: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  <w:rPr>
          <w:color w:val="000000"/>
          <w:spacing w:val="-6"/>
        </w:rPr>
      </w:pPr>
      <w:r w:rsidRPr="00F51DF0">
        <w:rPr>
          <w:color w:val="000000"/>
          <w:spacing w:val="-6"/>
        </w:rPr>
        <w:t>наглядность,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  <w:rPr>
          <w:color w:val="000000"/>
          <w:spacing w:val="-6"/>
        </w:rPr>
      </w:pPr>
      <w:r w:rsidRPr="00F51DF0">
        <w:rPr>
          <w:color w:val="000000"/>
          <w:spacing w:val="-6"/>
        </w:rPr>
        <w:t>доступность,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</w:pPr>
      <w:r w:rsidRPr="00F51DF0">
        <w:t>системность,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</w:pPr>
      <w:r w:rsidRPr="00F51DF0">
        <w:t>комплексность,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</w:pPr>
      <w:r w:rsidRPr="00F51DF0">
        <w:t>принцип развития,</w:t>
      </w:r>
    </w:p>
    <w:p w:rsidR="00BB6E66" w:rsidRPr="00F51DF0" w:rsidRDefault="00BB6E66" w:rsidP="00BB6E66">
      <w:pPr>
        <w:shd w:val="clear" w:color="auto" w:fill="FFFFFF"/>
        <w:spacing w:before="5" w:line="360" w:lineRule="auto"/>
        <w:ind w:firstLine="540"/>
        <w:jc w:val="both"/>
      </w:pPr>
      <w:r w:rsidRPr="00F51DF0">
        <w:t>онтогенетический принцип.</w:t>
      </w:r>
    </w:p>
    <w:p w:rsidR="00BB6E66" w:rsidRPr="0062590B" w:rsidRDefault="00BB6E66" w:rsidP="00BB6E66">
      <w:pPr>
        <w:shd w:val="clear" w:color="auto" w:fill="FFFFFF"/>
        <w:spacing w:before="5" w:line="360" w:lineRule="auto"/>
        <w:ind w:firstLine="540"/>
        <w:jc w:val="both"/>
        <w:rPr>
          <w:color w:val="0000FF"/>
        </w:rPr>
      </w:pPr>
      <w:r w:rsidRPr="0062590B">
        <w:rPr>
          <w:b/>
          <w:bCs/>
          <w:color w:val="0000FF"/>
          <w:spacing w:val="-14"/>
        </w:rPr>
        <w:lastRenderedPageBreak/>
        <w:t>Основные методы коррекционного обучения</w:t>
      </w:r>
    </w:p>
    <w:p w:rsidR="00BB6E66" w:rsidRPr="00783A3C" w:rsidRDefault="00BB6E66" w:rsidP="00BB6E66">
      <w:pPr>
        <w:shd w:val="clear" w:color="auto" w:fill="FFFFFF"/>
        <w:spacing w:before="197" w:line="360" w:lineRule="auto"/>
        <w:ind w:firstLine="540"/>
        <w:jc w:val="both"/>
      </w:pPr>
      <w:r w:rsidRPr="00783A3C">
        <w:rPr>
          <w:spacing w:val="-2"/>
        </w:rPr>
        <w:t>Так как занятия проводятся с учащимися,</w:t>
      </w:r>
      <w:r w:rsidRPr="00783A3C">
        <w:rPr>
          <w:spacing w:val="-4"/>
        </w:rPr>
        <w:t xml:space="preserve"> недостаточно владе</w:t>
      </w:r>
      <w:r w:rsidRPr="00783A3C">
        <w:rPr>
          <w:spacing w:val="-4"/>
        </w:rPr>
        <w:softHyphen/>
      </w:r>
      <w:r w:rsidRPr="00783A3C">
        <w:rPr>
          <w:spacing w:val="1"/>
        </w:rPr>
        <w:t>ющими русским языком, одними из основных методов являются практические методы обучения.</w:t>
      </w:r>
      <w:r w:rsidRPr="00783A3C">
        <w:rPr>
          <w:spacing w:val="-1"/>
        </w:rPr>
        <w:t xml:space="preserve"> Дети </w:t>
      </w:r>
      <w:r w:rsidRPr="00783A3C">
        <w:t xml:space="preserve">изучают способы словообразования и словоизменения, составляют </w:t>
      </w:r>
      <w:r w:rsidRPr="00783A3C">
        <w:rPr>
          <w:spacing w:val="-2"/>
        </w:rPr>
        <w:t>предложения и связные высказывания за счет практического усвое</w:t>
      </w:r>
      <w:r w:rsidRPr="00783A3C">
        <w:rPr>
          <w:spacing w:val="-2"/>
        </w:rPr>
        <w:softHyphen/>
      </w:r>
      <w:r w:rsidRPr="00783A3C">
        <w:rPr>
          <w:spacing w:val="1"/>
        </w:rPr>
        <w:t>ния лексико-грамматических закономерностей.</w:t>
      </w:r>
    </w:p>
    <w:p w:rsidR="00BB6E66" w:rsidRPr="00783A3C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spacing w:val="-3"/>
        </w:rPr>
      </w:pPr>
      <w:r w:rsidRPr="00783A3C">
        <w:rPr>
          <w:spacing w:val="-5"/>
        </w:rPr>
        <w:t>Повышению познавательной и речевой активности при усвоении речевого материала практическими методами способствует использо</w:t>
      </w:r>
      <w:r w:rsidRPr="00783A3C">
        <w:rPr>
          <w:spacing w:val="-5"/>
        </w:rPr>
        <w:softHyphen/>
      </w:r>
      <w:r w:rsidRPr="00783A3C">
        <w:rPr>
          <w:spacing w:val="-3"/>
        </w:rPr>
        <w:t>вание:</w:t>
      </w:r>
    </w:p>
    <w:p w:rsidR="00BB6E66" w:rsidRPr="00783A3C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spacing w:val="-3"/>
        </w:rPr>
      </w:pPr>
      <w:r w:rsidRPr="00783A3C">
        <w:rPr>
          <w:spacing w:val="-3"/>
        </w:rPr>
        <w:t>Игровых,</w:t>
      </w:r>
    </w:p>
    <w:p w:rsidR="00BB6E66" w:rsidRPr="00783A3C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spacing w:val="-3"/>
        </w:rPr>
      </w:pPr>
      <w:r w:rsidRPr="00783A3C">
        <w:rPr>
          <w:spacing w:val="-3"/>
        </w:rPr>
        <w:t>наглядно-демонстрационных,</w:t>
      </w:r>
    </w:p>
    <w:p w:rsidR="00BB6E66" w:rsidRPr="00783A3C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spacing w:val="-3"/>
        </w:rPr>
      </w:pPr>
      <w:r w:rsidRPr="00783A3C">
        <w:rPr>
          <w:spacing w:val="-3"/>
        </w:rPr>
        <w:t>словесных методов обучения.</w:t>
      </w:r>
    </w:p>
    <w:p w:rsidR="00BB6E66" w:rsidRPr="0062590B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b/>
          <w:bCs/>
          <w:color w:val="0000FF"/>
          <w:spacing w:val="2"/>
        </w:rPr>
      </w:pPr>
      <w:r w:rsidRPr="0062590B">
        <w:rPr>
          <w:b/>
          <w:bCs/>
          <w:color w:val="0000FF"/>
          <w:spacing w:val="4"/>
        </w:rPr>
        <w:t xml:space="preserve">Взаимодействие учителя-логопеда </w:t>
      </w:r>
      <w:r w:rsidRPr="0062590B">
        <w:rPr>
          <w:b/>
          <w:bCs/>
          <w:iCs/>
          <w:color w:val="0000FF"/>
          <w:spacing w:val="2"/>
        </w:rPr>
        <w:t>с</w:t>
      </w:r>
      <w:r w:rsidRPr="0062590B">
        <w:rPr>
          <w:b/>
          <w:bCs/>
          <w:i/>
          <w:iCs/>
          <w:color w:val="0000FF"/>
          <w:spacing w:val="2"/>
        </w:rPr>
        <w:t xml:space="preserve"> </w:t>
      </w:r>
      <w:r w:rsidRPr="0062590B">
        <w:rPr>
          <w:b/>
          <w:bCs/>
          <w:color w:val="0000FF"/>
          <w:spacing w:val="2"/>
        </w:rPr>
        <w:t>родителями</w:t>
      </w:r>
    </w:p>
    <w:p w:rsidR="00BB6E66" w:rsidRPr="00783A3C" w:rsidRDefault="00BB6E66" w:rsidP="00BB6E66">
      <w:pPr>
        <w:shd w:val="clear" w:color="auto" w:fill="FFFFFF"/>
        <w:spacing w:before="178" w:line="360" w:lineRule="auto"/>
        <w:ind w:firstLine="540"/>
        <w:rPr>
          <w:spacing w:val="-1"/>
        </w:rPr>
      </w:pPr>
      <w:r w:rsidRPr="00783A3C">
        <w:rPr>
          <w:spacing w:val="1"/>
        </w:rPr>
        <w:t xml:space="preserve">Известно, что для эффективной работы по коррекции речевых </w:t>
      </w:r>
      <w:r w:rsidRPr="00783A3C">
        <w:rPr>
          <w:spacing w:val="-3"/>
        </w:rPr>
        <w:t>Нарушений необходимо тесное взаимодействие логопеда с</w:t>
      </w:r>
      <w:r w:rsidRPr="00783A3C">
        <w:rPr>
          <w:spacing w:val="-1"/>
        </w:rPr>
        <w:t xml:space="preserve"> родителями.</w:t>
      </w:r>
    </w:p>
    <w:p w:rsidR="00BB6E66" w:rsidRPr="00783A3C" w:rsidRDefault="00BB6E66" w:rsidP="00BB6E66">
      <w:pPr>
        <w:shd w:val="clear" w:color="auto" w:fill="FFFFFF"/>
        <w:spacing w:before="178" w:line="360" w:lineRule="auto"/>
        <w:ind w:firstLine="540"/>
        <w:rPr>
          <w:spacing w:val="-1"/>
        </w:rPr>
      </w:pPr>
      <w:r w:rsidRPr="00783A3C">
        <w:rPr>
          <w:spacing w:val="-3"/>
        </w:rPr>
        <w:t xml:space="preserve">Следует учитывать уровень владения русской речью родителей обучающихся. Мы рекомендуем оказывать помощь при выполнении заданий ребенком того из родителей, который свободнее владеет русским языком в данной семье. </w:t>
      </w:r>
      <w:r w:rsidRPr="00783A3C">
        <w:rPr>
          <w:spacing w:val="-2"/>
        </w:rPr>
        <w:t>Чтобы родители стали активными союзниками логопеда, необходи</w:t>
      </w:r>
      <w:r w:rsidRPr="00783A3C">
        <w:rPr>
          <w:spacing w:val="-2"/>
        </w:rPr>
        <w:softHyphen/>
      </w:r>
      <w:r w:rsidRPr="00783A3C">
        <w:rPr>
          <w:spacing w:val="-3"/>
        </w:rPr>
        <w:t>ма большая просветительская работа. С этой целью проводятся:</w:t>
      </w:r>
    </w:p>
    <w:p w:rsidR="00BB6E66" w:rsidRPr="00F51DF0" w:rsidRDefault="00BB6E66" w:rsidP="00BB6E66">
      <w:pPr>
        <w:shd w:val="clear" w:color="auto" w:fill="FFFFFF"/>
        <w:spacing w:before="197" w:line="245" w:lineRule="exact"/>
        <w:ind w:firstLine="540"/>
        <w:jc w:val="both"/>
        <w:rPr>
          <w:spacing w:val="-3"/>
        </w:rPr>
      </w:pPr>
      <w:r w:rsidRPr="00F51DF0">
        <w:rPr>
          <w:spacing w:val="-3"/>
        </w:rPr>
        <w:t>родительские собрания,</w:t>
      </w:r>
    </w:p>
    <w:p w:rsidR="00BB6E66" w:rsidRPr="00F51DF0" w:rsidRDefault="00BB6E66" w:rsidP="00BB6E66">
      <w:pPr>
        <w:shd w:val="clear" w:color="auto" w:fill="FFFFFF"/>
        <w:spacing w:before="197" w:line="245" w:lineRule="exact"/>
        <w:ind w:firstLine="540"/>
        <w:jc w:val="both"/>
        <w:rPr>
          <w:spacing w:val="-1"/>
        </w:rPr>
      </w:pPr>
      <w:r w:rsidRPr="00F51DF0">
        <w:rPr>
          <w:spacing w:val="-3"/>
        </w:rPr>
        <w:t>индивидуальное кон</w:t>
      </w:r>
      <w:r w:rsidRPr="00F51DF0">
        <w:rPr>
          <w:spacing w:val="-3"/>
        </w:rPr>
        <w:softHyphen/>
      </w:r>
      <w:r w:rsidRPr="00F51DF0">
        <w:rPr>
          <w:spacing w:val="-1"/>
        </w:rPr>
        <w:t>сультирование родителей,</w:t>
      </w:r>
    </w:p>
    <w:p w:rsidR="00BB6E66" w:rsidRPr="00F51DF0" w:rsidRDefault="00BB6E66" w:rsidP="00BB6E66">
      <w:pPr>
        <w:shd w:val="clear" w:color="auto" w:fill="FFFFFF"/>
        <w:spacing w:before="197" w:line="245" w:lineRule="exact"/>
        <w:ind w:firstLine="540"/>
        <w:jc w:val="both"/>
      </w:pPr>
      <w:r w:rsidRPr="00F51DF0">
        <w:rPr>
          <w:spacing w:val="-1"/>
        </w:rPr>
        <w:t xml:space="preserve">работа в рамках «Родительского клуба». </w:t>
      </w:r>
    </w:p>
    <w:p w:rsidR="00BB6E66" w:rsidRPr="00F5155C" w:rsidRDefault="00BB6E66" w:rsidP="00BB6E66">
      <w:pPr>
        <w:shd w:val="clear" w:color="auto" w:fill="FFFFFF"/>
        <w:spacing w:line="360" w:lineRule="auto"/>
        <w:ind w:right="5" w:firstLine="540"/>
        <w:jc w:val="both"/>
        <w:rPr>
          <w:color w:val="0000FF"/>
          <w:spacing w:val="-3"/>
        </w:rPr>
      </w:pPr>
    </w:p>
    <w:p w:rsidR="00BB6E66" w:rsidRPr="00F5155C" w:rsidRDefault="00BB6E66" w:rsidP="00BB6E66">
      <w:pPr>
        <w:ind w:firstLine="540"/>
        <w:rPr>
          <w:b/>
          <w:color w:val="0000FF"/>
        </w:rPr>
      </w:pPr>
      <w:r>
        <w:rPr>
          <w:b/>
          <w:color w:val="0000FF"/>
        </w:rPr>
        <w:t>В</w:t>
      </w:r>
      <w:r w:rsidRPr="00F5155C">
        <w:rPr>
          <w:b/>
          <w:color w:val="0000FF"/>
        </w:rPr>
        <w:t>заимодействие учителя-логопеда с другими специалистами школы</w:t>
      </w:r>
    </w:p>
    <w:p w:rsidR="00BB6E66" w:rsidRPr="00783A3C" w:rsidRDefault="00BB6E66" w:rsidP="00BB6E66">
      <w:pPr>
        <w:ind w:firstLine="540"/>
        <w:rPr>
          <w:b/>
        </w:rPr>
      </w:pPr>
    </w:p>
    <w:p w:rsidR="00BB6E66" w:rsidRPr="00783A3C" w:rsidRDefault="00BB6E66" w:rsidP="00BB6E66">
      <w:pPr>
        <w:shd w:val="clear" w:color="auto" w:fill="FFFFFF"/>
        <w:spacing w:before="38" w:line="360" w:lineRule="auto"/>
        <w:ind w:right="101" w:firstLine="540"/>
        <w:jc w:val="both"/>
      </w:pPr>
      <w:r w:rsidRPr="00783A3C">
        <w:rPr>
          <w:spacing w:val="-3"/>
        </w:rPr>
        <w:t xml:space="preserve">В соответствии с принципом комплексности, в течение всего курса занятий происходит непрерывное взаимодействие логопеда </w:t>
      </w:r>
      <w:r w:rsidRPr="00783A3C">
        <w:rPr>
          <w:spacing w:val="-6"/>
        </w:rPr>
        <w:t>с педагогами, психологами, медицинскими работника</w:t>
      </w:r>
      <w:r w:rsidRPr="00783A3C">
        <w:rPr>
          <w:spacing w:val="-6"/>
        </w:rPr>
        <w:softHyphen/>
        <w:t>ми. Результаты психологической диагностики, медицинские заклю</w:t>
      </w:r>
      <w:r w:rsidRPr="00783A3C">
        <w:rPr>
          <w:spacing w:val="-6"/>
        </w:rPr>
        <w:softHyphen/>
        <w:t>чения, наблюдения педагогов и учитываются при прове</w:t>
      </w:r>
      <w:r w:rsidRPr="00783A3C">
        <w:rPr>
          <w:spacing w:val="-6"/>
        </w:rPr>
        <w:softHyphen/>
      </w:r>
      <w:r w:rsidRPr="00783A3C">
        <w:rPr>
          <w:spacing w:val="-5"/>
        </w:rPr>
        <w:t>дении занятий.</w:t>
      </w:r>
    </w:p>
    <w:p w:rsidR="00BB6E66" w:rsidRPr="00783A3C" w:rsidRDefault="00BB6E66" w:rsidP="00BB6E66">
      <w:pPr>
        <w:ind w:firstLine="540"/>
        <w:rPr>
          <w:b/>
          <w:color w:val="0000FF"/>
        </w:rPr>
      </w:pPr>
    </w:p>
    <w:tbl>
      <w:tblPr>
        <w:tblStyle w:val="a7"/>
        <w:tblW w:w="0" w:type="auto"/>
        <w:tblLook w:val="01E0"/>
      </w:tblPr>
      <w:tblGrid>
        <w:gridCol w:w="2448"/>
        <w:gridCol w:w="7123"/>
      </w:tblGrid>
      <w:tr w:rsidR="00BB6E66" w:rsidRPr="00783A3C">
        <w:tc>
          <w:tcPr>
            <w:tcW w:w="2448" w:type="dxa"/>
          </w:tcPr>
          <w:p w:rsidR="00BB6E66" w:rsidRPr="00783A3C" w:rsidRDefault="00BB6E66" w:rsidP="0070715C">
            <w:pPr>
              <w:ind w:firstLine="540"/>
              <w:jc w:val="center"/>
              <w:rPr>
                <w:b/>
                <w:color w:val="0000FF"/>
              </w:rPr>
            </w:pPr>
            <w:r w:rsidRPr="00783A3C">
              <w:rPr>
                <w:b/>
                <w:color w:val="0000FF"/>
              </w:rPr>
              <w:t>Ответственные</w:t>
            </w:r>
          </w:p>
        </w:tc>
        <w:tc>
          <w:tcPr>
            <w:tcW w:w="7123" w:type="dxa"/>
          </w:tcPr>
          <w:p w:rsidR="00BB6E66" w:rsidRPr="00783A3C" w:rsidRDefault="00BB6E66" w:rsidP="0070715C">
            <w:pPr>
              <w:ind w:firstLine="540"/>
              <w:jc w:val="center"/>
              <w:rPr>
                <w:b/>
                <w:color w:val="0000FF"/>
              </w:rPr>
            </w:pPr>
            <w:r w:rsidRPr="00783A3C">
              <w:rPr>
                <w:b/>
                <w:color w:val="0000FF"/>
              </w:rPr>
              <w:t>Направления работы</w:t>
            </w:r>
          </w:p>
          <w:p w:rsidR="00BB6E66" w:rsidRPr="00783A3C" w:rsidRDefault="00BB6E66" w:rsidP="0070715C">
            <w:pPr>
              <w:ind w:firstLine="540"/>
              <w:jc w:val="center"/>
              <w:rPr>
                <w:b/>
                <w:color w:val="0000FF"/>
              </w:rPr>
            </w:pPr>
          </w:p>
        </w:tc>
      </w:tr>
      <w:tr w:rsidR="00BB6E66" w:rsidRPr="00783A3C">
        <w:tc>
          <w:tcPr>
            <w:tcW w:w="2448" w:type="dxa"/>
          </w:tcPr>
          <w:p w:rsidR="00BB6E66" w:rsidRPr="00783A3C" w:rsidRDefault="00BB6E66" w:rsidP="0070715C">
            <w:pPr>
              <w:ind w:firstLine="540"/>
              <w:rPr>
                <w:b/>
                <w:color w:val="008000"/>
              </w:rPr>
            </w:pPr>
            <w:r w:rsidRPr="00783A3C">
              <w:rPr>
                <w:b/>
                <w:color w:val="008000"/>
              </w:rPr>
              <w:t>Педагог-психолог</w:t>
            </w:r>
          </w:p>
        </w:tc>
        <w:tc>
          <w:tcPr>
            <w:tcW w:w="7123" w:type="dxa"/>
          </w:tcPr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Диагностика психических процессов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Анкетирование учителей, родителей, учащихся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Консультации, рекомендации для классных руководителей, учителей-предметников, учителей-логопедов школы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Индивидуальные консультации родителей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Работа в рамках «Родительского клуба»</w:t>
            </w:r>
          </w:p>
          <w:p w:rsidR="00BB6E66" w:rsidRPr="00783A3C" w:rsidRDefault="00BB6E66" w:rsidP="0070715C">
            <w:pPr>
              <w:numPr>
                <w:ilvl w:val="0"/>
                <w:numId w:val="12"/>
              </w:numPr>
              <w:ind w:left="0" w:firstLine="540"/>
            </w:pPr>
            <w:r w:rsidRPr="00783A3C">
              <w:lastRenderedPageBreak/>
              <w:t>Групповые, индивидуальные коррекционно-развивающие занятия</w:t>
            </w:r>
          </w:p>
          <w:p w:rsidR="00BB6E66" w:rsidRPr="00783A3C" w:rsidRDefault="00BB6E66" w:rsidP="0070715C">
            <w:pPr>
              <w:numPr>
                <w:ilvl w:val="0"/>
                <w:numId w:val="12"/>
              </w:numPr>
              <w:ind w:left="0" w:firstLine="540"/>
            </w:pPr>
            <w:r w:rsidRPr="00783A3C">
              <w:t>Проведение ПМПК</w:t>
            </w:r>
          </w:p>
        </w:tc>
      </w:tr>
      <w:tr w:rsidR="00BB6E66" w:rsidRPr="00783A3C">
        <w:tc>
          <w:tcPr>
            <w:tcW w:w="2448" w:type="dxa"/>
          </w:tcPr>
          <w:p w:rsidR="00BB6E66" w:rsidRPr="00783A3C" w:rsidRDefault="00BB6E66" w:rsidP="0070715C">
            <w:pPr>
              <w:ind w:firstLine="540"/>
              <w:rPr>
                <w:b/>
                <w:color w:val="008000"/>
              </w:rPr>
            </w:pPr>
            <w:r w:rsidRPr="00783A3C">
              <w:rPr>
                <w:b/>
                <w:color w:val="008000"/>
              </w:rPr>
              <w:lastRenderedPageBreak/>
              <w:t>Классный руководитель</w:t>
            </w:r>
          </w:p>
        </w:tc>
        <w:tc>
          <w:tcPr>
            <w:tcW w:w="7123" w:type="dxa"/>
          </w:tcPr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Классные часы, направленные на развитие речи учащихся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Изучение особенностей поведения детей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Изучение владения учащимися речью в разных видах деятельности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Ответственность за посещение учащимися логопедических занятий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 xml:space="preserve">Ответственность за посещение родителями индивидуальных консультаций психолога и логопеда </w:t>
            </w:r>
          </w:p>
          <w:p w:rsidR="00BB6E66" w:rsidRPr="00783A3C" w:rsidRDefault="00BB6E66" w:rsidP="0070715C">
            <w:pPr>
              <w:numPr>
                <w:ilvl w:val="0"/>
                <w:numId w:val="13"/>
              </w:numPr>
              <w:ind w:left="0" w:firstLine="540"/>
            </w:pPr>
            <w:r w:rsidRPr="00783A3C">
              <w:t>Выполнение рекомендаций психолога и логопеда</w:t>
            </w:r>
          </w:p>
        </w:tc>
      </w:tr>
      <w:tr w:rsidR="00BB6E66" w:rsidRPr="00783A3C">
        <w:tc>
          <w:tcPr>
            <w:tcW w:w="2448" w:type="dxa"/>
          </w:tcPr>
          <w:p w:rsidR="00BB6E66" w:rsidRPr="00783A3C" w:rsidRDefault="00BB6E66" w:rsidP="0070715C">
            <w:pPr>
              <w:ind w:firstLine="540"/>
              <w:rPr>
                <w:b/>
                <w:color w:val="008000"/>
              </w:rPr>
            </w:pPr>
            <w:r w:rsidRPr="00783A3C">
              <w:rPr>
                <w:b/>
                <w:color w:val="008000"/>
              </w:rPr>
              <w:t>Учитель физкультуры</w:t>
            </w:r>
          </w:p>
        </w:tc>
        <w:tc>
          <w:tcPr>
            <w:tcW w:w="7123" w:type="dxa"/>
          </w:tcPr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Изучение особенностей физического развития учащихся</w:t>
            </w:r>
          </w:p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Выступление на родительских собраниях</w:t>
            </w:r>
          </w:p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Введение в урок игр и упражнений по развитию дыхания и речи (</w:t>
            </w:r>
            <w:proofErr w:type="spellStart"/>
            <w:r w:rsidRPr="00783A3C">
              <w:t>логоритмические</w:t>
            </w:r>
            <w:proofErr w:type="spellEnd"/>
            <w:r w:rsidRPr="00783A3C">
              <w:t xml:space="preserve"> упражнения) </w:t>
            </w:r>
          </w:p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Посещение ПМПК</w:t>
            </w:r>
          </w:p>
        </w:tc>
      </w:tr>
      <w:tr w:rsidR="00BB6E66" w:rsidRPr="00783A3C">
        <w:tc>
          <w:tcPr>
            <w:tcW w:w="2448" w:type="dxa"/>
          </w:tcPr>
          <w:p w:rsidR="00BB6E66" w:rsidRPr="00783A3C" w:rsidRDefault="00BB6E66" w:rsidP="0070715C">
            <w:pPr>
              <w:ind w:firstLine="540"/>
              <w:rPr>
                <w:b/>
                <w:color w:val="008000"/>
              </w:rPr>
            </w:pPr>
            <w:r w:rsidRPr="00783A3C">
              <w:rPr>
                <w:b/>
                <w:color w:val="008000"/>
              </w:rPr>
              <w:t>Школьный фельдшер</w:t>
            </w:r>
          </w:p>
        </w:tc>
        <w:tc>
          <w:tcPr>
            <w:tcW w:w="7123" w:type="dxa"/>
          </w:tcPr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Изучение соматического состояния учащихся</w:t>
            </w:r>
          </w:p>
          <w:p w:rsidR="00BB6E66" w:rsidRPr="00783A3C" w:rsidRDefault="00BB6E66" w:rsidP="0070715C">
            <w:pPr>
              <w:numPr>
                <w:ilvl w:val="0"/>
                <w:numId w:val="14"/>
              </w:numPr>
              <w:ind w:left="0" w:firstLine="540"/>
            </w:pPr>
            <w:r w:rsidRPr="00783A3C">
              <w:t>Сбор анамнеза</w:t>
            </w:r>
          </w:p>
        </w:tc>
      </w:tr>
    </w:tbl>
    <w:p w:rsidR="00BB6E66" w:rsidRPr="00F5155C" w:rsidRDefault="00BB6E66" w:rsidP="00BB6E66">
      <w:pPr>
        <w:ind w:firstLine="540"/>
        <w:rPr>
          <w:color w:val="0000FF"/>
        </w:rPr>
      </w:pPr>
    </w:p>
    <w:p w:rsidR="00BB6E66" w:rsidRDefault="00BB6E66" w:rsidP="00BB6E66">
      <w:pPr>
        <w:spacing w:line="360" w:lineRule="auto"/>
        <w:ind w:firstLine="540"/>
        <w:jc w:val="both"/>
        <w:rPr>
          <w:b/>
          <w:color w:val="0000FF"/>
        </w:rPr>
      </w:pPr>
    </w:p>
    <w:p w:rsidR="00BB6E66" w:rsidRDefault="00BB6E66" w:rsidP="00BB6E66">
      <w:pPr>
        <w:spacing w:line="360" w:lineRule="auto"/>
        <w:ind w:firstLine="540"/>
        <w:jc w:val="both"/>
        <w:rPr>
          <w:b/>
          <w:color w:val="0000FF"/>
        </w:rPr>
      </w:pPr>
    </w:p>
    <w:p w:rsidR="00F51DF0" w:rsidRDefault="00F51DF0" w:rsidP="00BB6E66">
      <w:pPr>
        <w:spacing w:line="360" w:lineRule="auto"/>
        <w:ind w:firstLine="540"/>
        <w:jc w:val="both"/>
        <w:rPr>
          <w:b/>
          <w:color w:val="0000FF"/>
        </w:rPr>
      </w:pPr>
    </w:p>
    <w:p w:rsidR="00BB6E66" w:rsidRPr="00F5155C" w:rsidRDefault="00BB6E66" w:rsidP="00BB6E66">
      <w:pPr>
        <w:spacing w:line="360" w:lineRule="auto"/>
        <w:ind w:firstLine="540"/>
        <w:jc w:val="both"/>
        <w:rPr>
          <w:b/>
          <w:color w:val="0000FF"/>
        </w:rPr>
      </w:pPr>
      <w:r w:rsidRPr="00F5155C">
        <w:rPr>
          <w:b/>
          <w:color w:val="0000FF"/>
        </w:rPr>
        <w:t>Продолжительность и структура занятий</w:t>
      </w:r>
    </w:p>
    <w:p w:rsidR="00BB6E66" w:rsidRPr="00783A3C" w:rsidRDefault="00BB6E66" w:rsidP="00BB6E66">
      <w:pPr>
        <w:spacing w:line="360" w:lineRule="auto"/>
        <w:ind w:firstLine="540"/>
        <w:jc w:val="both"/>
      </w:pPr>
      <w:r w:rsidRPr="00783A3C">
        <w:t>Программа предполагает работу с младшими школьниками с диагнозами: нарушение лексико-грамматического строя речи (на русском языке), обусловленное языковым барьером.</w:t>
      </w:r>
    </w:p>
    <w:p w:rsidR="00BB6E66" w:rsidRPr="00783A3C" w:rsidRDefault="00BB6E66" w:rsidP="00BB6E66">
      <w:pPr>
        <w:spacing w:line="360" w:lineRule="auto"/>
        <w:ind w:firstLine="540"/>
        <w:jc w:val="both"/>
      </w:pPr>
      <w:r w:rsidRPr="00783A3C">
        <w:t>Продолжительность каждого занятия 40 минут. Занятия проводятся два раза в неделю. Начало курса занятий первая неделя октября.</w:t>
      </w:r>
    </w:p>
    <w:p w:rsidR="00BB6E66" w:rsidRPr="00783A3C" w:rsidRDefault="00BB6E66" w:rsidP="00BB6E66">
      <w:pPr>
        <w:spacing w:line="360" w:lineRule="auto"/>
        <w:ind w:firstLine="540"/>
        <w:jc w:val="both"/>
      </w:pPr>
      <w:r w:rsidRPr="007C22C8">
        <w:t>Каждое занятие</w:t>
      </w:r>
      <w:r>
        <w:t xml:space="preserve"> необходимо вводить игровую или сказочную ситуацию,  использовать</w:t>
      </w:r>
      <w:r w:rsidRPr="007C22C8">
        <w:t xml:space="preserve"> много наглядного и дидактического материала. Такое построение занятий позволяет создать положительный фон, формирует интерес к логопедическим занятиям и учебе, облегчает взаимодействие друг с другом. </w:t>
      </w:r>
    </w:p>
    <w:p w:rsidR="00BB6E66" w:rsidRPr="00F5155C" w:rsidRDefault="00BB6E66" w:rsidP="00BB6E66">
      <w:pPr>
        <w:spacing w:line="360" w:lineRule="auto"/>
        <w:ind w:firstLine="540"/>
        <w:jc w:val="both"/>
        <w:rPr>
          <w:b/>
          <w:color w:val="339966"/>
        </w:rPr>
      </w:pPr>
      <w:r w:rsidRPr="00F5155C">
        <w:rPr>
          <w:b/>
          <w:color w:val="339966"/>
        </w:rPr>
        <w:t>Направления работы: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Диагностика устной и письменной речи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Работа с учащимися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Работа с учителем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Работа с психологом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Работа с родителями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Групповые и индивидуальные занятия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Индивидуальные консультации с родителями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lastRenderedPageBreak/>
        <w:t>Обучение родителей в рамках «Родительского клуба»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>Обсуждение результатов на ПМПК</w:t>
      </w:r>
    </w:p>
    <w:p w:rsidR="00BB6E66" w:rsidRPr="00B97B7E" w:rsidRDefault="00BB6E66" w:rsidP="00BB6E66">
      <w:pPr>
        <w:spacing w:line="360" w:lineRule="auto"/>
        <w:ind w:firstLine="540"/>
        <w:jc w:val="both"/>
      </w:pPr>
      <w:r w:rsidRPr="00B97B7E">
        <w:t xml:space="preserve">Мониторинг </w:t>
      </w:r>
    </w:p>
    <w:p w:rsidR="00BB6E66" w:rsidRPr="00F5155C" w:rsidRDefault="00BB6E66" w:rsidP="00BB6E66">
      <w:pPr>
        <w:spacing w:line="360" w:lineRule="auto"/>
        <w:ind w:firstLine="540"/>
        <w:jc w:val="both"/>
        <w:rPr>
          <w:b/>
          <w:color w:val="0000FF"/>
        </w:rPr>
      </w:pPr>
      <w:r w:rsidRPr="00F5155C">
        <w:rPr>
          <w:b/>
          <w:color w:val="0000FF"/>
        </w:rPr>
        <w:t xml:space="preserve">Структура коррекционного воздействия </w:t>
      </w:r>
    </w:p>
    <w:p w:rsidR="00FB5AB2" w:rsidRPr="00BB6E66" w:rsidRDefault="00BB6E66" w:rsidP="00BB6E66">
      <w:pPr>
        <w:spacing w:line="360" w:lineRule="auto"/>
        <w:ind w:firstLine="540"/>
        <w:jc w:val="both"/>
      </w:pPr>
      <w:r w:rsidRPr="00783A3C">
        <w:t>Работа по обучению каждому виду творче</w:t>
      </w:r>
      <w:r w:rsidRPr="00783A3C">
        <w:softHyphen/>
        <w:t>ского рассказывания по сюжетной картине со</w:t>
      </w:r>
      <w:r w:rsidRPr="00783A3C">
        <w:softHyphen/>
        <w:t xml:space="preserve">стоит из нескольких этапов: </w:t>
      </w: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C60230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  <w:r>
        <w:rPr>
          <w:b/>
          <w:noProof/>
          <w:color w:val="33996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57785</wp:posOffset>
            </wp:positionV>
            <wp:extent cx="2628900" cy="2092325"/>
            <wp:effectExtent l="19050" t="0" r="0" b="0"/>
            <wp:wrapNone/>
            <wp:docPr id="9" name="Рисунок 9" descr="DSC0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03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B7E" w:rsidRDefault="00C60230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2975766</wp:posOffset>
            </wp:positionH>
            <wp:positionV relativeFrom="paragraph">
              <wp:posOffset>435369</wp:posOffset>
            </wp:positionV>
            <wp:extent cx="2842707" cy="2101899"/>
            <wp:effectExtent l="342900" t="266700" r="376743" b="222201"/>
            <wp:wrapNone/>
            <wp:docPr id="1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07" cy="21018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7173E9" w:rsidRDefault="007173E9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B97B7E" w:rsidRDefault="00B97B7E" w:rsidP="00B97B7E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rPr>
          <w:b/>
          <w:color w:val="339966"/>
          <w:u w:val="single"/>
        </w:rPr>
      </w:pPr>
    </w:p>
    <w:p w:rsidR="00F51DF0" w:rsidRDefault="00F51DF0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F51DF0" w:rsidRDefault="00F51DF0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u w:val="single"/>
        </w:rPr>
      </w:pPr>
    </w:p>
    <w:p w:rsidR="00EC3935" w:rsidRPr="00EC3935" w:rsidRDefault="00EC3935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u w:val="single"/>
        </w:rPr>
        <w:t>С</w:t>
      </w:r>
      <w:r w:rsidRPr="00EC3935">
        <w:rPr>
          <w:b/>
          <w:color w:val="339966"/>
          <w:u w:val="single"/>
        </w:rPr>
        <w:t xml:space="preserve">амоанализ составленного рассказа </w:t>
      </w:r>
      <w:proofErr w:type="gramStart"/>
      <w:r w:rsidRPr="00EC3935">
        <w:rPr>
          <w:b/>
          <w:color w:val="339966"/>
          <w:u w:val="single"/>
        </w:rPr>
        <w:t>обучающимся</w:t>
      </w:r>
      <w:proofErr w:type="gramEnd"/>
      <w:r>
        <w:rPr>
          <w:b/>
          <w:color w:val="339966"/>
          <w:u w:val="single"/>
        </w:rPr>
        <w:t>.</w:t>
      </w:r>
    </w:p>
    <w:p w:rsidR="00EC3935" w:rsidRPr="00783A3C" w:rsidRDefault="00EC3935" w:rsidP="00EC393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>
        <w:t xml:space="preserve">Как было сказано выше визуальный канал </w:t>
      </w:r>
      <w:proofErr w:type="gramStart"/>
      <w:r>
        <w:t>восприятия</w:t>
      </w:r>
      <w:proofErr w:type="gramEnd"/>
      <w:r>
        <w:t xml:space="preserve"> в данной группе детей ведущий, поэтому самоанализ ребенка буде</w:t>
      </w:r>
      <w:r w:rsidRPr="00FA423C">
        <w:t xml:space="preserve">т проводиться с использованием </w:t>
      </w:r>
      <w:r>
        <w:t>видеосъемки</w:t>
      </w:r>
      <w:r w:rsidRPr="00FA423C">
        <w:t>, что позволит обучающимся увидеть</w:t>
      </w:r>
      <w:r>
        <w:t xml:space="preserve"> и проанализировать свою работу. (</w:t>
      </w:r>
      <w:r>
        <w:rPr>
          <w:i/>
        </w:rPr>
        <w:t>Приложение №</w:t>
      </w:r>
      <w:r w:rsidR="001E06EB">
        <w:rPr>
          <w:i/>
        </w:rPr>
        <w:t>3</w:t>
      </w:r>
      <w:r>
        <w:t>)</w:t>
      </w:r>
    </w:p>
    <w:p w:rsidR="002A0D2E" w:rsidRPr="00783A3C" w:rsidRDefault="00C60230" w:rsidP="00783A3C">
      <w:pPr>
        <w:spacing w:line="360" w:lineRule="auto"/>
        <w:ind w:firstLine="540"/>
        <w:jc w:val="both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-192622</wp:posOffset>
            </wp:positionH>
            <wp:positionV relativeFrom="paragraph">
              <wp:posOffset>157611</wp:posOffset>
            </wp:positionV>
            <wp:extent cx="3146949" cy="2797220"/>
            <wp:effectExtent l="171450" t="152400" r="148701" b="98380"/>
            <wp:wrapNone/>
            <wp:docPr id="1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49" cy="2797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110490</wp:posOffset>
            </wp:positionV>
            <wp:extent cx="2514600" cy="1885950"/>
            <wp:effectExtent l="133350" t="171450" r="114300" b="152400"/>
            <wp:wrapNone/>
            <wp:docPr id="8" name="Рисунок 6" descr="DSC0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464242"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B80" w:rsidRDefault="00F40B8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F40B80" w:rsidRDefault="00F40B8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F40B80" w:rsidRDefault="00F40B8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F40B80" w:rsidRDefault="00F40B8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F40B80" w:rsidRDefault="00F40B8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F40B80" w:rsidRDefault="00C60230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3441062</wp:posOffset>
            </wp:positionH>
            <wp:positionV relativeFrom="paragraph">
              <wp:posOffset>278882</wp:posOffset>
            </wp:positionV>
            <wp:extent cx="2151463" cy="1541838"/>
            <wp:effectExtent l="342900" t="247650" r="305987" b="210762"/>
            <wp:wrapNone/>
            <wp:docPr id="1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63" cy="1541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616F4" w:rsidRDefault="003616F4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3616F4" w:rsidRDefault="003616F4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3616F4" w:rsidRDefault="003616F4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3616F4" w:rsidRDefault="003616F4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3616F4" w:rsidRDefault="003616F4" w:rsidP="00783A3C">
      <w:pPr>
        <w:spacing w:line="360" w:lineRule="auto"/>
        <w:ind w:firstLine="540"/>
        <w:jc w:val="both"/>
        <w:rPr>
          <w:b/>
          <w:i/>
          <w:color w:val="FF0000"/>
          <w:u w:val="single"/>
        </w:rPr>
      </w:pPr>
    </w:p>
    <w:p w:rsidR="003616F4" w:rsidRPr="0062590B" w:rsidRDefault="003616F4" w:rsidP="007173E9">
      <w:pPr>
        <w:spacing w:line="360" w:lineRule="auto"/>
        <w:jc w:val="both"/>
        <w:rPr>
          <w:b/>
          <w:i/>
          <w:color w:val="0000FF"/>
          <w:u w:val="single"/>
        </w:rPr>
      </w:pPr>
    </w:p>
    <w:p w:rsidR="003616F4" w:rsidRPr="00FB5AB2" w:rsidRDefault="003616F4" w:rsidP="00783A3C">
      <w:pPr>
        <w:spacing w:line="360" w:lineRule="auto"/>
        <w:ind w:firstLine="540"/>
        <w:jc w:val="both"/>
        <w:rPr>
          <w:b/>
          <w:i/>
          <w:color w:val="0000FF"/>
          <w:sz w:val="28"/>
          <w:szCs w:val="28"/>
          <w:u w:val="single"/>
        </w:rPr>
      </w:pPr>
    </w:p>
    <w:p w:rsidR="002A0D2E" w:rsidRPr="00FB5AB2" w:rsidRDefault="002A0D2E" w:rsidP="00783A3C">
      <w:pPr>
        <w:spacing w:line="360" w:lineRule="auto"/>
        <w:ind w:firstLine="540"/>
        <w:jc w:val="both"/>
        <w:rPr>
          <w:b/>
          <w:i/>
          <w:color w:val="0000FF"/>
          <w:sz w:val="28"/>
          <w:szCs w:val="28"/>
        </w:rPr>
      </w:pPr>
      <w:r w:rsidRPr="00FB5AB2">
        <w:rPr>
          <w:b/>
          <w:i/>
          <w:color w:val="0000FF"/>
          <w:sz w:val="28"/>
          <w:szCs w:val="28"/>
          <w:u w:val="single"/>
          <w:lang w:val="en-US"/>
        </w:rPr>
        <w:t>III</w:t>
      </w:r>
      <w:r w:rsidRPr="00FB5AB2">
        <w:rPr>
          <w:b/>
          <w:i/>
          <w:color w:val="0000FF"/>
          <w:sz w:val="28"/>
          <w:szCs w:val="28"/>
          <w:u w:val="single"/>
        </w:rPr>
        <w:t xml:space="preserve"> этап – Контролирующий</w:t>
      </w:r>
      <w:r w:rsidRPr="00FB5AB2">
        <w:rPr>
          <w:b/>
          <w:i/>
          <w:color w:val="0000FF"/>
          <w:sz w:val="28"/>
          <w:szCs w:val="28"/>
        </w:rPr>
        <w:t xml:space="preserve"> (</w:t>
      </w:r>
      <w:r w:rsidRPr="00FB5AB2">
        <w:rPr>
          <w:b/>
          <w:i/>
          <w:color w:val="0000FF"/>
          <w:sz w:val="28"/>
          <w:szCs w:val="28"/>
          <w:lang w:val="en-US"/>
        </w:rPr>
        <w:t>I</w:t>
      </w:r>
      <w:r w:rsidRPr="00FB5AB2">
        <w:rPr>
          <w:b/>
          <w:i/>
          <w:color w:val="0000FF"/>
          <w:sz w:val="28"/>
          <w:szCs w:val="28"/>
        </w:rPr>
        <w:t xml:space="preserve"> – </w:t>
      </w:r>
      <w:r w:rsidRPr="00FB5AB2">
        <w:rPr>
          <w:b/>
          <w:i/>
          <w:color w:val="0000FF"/>
          <w:sz w:val="28"/>
          <w:szCs w:val="28"/>
          <w:lang w:val="en-US"/>
        </w:rPr>
        <w:t>II</w:t>
      </w:r>
      <w:r w:rsidRPr="00FB5AB2">
        <w:rPr>
          <w:b/>
          <w:i/>
          <w:color w:val="0000FF"/>
          <w:sz w:val="28"/>
          <w:szCs w:val="28"/>
        </w:rPr>
        <w:t xml:space="preserve"> неделя мая)</w:t>
      </w:r>
    </w:p>
    <w:p w:rsidR="002A0D2E" w:rsidRPr="00783A3C" w:rsidRDefault="002A0D2E" w:rsidP="001C5009">
      <w:pPr>
        <w:spacing w:line="360" w:lineRule="auto"/>
        <w:ind w:firstLine="540"/>
        <w:jc w:val="both"/>
      </w:pPr>
      <w:r w:rsidRPr="00783A3C">
        <w:rPr>
          <w:b/>
          <w:color w:val="0000FF"/>
          <w:u w:val="single"/>
        </w:rPr>
        <w:t>Обоснование:</w:t>
      </w:r>
      <w:r w:rsidRPr="00783A3C">
        <w:t xml:space="preserve"> Эффективность работы можно отследить по данным, полученным в результате первичной и вторичной диагностики. (</w:t>
      </w:r>
      <w:r w:rsidRPr="00783A3C">
        <w:rPr>
          <w:i/>
        </w:rPr>
        <w:t xml:space="preserve">Приложение № </w:t>
      </w:r>
      <w:r w:rsidR="001E06EB">
        <w:rPr>
          <w:i/>
        </w:rPr>
        <w:t>4</w:t>
      </w:r>
      <w:r w:rsidRPr="00783A3C">
        <w:t>)</w:t>
      </w:r>
      <w:r w:rsidR="00F40B80">
        <w:t xml:space="preserve"> На данном этапе планируется сопоставить видеоматериалы  с исходным рассказом и творческим </w:t>
      </w:r>
      <w:r w:rsidR="001C5009">
        <w:t>рассказом</w:t>
      </w:r>
      <w:r w:rsidR="00F40B80">
        <w:t xml:space="preserve"> на конец обучения.  </w:t>
      </w:r>
    </w:p>
    <w:p w:rsidR="002A0D2E" w:rsidRPr="00783A3C" w:rsidRDefault="002A0D2E" w:rsidP="00783A3C">
      <w:pPr>
        <w:spacing w:line="360" w:lineRule="auto"/>
        <w:ind w:firstLine="540"/>
        <w:jc w:val="both"/>
        <w:rPr>
          <w:b/>
        </w:rPr>
      </w:pPr>
      <w:r w:rsidRPr="00783A3C">
        <w:rPr>
          <w:b/>
          <w:color w:val="008000"/>
          <w:u w:val="single"/>
        </w:rPr>
        <w:t>Задача:</w:t>
      </w:r>
      <w:r w:rsidRPr="00783A3C">
        <w:t xml:space="preserve"> изучить результаты коррекционной работы</w:t>
      </w:r>
      <w:r w:rsidR="001C5009">
        <w:t xml:space="preserve"> и подготовить аналитический отчет по проделанной работе</w:t>
      </w:r>
      <w:r w:rsidRPr="00783A3C">
        <w:t>.</w:t>
      </w:r>
    </w:p>
    <w:p w:rsidR="002A0D2E" w:rsidRPr="00783A3C" w:rsidRDefault="002A0D2E" w:rsidP="00783A3C">
      <w:pPr>
        <w:spacing w:line="360" w:lineRule="auto"/>
        <w:ind w:firstLine="540"/>
        <w:jc w:val="both"/>
        <w:rPr>
          <w:b/>
          <w:color w:val="008000"/>
        </w:rPr>
      </w:pPr>
      <w:r w:rsidRPr="00783A3C">
        <w:t xml:space="preserve"> </w:t>
      </w:r>
      <w:r w:rsidRPr="00783A3C">
        <w:rPr>
          <w:b/>
          <w:color w:val="008000"/>
          <w:u w:val="single"/>
        </w:rPr>
        <w:t>Направления работы:</w:t>
      </w:r>
    </w:p>
    <w:p w:rsidR="002A0D2E" w:rsidRPr="00783A3C" w:rsidRDefault="002A0D2E" w:rsidP="00783A3C">
      <w:pPr>
        <w:numPr>
          <w:ilvl w:val="0"/>
          <w:numId w:val="6"/>
        </w:numPr>
        <w:spacing w:line="360" w:lineRule="auto"/>
        <w:ind w:left="0" w:firstLine="540"/>
        <w:jc w:val="both"/>
      </w:pPr>
      <w:r w:rsidRPr="00783A3C">
        <w:t>уточнить уровень развития связной речи;</w:t>
      </w:r>
    </w:p>
    <w:p w:rsidR="001C5009" w:rsidRPr="00783A3C" w:rsidRDefault="002A0D2E" w:rsidP="001C5009">
      <w:pPr>
        <w:numPr>
          <w:ilvl w:val="0"/>
          <w:numId w:val="6"/>
        </w:numPr>
        <w:spacing w:line="360" w:lineRule="auto"/>
        <w:ind w:left="0" w:firstLine="540"/>
        <w:jc w:val="both"/>
      </w:pPr>
      <w:r w:rsidRPr="00783A3C">
        <w:t>уточнить умение планирования и с</w:t>
      </w:r>
      <w:r w:rsidR="001C5009">
        <w:t>оставление творческого рассказа</w:t>
      </w:r>
      <w:r w:rsidR="003616F4">
        <w:t xml:space="preserve"> (</w:t>
      </w:r>
      <w:proofErr w:type="gramStart"/>
      <w:r w:rsidR="003616F4" w:rsidRPr="00783A3C">
        <w:t>обсуждении</w:t>
      </w:r>
      <w:proofErr w:type="gramEnd"/>
      <w:r w:rsidR="003616F4" w:rsidRPr="00783A3C">
        <w:t xml:space="preserve"> замысла</w:t>
      </w:r>
      <w:r w:rsidR="003616F4">
        <w:t>;</w:t>
      </w:r>
      <w:r w:rsidR="003616F4" w:rsidRPr="003616F4">
        <w:t xml:space="preserve"> </w:t>
      </w:r>
      <w:r w:rsidR="003616F4">
        <w:t>выбор</w:t>
      </w:r>
      <w:r w:rsidR="003616F4" w:rsidRPr="00783A3C">
        <w:t xml:space="preserve"> зачина, кульминации, развязки</w:t>
      </w:r>
      <w:r w:rsidR="003616F4">
        <w:t xml:space="preserve">; </w:t>
      </w:r>
      <w:r w:rsidR="003616F4" w:rsidRPr="00783A3C">
        <w:rPr>
          <w:spacing w:val="-2"/>
        </w:rPr>
        <w:t>установления объекта для прямой речи</w:t>
      </w:r>
      <w:r w:rsidR="003616F4">
        <w:rPr>
          <w:spacing w:val="-2"/>
        </w:rPr>
        <w:t xml:space="preserve">; </w:t>
      </w:r>
      <w:r w:rsidR="003616F4" w:rsidRPr="00783A3C">
        <w:rPr>
          <w:spacing w:val="-2"/>
        </w:rPr>
        <w:t>придумывании заголовка к рассказу</w:t>
      </w:r>
      <w:r w:rsidR="003616F4">
        <w:t>)</w:t>
      </w:r>
      <w:r w:rsidR="003616F4" w:rsidRPr="003616F4">
        <w:t xml:space="preserve"> </w:t>
      </w:r>
    </w:p>
    <w:p w:rsidR="00F51DF0" w:rsidRPr="007173E9" w:rsidRDefault="002A0D2E" w:rsidP="007173E9">
      <w:pPr>
        <w:numPr>
          <w:ilvl w:val="0"/>
          <w:numId w:val="6"/>
        </w:numPr>
        <w:spacing w:line="360" w:lineRule="auto"/>
        <w:ind w:left="0" w:firstLine="540"/>
        <w:jc w:val="both"/>
      </w:pPr>
      <w:r w:rsidRPr="00783A3C">
        <w:t>обработка результатов обследования, планирование дальнейшей          коррекционной работы.</w:t>
      </w:r>
    </w:p>
    <w:p w:rsidR="003616F4" w:rsidRPr="00F5155C" w:rsidRDefault="00F5155C" w:rsidP="003616F4">
      <w:pPr>
        <w:pStyle w:val="a4"/>
        <w:spacing w:line="360" w:lineRule="auto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8. </w:t>
      </w:r>
      <w:r w:rsidR="003616F4" w:rsidRPr="00F5155C">
        <w:rPr>
          <w:b/>
          <w:color w:val="0000FF"/>
          <w:sz w:val="24"/>
          <w:szCs w:val="24"/>
        </w:rPr>
        <w:t xml:space="preserve">Библиография </w:t>
      </w:r>
    </w:p>
    <w:p w:rsidR="003616F4" w:rsidRPr="00062FF7" w:rsidRDefault="003616F4" w:rsidP="003616F4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3616F4" w:rsidRPr="00062FF7" w:rsidRDefault="003616F4" w:rsidP="003616F4">
      <w:pPr>
        <w:pStyle w:val="a4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62FF7">
        <w:rPr>
          <w:sz w:val="24"/>
          <w:szCs w:val="24"/>
        </w:rPr>
        <w:t>Письмо Министерства образования РФ от 14 декабря 2000г.//Логопед. 2004.№ 2.</w:t>
      </w:r>
    </w:p>
    <w:p w:rsidR="003616F4" w:rsidRPr="00062FF7" w:rsidRDefault="003616F4" w:rsidP="003616F4">
      <w:pPr>
        <w:numPr>
          <w:ilvl w:val="0"/>
          <w:numId w:val="11"/>
        </w:numPr>
        <w:spacing w:line="360" w:lineRule="auto"/>
      </w:pPr>
      <w:r w:rsidRPr="00062FF7">
        <w:t>Р.Е.Левина. Недостатки чтения и письма у детей.</w:t>
      </w:r>
    </w:p>
    <w:p w:rsidR="003616F4" w:rsidRPr="00062FF7" w:rsidRDefault="003616F4" w:rsidP="003616F4">
      <w:pPr>
        <w:numPr>
          <w:ilvl w:val="0"/>
          <w:numId w:val="11"/>
        </w:numPr>
        <w:spacing w:line="360" w:lineRule="auto"/>
      </w:pPr>
      <w:r w:rsidRPr="00062FF7">
        <w:t>Логопедия в школе: практический опыт</w:t>
      </w:r>
      <w:proofErr w:type="gramStart"/>
      <w:r w:rsidRPr="00062FF7">
        <w:t>/ П</w:t>
      </w:r>
      <w:proofErr w:type="gramEnd"/>
      <w:r w:rsidRPr="00062FF7">
        <w:t>од редакцией В.С.Кукушкина./</w:t>
      </w:r>
      <w:proofErr w:type="spellStart"/>
      <w:r w:rsidRPr="00062FF7">
        <w:t>Н.А.Румега</w:t>
      </w:r>
      <w:proofErr w:type="spellEnd"/>
      <w:r w:rsidRPr="00062FF7">
        <w:t xml:space="preserve"> – глава 6 - М., 2004г</w:t>
      </w:r>
    </w:p>
    <w:p w:rsidR="003616F4" w:rsidRPr="00062FF7" w:rsidRDefault="003616F4" w:rsidP="003616F4">
      <w:pPr>
        <w:pStyle w:val="a4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062FF7">
        <w:rPr>
          <w:sz w:val="24"/>
          <w:szCs w:val="24"/>
        </w:rPr>
        <w:t>П.И.Харакоз</w:t>
      </w:r>
      <w:proofErr w:type="spellEnd"/>
      <w:r w:rsidRPr="00062FF7">
        <w:rPr>
          <w:sz w:val="24"/>
          <w:szCs w:val="24"/>
        </w:rPr>
        <w:t>. Методика начального обучения русскому языку в национальной школе. – Фрунзе</w:t>
      </w:r>
      <w:proofErr w:type="gramStart"/>
      <w:r w:rsidRPr="00062FF7">
        <w:rPr>
          <w:sz w:val="24"/>
          <w:szCs w:val="24"/>
        </w:rPr>
        <w:t xml:space="preserve">., </w:t>
      </w:r>
      <w:proofErr w:type="gramEnd"/>
      <w:r w:rsidRPr="00062FF7">
        <w:rPr>
          <w:sz w:val="24"/>
          <w:szCs w:val="24"/>
        </w:rPr>
        <w:t xml:space="preserve">1962г </w:t>
      </w:r>
    </w:p>
    <w:p w:rsidR="003616F4" w:rsidRPr="00062FF7" w:rsidRDefault="003616F4" w:rsidP="003616F4">
      <w:pPr>
        <w:numPr>
          <w:ilvl w:val="0"/>
          <w:numId w:val="11"/>
        </w:numPr>
        <w:spacing w:line="360" w:lineRule="auto"/>
      </w:pPr>
      <w:r w:rsidRPr="00062FF7">
        <w:t>А.И.Беляева. Изучение состояния речевых процессов детей с ОНР.//Логопед.2004</w:t>
      </w:r>
    </w:p>
    <w:p w:rsidR="003616F4" w:rsidRPr="00062FF7" w:rsidRDefault="003616F4" w:rsidP="003616F4">
      <w:pPr>
        <w:numPr>
          <w:ilvl w:val="0"/>
          <w:numId w:val="11"/>
        </w:numPr>
        <w:spacing w:line="360" w:lineRule="auto"/>
      </w:pPr>
      <w:r w:rsidRPr="00062FF7">
        <w:t>АСТ, М., - 2002г. «150 тестов, игр, упражнений»</w:t>
      </w:r>
    </w:p>
    <w:p w:rsidR="003616F4" w:rsidRPr="00062FF7" w:rsidRDefault="003616F4" w:rsidP="003616F4">
      <w:pPr>
        <w:pStyle w:val="1"/>
        <w:numPr>
          <w:ilvl w:val="0"/>
          <w:numId w:val="11"/>
        </w:numPr>
        <w:spacing w:before="0" w:after="0" w:line="360" w:lineRule="auto"/>
        <w:rPr>
          <w:szCs w:val="24"/>
        </w:rPr>
      </w:pPr>
      <w:proofErr w:type="spellStart"/>
      <w:r w:rsidRPr="00062FF7">
        <w:rPr>
          <w:szCs w:val="24"/>
        </w:rPr>
        <w:t>Сенсомоторика</w:t>
      </w:r>
      <w:proofErr w:type="spellEnd"/>
      <w:r w:rsidRPr="00062FF7">
        <w:rPr>
          <w:szCs w:val="24"/>
        </w:rPr>
        <w:t>. Внимание // Диагностический инструментарий детского психолога</w:t>
      </w:r>
      <w:proofErr w:type="gramStart"/>
      <w:r w:rsidRPr="00062FF7">
        <w:rPr>
          <w:szCs w:val="24"/>
        </w:rPr>
        <w:t>/П</w:t>
      </w:r>
      <w:proofErr w:type="gramEnd"/>
      <w:r w:rsidRPr="00062FF7">
        <w:rPr>
          <w:szCs w:val="24"/>
        </w:rPr>
        <w:t>од ред. И.В.Дубровиной.- Вып.1. - Н.Новгород, 1996. — С.23-26.</w:t>
      </w:r>
    </w:p>
    <w:p w:rsidR="003616F4" w:rsidRDefault="003616F4" w:rsidP="003616F4">
      <w:pPr>
        <w:pStyle w:val="1"/>
        <w:numPr>
          <w:ilvl w:val="0"/>
          <w:numId w:val="11"/>
        </w:numPr>
        <w:spacing w:before="0" w:after="0" w:line="360" w:lineRule="auto"/>
        <w:rPr>
          <w:szCs w:val="24"/>
        </w:rPr>
      </w:pPr>
      <w:proofErr w:type="spellStart"/>
      <w:r w:rsidRPr="00062FF7">
        <w:rPr>
          <w:szCs w:val="24"/>
        </w:rPr>
        <w:t>Н.М.Трубникова</w:t>
      </w:r>
      <w:proofErr w:type="spellEnd"/>
      <w:r w:rsidRPr="00062FF7">
        <w:rPr>
          <w:szCs w:val="24"/>
        </w:rPr>
        <w:t>. Структура и содержание речевой карты: Учебно-методическое пособие/Екатеринбург, 1998г.</w:t>
      </w:r>
    </w:p>
    <w:p w:rsidR="00B97B7E" w:rsidRPr="00062FF7" w:rsidRDefault="00B97B7E" w:rsidP="003616F4">
      <w:pPr>
        <w:pStyle w:val="1"/>
        <w:numPr>
          <w:ilvl w:val="0"/>
          <w:numId w:val="11"/>
        </w:numPr>
        <w:spacing w:before="0" w:after="0" w:line="360" w:lineRule="auto"/>
        <w:rPr>
          <w:szCs w:val="24"/>
        </w:rPr>
      </w:pPr>
      <w:proofErr w:type="spellStart"/>
      <w:r>
        <w:rPr>
          <w:szCs w:val="24"/>
        </w:rPr>
        <w:t>Т.А.Ткаченко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бучение</w:t>
      </w:r>
      <w:proofErr w:type="spellEnd"/>
      <w:r>
        <w:rPr>
          <w:szCs w:val="24"/>
        </w:rPr>
        <w:t xml:space="preserve"> творческому рассказыванию по картинкам. – М.:  </w:t>
      </w:r>
      <w:proofErr w:type="spellStart"/>
      <w:r>
        <w:rPr>
          <w:szCs w:val="24"/>
        </w:rPr>
        <w:t>Владос</w:t>
      </w:r>
      <w:proofErr w:type="spellEnd"/>
      <w:r>
        <w:rPr>
          <w:szCs w:val="24"/>
        </w:rPr>
        <w:t>, 2006г.</w:t>
      </w:r>
    </w:p>
    <w:p w:rsidR="006820F8" w:rsidRPr="006820F8" w:rsidRDefault="003616F4" w:rsidP="006820F8">
      <w:pPr>
        <w:pStyle w:val="a4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062FF7">
        <w:rPr>
          <w:sz w:val="24"/>
          <w:szCs w:val="24"/>
        </w:rPr>
        <w:t>Ястебова</w:t>
      </w:r>
      <w:proofErr w:type="spellEnd"/>
      <w:r w:rsidRPr="00062FF7">
        <w:rPr>
          <w:sz w:val="24"/>
          <w:szCs w:val="24"/>
        </w:rPr>
        <w:t xml:space="preserve"> А.В. коррекция нарушений речи у учащихся общеобразовательной школы. – М.: АРТИ, 1997г</w:t>
      </w:r>
    </w:p>
    <w:p w:rsidR="006820F8" w:rsidRDefault="006820F8" w:rsidP="00783A3C">
      <w:pPr>
        <w:ind w:firstLine="540"/>
      </w:pPr>
    </w:p>
    <w:p w:rsidR="005274E3" w:rsidRDefault="005274E3" w:rsidP="006820F8"/>
    <w:p w:rsidR="005274E3" w:rsidRDefault="005274E3" w:rsidP="005274E3">
      <w:pPr>
        <w:ind w:firstLine="540"/>
        <w:jc w:val="center"/>
      </w:pPr>
      <w:r>
        <w:lastRenderedPageBreak/>
        <w:t>ПРИЛОЖЕНИЕ</w:t>
      </w:r>
    </w:p>
    <w:p w:rsidR="005274E3" w:rsidRDefault="005274E3" w:rsidP="005274E3">
      <w:pPr>
        <w:ind w:firstLine="540"/>
        <w:jc w:val="center"/>
      </w:pPr>
    </w:p>
    <w:p w:rsidR="005274E3" w:rsidRPr="00582D21" w:rsidRDefault="005274E3" w:rsidP="005274E3">
      <w:pPr>
        <w:spacing w:line="360" w:lineRule="auto"/>
        <w:ind w:firstLine="540"/>
        <w:rPr>
          <w:b/>
          <w:i/>
        </w:rPr>
      </w:pPr>
      <w:r>
        <w:rPr>
          <w:b/>
          <w:i/>
        </w:rPr>
        <w:t>Приложение №2</w:t>
      </w:r>
    </w:p>
    <w:p w:rsidR="005274E3" w:rsidRPr="00582D21" w:rsidRDefault="005274E3" w:rsidP="005274E3">
      <w:pPr>
        <w:spacing w:line="360" w:lineRule="auto"/>
        <w:ind w:firstLine="540"/>
      </w:pPr>
      <w:proofErr w:type="spellStart"/>
      <w:r w:rsidRPr="00582D21">
        <w:t>Н.А.Румега</w:t>
      </w:r>
      <w:proofErr w:type="spellEnd"/>
      <w:r>
        <w:t>, Н.В.Нечаева</w:t>
      </w:r>
    </w:p>
    <w:p w:rsidR="005274E3" w:rsidRPr="00582D21" w:rsidRDefault="005274E3" w:rsidP="005274E3">
      <w:pPr>
        <w:spacing w:line="360" w:lineRule="auto"/>
        <w:ind w:firstLine="540"/>
        <w:jc w:val="center"/>
        <w:rPr>
          <w:b/>
        </w:rPr>
      </w:pPr>
      <w:r w:rsidRPr="00582D21">
        <w:rPr>
          <w:b/>
        </w:rPr>
        <w:t>Диагностика устной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Вид диагностики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Инструкция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Цель диагностики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jc w:val="center"/>
              <w:rPr>
                <w:b/>
              </w:rPr>
            </w:pPr>
            <w:r w:rsidRPr="00582D21">
              <w:rPr>
                <w:b/>
              </w:rPr>
              <w:t>3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1. Вводная беседа (Общие сведения о себе, своей семье; знает ли ребенок, какой он национальности, на каком языке говорит)</w:t>
            </w: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Понимание обращенной речи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Давай мы с тобой побеседуем. Я буду тебя спрашивать, а ты – отвечать.</w:t>
            </w: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Я тебе буду давать задания, а ты внимательно слушай и выполняй (Покажи, где нарисована…)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Выявить особенности экспрессивной диалогической речи, понимание речи, ориентировка во времени, социальная ориентировка.</w:t>
            </w:r>
          </w:p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Определение уровня понимания отдельных слов, простых и сложных грамматических конструкций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2. Исследование звукопроизношения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Повторяй за мной. (Предлагаются слоги, содержащие звуки, которые присутствуют в родном языке)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Выявление дефектов звукопроизношения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3. Активный словарь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Я тебе буду показывать картинки, а ты называй, кто или что изображено на них.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Определение уровня активного словарного запаса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4. Обобщающие понятия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Посмотри на картинку и назови предметы, одним словом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Определение уровня владения навыками классификации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5. Связная речь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Предлагается серия картинок. Разложи картинки в определенном порядке, затем попробуй придумать интересную историю.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Определение смысловой целостности рассказа, его лексико-грамматического оформления и степени самостоятельности выполнения задания.</w:t>
            </w:r>
          </w:p>
        </w:tc>
      </w:tr>
      <w:tr w:rsidR="005274E3" w:rsidRPr="00582D21" w:rsidTr="00CE30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6. Грамматический строй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>Придумай предложение по картинке.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3" w:rsidRPr="00582D21" w:rsidRDefault="005274E3" w:rsidP="00CE30E2">
            <w:pPr>
              <w:rPr>
                <w:sz w:val="22"/>
                <w:szCs w:val="22"/>
              </w:rPr>
            </w:pPr>
            <w:r w:rsidRPr="00582D21">
              <w:rPr>
                <w:sz w:val="22"/>
                <w:szCs w:val="22"/>
              </w:rPr>
              <w:t xml:space="preserve">Выявление особенности фразовой речи, наличие </w:t>
            </w:r>
            <w:proofErr w:type="spellStart"/>
            <w:r w:rsidRPr="00582D21">
              <w:rPr>
                <w:sz w:val="22"/>
                <w:szCs w:val="22"/>
              </w:rPr>
              <w:t>аграмматизмов</w:t>
            </w:r>
            <w:proofErr w:type="spellEnd"/>
          </w:p>
        </w:tc>
      </w:tr>
    </w:tbl>
    <w:p w:rsidR="005274E3" w:rsidRPr="0093045C" w:rsidRDefault="005274E3" w:rsidP="005274E3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4-й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все задания выполнены правильно;</w:t>
      </w:r>
    </w:p>
    <w:p w:rsidR="005274E3" w:rsidRPr="0093045C" w:rsidRDefault="005274E3" w:rsidP="005274E3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3-й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не выполнено одно задание или допущены отдельные ошибки в разных заданиях;</w:t>
      </w:r>
    </w:p>
    <w:p w:rsidR="005274E3" w:rsidRPr="0093045C" w:rsidRDefault="005274E3" w:rsidP="005274E3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2-й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не выполнены два задания или допущено более двух ошибок в каждом задании;</w:t>
      </w:r>
    </w:p>
    <w:p w:rsidR="005274E3" w:rsidRPr="00873840" w:rsidRDefault="005274E3" w:rsidP="005274E3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1-й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другие варианты.</w:t>
      </w:r>
    </w:p>
    <w:p w:rsidR="005274E3" w:rsidRPr="0093045C" w:rsidRDefault="005274E3" w:rsidP="005274E3">
      <w:pPr>
        <w:pStyle w:val="aa"/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93045C">
        <w:rPr>
          <w:rFonts w:ascii="Times New Roman" w:hAnsi="Times New Roman" w:cs="Times New Roman"/>
          <w:sz w:val="24"/>
          <w:szCs w:val="24"/>
        </w:rPr>
        <w:t xml:space="preserve"> Составь как можно больше предложений из предложенных слов.</w:t>
      </w:r>
    </w:p>
    <w:p w:rsidR="005274E3" w:rsidRPr="00582D21" w:rsidRDefault="005274E3" w:rsidP="005274E3">
      <w:pPr>
        <w:pStyle w:val="aa"/>
        <w:rPr>
          <w:rFonts w:ascii="Times New Roman" w:hAnsi="Times New Roman" w:cs="Times New Roman"/>
        </w:rPr>
      </w:pPr>
      <w:r w:rsidRPr="00582D21">
        <w:rPr>
          <w:rFonts w:ascii="Times New Roman" w:hAnsi="Times New Roman" w:cs="Times New Roman"/>
          <w:sz w:val="24"/>
          <w:szCs w:val="24"/>
        </w:rPr>
        <w:t>Люда, рисовать, и, домик, Игорь, мама.</w:t>
      </w:r>
    </w:p>
    <w:p w:rsidR="005274E3" w:rsidRPr="0093045C" w:rsidRDefault="005274E3" w:rsidP="005274E3">
      <w:pPr>
        <w:pStyle w:val="aa"/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составления предложений</w:t>
      </w:r>
    </w:p>
    <w:p w:rsidR="005274E3" w:rsidRPr="0093045C" w:rsidRDefault="005274E3" w:rsidP="005274E3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4-й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составлено не меньше 5 вариантов предложений</w:t>
      </w:r>
    </w:p>
    <w:p w:rsidR="005274E3" w:rsidRPr="0093045C" w:rsidRDefault="005274E3" w:rsidP="005274E3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3-й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составлено 2–4 предложения;</w:t>
      </w:r>
    </w:p>
    <w:p w:rsidR="005274E3" w:rsidRPr="0093045C" w:rsidRDefault="005274E3" w:rsidP="005274E3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2-й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составлено 1 предложение;</w:t>
      </w:r>
    </w:p>
    <w:p w:rsidR="005274E3" w:rsidRPr="0093045C" w:rsidRDefault="005274E3" w:rsidP="005274E3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1-й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задание не выполнено.</w:t>
      </w:r>
    </w:p>
    <w:p w:rsidR="005274E3" w:rsidRPr="006D6036" w:rsidRDefault="005274E3" w:rsidP="005274E3">
      <w:pPr>
        <w:pStyle w:val="aa"/>
      </w:pPr>
      <w:r>
        <w:rPr>
          <w:b/>
          <w:bCs/>
        </w:rPr>
        <w:lastRenderedPageBreak/>
        <w:t>Задание 3</w:t>
      </w:r>
      <w:r w:rsidRPr="00582D21">
        <w:rPr>
          <w:rFonts w:ascii="Times New Roman" w:hAnsi="Times New Roman" w:cs="Times New Roman"/>
          <w:b/>
          <w:bCs/>
        </w:rPr>
        <w:t>.</w:t>
      </w:r>
      <w:r w:rsidRPr="00582D21">
        <w:rPr>
          <w:rFonts w:ascii="Times New Roman" w:hAnsi="Times New Roman" w:cs="Times New Roman"/>
        </w:rPr>
        <w:t xml:space="preserve"> </w:t>
      </w:r>
      <w:r>
        <w:t xml:space="preserve"> </w:t>
      </w:r>
      <w:r w:rsidRPr="006D6036">
        <w:t>Понимани</w:t>
      </w:r>
      <w:r>
        <w:t>е лексической сочетаемости слов, предложений</w:t>
      </w:r>
    </w:p>
    <w:p w:rsidR="005274E3" w:rsidRPr="00B56E4E" w:rsidRDefault="005274E3" w:rsidP="005274E3">
      <w:pPr>
        <w:pStyle w:val="aa"/>
      </w:pPr>
      <w:r>
        <w:t>1.</w:t>
      </w:r>
      <w:r w:rsidRPr="006D6036">
        <w:t xml:space="preserve">Запиши, вставляя подходящие по смыслу слова. </w:t>
      </w:r>
    </w:p>
    <w:p w:rsidR="005274E3" w:rsidRPr="0093045C" w:rsidRDefault="005274E3" w:rsidP="005274E3">
      <w:r w:rsidRPr="0093045C">
        <w:t xml:space="preserve">Прошло  жаркое лето. Наступила  ____________. Дни стали ____________.  По небу поплыли серые _____________.   Заморосил мелкий холодный __________. Трава на лесной полянке _________________.  Цветы ___________________.  В лужах плавают осенние листья. Птицы готовятся </w:t>
      </w:r>
      <w:proofErr w:type="gramStart"/>
      <w:r w:rsidRPr="0093045C">
        <w:t>к</w:t>
      </w:r>
      <w:proofErr w:type="gramEnd"/>
      <w:r w:rsidRPr="0093045C">
        <w:t xml:space="preserve"> _____________________.</w:t>
      </w:r>
    </w:p>
    <w:p w:rsidR="005274E3" w:rsidRPr="00582D21" w:rsidRDefault="005274E3" w:rsidP="005274E3">
      <w:pPr>
        <w:jc w:val="both"/>
      </w:pPr>
    </w:p>
    <w:p w:rsidR="005274E3" w:rsidRPr="00582D21" w:rsidRDefault="005274E3" w:rsidP="005274E3">
      <w:pPr>
        <w:jc w:val="both"/>
      </w:pPr>
      <w:r>
        <w:t>2</w:t>
      </w:r>
      <w:r w:rsidRPr="00582D21">
        <w:t xml:space="preserve">. </w:t>
      </w:r>
      <w:r>
        <w:t>Восстанови</w:t>
      </w:r>
      <w:r w:rsidRPr="00582D21">
        <w:t xml:space="preserve"> </w:t>
      </w:r>
      <w:r>
        <w:t>деформированный текст</w:t>
      </w:r>
    </w:p>
    <w:p w:rsidR="005274E3" w:rsidRPr="00582D21" w:rsidRDefault="005274E3" w:rsidP="005274E3">
      <w:pPr>
        <w:jc w:val="both"/>
      </w:pPr>
    </w:p>
    <w:p w:rsidR="005274E3" w:rsidRPr="00582D21" w:rsidRDefault="005274E3" w:rsidP="005274E3">
      <w:pPr>
        <w:jc w:val="both"/>
      </w:pPr>
      <w:r w:rsidRPr="00582D21">
        <w:t>Рыбаки поехали на санях по льду. Решили ночевать в санях, а утром отправиться домой.</w:t>
      </w:r>
      <w:r>
        <w:t xml:space="preserve"> </w:t>
      </w:r>
      <w:r w:rsidRPr="00582D21">
        <w:t xml:space="preserve">Море замерзло. Рыбаки наделали во льду дырок и стали запускать сети. Поехал и Андрей с сынишкой Володей. Быстро стемнело. Володя помогал выпутывать и выбирать рыбу из сетей. </w:t>
      </w:r>
    </w:p>
    <w:p w:rsidR="005274E3" w:rsidRPr="00582D21" w:rsidRDefault="005274E3" w:rsidP="005274E3">
      <w:pPr>
        <w:jc w:val="both"/>
      </w:pPr>
    </w:p>
    <w:p w:rsidR="005274E3" w:rsidRPr="0093045C" w:rsidRDefault="005274E3" w:rsidP="005274E3">
      <w:pPr>
        <w:pStyle w:val="aa"/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составления текста</w:t>
      </w:r>
    </w:p>
    <w:p w:rsidR="005274E3" w:rsidRPr="0093045C" w:rsidRDefault="005274E3" w:rsidP="005274E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4-й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все логико-смысловые связи установлены правильно;</w:t>
      </w:r>
    </w:p>
    <w:p w:rsidR="005274E3" w:rsidRPr="0093045C" w:rsidRDefault="005274E3" w:rsidP="005274E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3-й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большинство связей установлено правильно;</w:t>
      </w:r>
    </w:p>
    <w:p w:rsidR="005274E3" w:rsidRPr="0093045C" w:rsidRDefault="005274E3" w:rsidP="005274E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2-й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большинство связей установлено неправильно;</w:t>
      </w:r>
    </w:p>
    <w:p w:rsidR="005274E3" w:rsidRPr="0093045C" w:rsidRDefault="005274E3" w:rsidP="005274E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3045C">
        <w:rPr>
          <w:rFonts w:ascii="Times New Roman" w:hAnsi="Times New Roman" w:cs="Times New Roman"/>
          <w:i/>
          <w:iCs/>
          <w:sz w:val="24"/>
          <w:szCs w:val="24"/>
        </w:rPr>
        <w:t>1-й уровень</w:t>
      </w:r>
      <w:r w:rsidRPr="0093045C">
        <w:rPr>
          <w:rFonts w:ascii="Times New Roman" w:hAnsi="Times New Roman" w:cs="Times New Roman"/>
          <w:sz w:val="24"/>
          <w:szCs w:val="24"/>
        </w:rPr>
        <w:t xml:space="preserve"> – хаотический набор предложений.</w:t>
      </w:r>
    </w:p>
    <w:tbl>
      <w:tblPr>
        <w:tblStyle w:val="a7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5274E3" w:rsidTr="00CE30E2"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ребенка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речи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предложением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 </w:t>
            </w:r>
          </w:p>
        </w:tc>
        <w:tc>
          <w:tcPr>
            <w:tcW w:w="1915" w:type="dxa"/>
          </w:tcPr>
          <w:p w:rsidR="005274E3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274E3" w:rsidTr="00CE30E2"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З.Ф.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</w:p>
        </w:tc>
      </w:tr>
      <w:tr w:rsidR="005274E3" w:rsidTr="00CE30E2"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4E3" w:rsidTr="00CE30E2"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Э.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5274E3" w:rsidTr="00CE30E2"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274E3" w:rsidRPr="0093045C" w:rsidRDefault="005274E3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274E3" w:rsidRPr="00582D21" w:rsidRDefault="005274E3" w:rsidP="005274E3">
      <w:pPr>
        <w:jc w:val="both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6820F8" w:rsidRDefault="006820F8" w:rsidP="001E06EB">
      <w:pPr>
        <w:jc w:val="right"/>
      </w:pPr>
    </w:p>
    <w:p w:rsidR="006820F8" w:rsidRDefault="006820F8" w:rsidP="001E06EB">
      <w:pPr>
        <w:jc w:val="right"/>
      </w:pPr>
    </w:p>
    <w:p w:rsidR="001E06EB" w:rsidRDefault="001E06EB" w:rsidP="001E06EB">
      <w:pPr>
        <w:jc w:val="right"/>
      </w:pPr>
      <w:r>
        <w:lastRenderedPageBreak/>
        <w:t>Приложение №3</w:t>
      </w:r>
    </w:p>
    <w:p w:rsidR="001E06EB" w:rsidRDefault="001E06EB" w:rsidP="001E06EB">
      <w:pPr>
        <w:jc w:val="right"/>
      </w:pPr>
    </w:p>
    <w:p w:rsidR="001E06EB" w:rsidRDefault="001E06EB" w:rsidP="001E06EB">
      <w:pPr>
        <w:jc w:val="right"/>
      </w:pPr>
    </w:p>
    <w:p w:rsidR="001E06EB" w:rsidRDefault="001E06EB" w:rsidP="001E06EB">
      <w:pPr>
        <w:ind w:left="360"/>
        <w:jc w:val="center"/>
        <w:rPr>
          <w:b/>
          <w:sz w:val="28"/>
          <w:szCs w:val="28"/>
        </w:rPr>
      </w:pPr>
      <w:r w:rsidRPr="0055074F">
        <w:rPr>
          <w:b/>
          <w:sz w:val="28"/>
          <w:szCs w:val="28"/>
        </w:rPr>
        <w:t>Самоанализ ребенка с использованием видеосъемки</w:t>
      </w:r>
    </w:p>
    <w:p w:rsidR="001E06EB" w:rsidRPr="0055074F" w:rsidRDefault="001E06EB" w:rsidP="001E06EB">
      <w:pPr>
        <w:ind w:left="360"/>
        <w:jc w:val="center"/>
        <w:rPr>
          <w:b/>
          <w:sz w:val="28"/>
          <w:szCs w:val="28"/>
        </w:rPr>
      </w:pPr>
    </w:p>
    <w:p w:rsidR="001E06EB" w:rsidRDefault="001E06EB" w:rsidP="001E06EB">
      <w:pPr>
        <w:jc w:val="both"/>
      </w:pPr>
      <w:r>
        <w:t>Как было сказано выше визуальный канал восприятия, в данной группе детей ведущий, поэтому самоанализ ребенка буде</w:t>
      </w:r>
      <w:r w:rsidRPr="00FA423C">
        <w:t xml:space="preserve">т проводиться с использованием </w:t>
      </w:r>
      <w:r>
        <w:t>видеосъемки</w:t>
      </w:r>
      <w:r w:rsidRPr="00FA423C">
        <w:t>, что позволит обучающимся увидеть</w:t>
      </w:r>
      <w:r>
        <w:t xml:space="preserve"> и проанализировать свою работу по следующим параметрам:</w:t>
      </w:r>
    </w:p>
    <w:p w:rsidR="001E06EB" w:rsidRDefault="001E06EB" w:rsidP="001E06EB">
      <w:pPr>
        <w:jc w:val="right"/>
      </w:pPr>
    </w:p>
    <w:tbl>
      <w:tblPr>
        <w:tblStyle w:val="a7"/>
        <w:tblW w:w="9807" w:type="dxa"/>
        <w:tblLayout w:type="fixed"/>
        <w:tblLook w:val="01E0"/>
      </w:tblPr>
      <w:tblGrid>
        <w:gridCol w:w="896"/>
        <w:gridCol w:w="897"/>
        <w:gridCol w:w="897"/>
        <w:gridCol w:w="897"/>
        <w:gridCol w:w="897"/>
        <w:gridCol w:w="1204"/>
        <w:gridCol w:w="1440"/>
        <w:gridCol w:w="1491"/>
        <w:gridCol w:w="1188"/>
      </w:tblGrid>
      <w:tr w:rsidR="001E06EB" w:rsidTr="00CE30E2">
        <w:tc>
          <w:tcPr>
            <w:tcW w:w="9807" w:type="dxa"/>
            <w:gridSpan w:val="9"/>
          </w:tcPr>
          <w:p w:rsidR="001E06EB" w:rsidRDefault="001E06EB" w:rsidP="00CE3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 </w:t>
            </w:r>
            <w:proofErr w:type="spellStart"/>
            <w:r>
              <w:rPr>
                <w:b/>
                <w:sz w:val="28"/>
                <w:szCs w:val="28"/>
              </w:rPr>
              <w:t>_______________________________________________дата</w:t>
            </w:r>
            <w:proofErr w:type="spellEnd"/>
            <w:r>
              <w:rPr>
                <w:b/>
                <w:sz w:val="28"/>
                <w:szCs w:val="28"/>
              </w:rPr>
              <w:t xml:space="preserve">_____________ </w:t>
            </w:r>
          </w:p>
          <w:p w:rsidR="001E06EB" w:rsidRDefault="001E06EB" w:rsidP="00CE3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рассказа ___________________________________________________ </w:t>
            </w:r>
          </w:p>
          <w:p w:rsidR="001E06EB" w:rsidRPr="00B9068A" w:rsidRDefault="001E06EB" w:rsidP="00CE30E2">
            <w:pPr>
              <w:rPr>
                <w:b/>
                <w:sz w:val="28"/>
                <w:szCs w:val="28"/>
              </w:rPr>
            </w:pPr>
          </w:p>
        </w:tc>
      </w:tr>
      <w:tr w:rsidR="001E06EB" w:rsidTr="00CE30E2">
        <w:tc>
          <w:tcPr>
            <w:tcW w:w="4484" w:type="dxa"/>
            <w:gridSpan w:val="5"/>
          </w:tcPr>
          <w:p w:rsidR="001E06EB" w:rsidRPr="00B9068A" w:rsidRDefault="001E06EB" w:rsidP="00CE30E2">
            <w:pPr>
              <w:jc w:val="center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 xml:space="preserve">Дикция </w:t>
            </w:r>
          </w:p>
        </w:tc>
        <w:tc>
          <w:tcPr>
            <w:tcW w:w="5323" w:type="dxa"/>
            <w:gridSpan w:val="4"/>
          </w:tcPr>
          <w:p w:rsidR="001E06EB" w:rsidRDefault="001E06EB" w:rsidP="00CE30E2">
            <w:pPr>
              <w:jc w:val="center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Анализ творческого рассказа</w:t>
            </w:r>
          </w:p>
          <w:p w:rsidR="001E06EB" w:rsidRPr="00B9068A" w:rsidRDefault="001E06EB" w:rsidP="00CE30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06EB" w:rsidTr="00CE30E2">
        <w:trPr>
          <w:cantSplit/>
          <w:trHeight w:val="888"/>
        </w:trPr>
        <w:tc>
          <w:tcPr>
            <w:tcW w:w="896" w:type="dxa"/>
            <w:vMerge w:val="restart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выразительность</w:t>
            </w:r>
          </w:p>
        </w:tc>
        <w:tc>
          <w:tcPr>
            <w:tcW w:w="897" w:type="dxa"/>
            <w:vMerge w:val="restart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паузы</w:t>
            </w:r>
          </w:p>
        </w:tc>
        <w:tc>
          <w:tcPr>
            <w:tcW w:w="2691" w:type="dxa"/>
            <w:gridSpan w:val="3"/>
          </w:tcPr>
          <w:p w:rsidR="001E06EB" w:rsidRPr="00B9068A" w:rsidRDefault="001E06EB" w:rsidP="00CE30E2">
            <w:pPr>
              <w:jc w:val="center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Темп речи</w:t>
            </w:r>
          </w:p>
        </w:tc>
        <w:tc>
          <w:tcPr>
            <w:tcW w:w="1204" w:type="dxa"/>
            <w:vMerge w:val="restart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повторы</w:t>
            </w: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«Дружба слов»</w:t>
            </w:r>
          </w:p>
        </w:tc>
        <w:tc>
          <w:tcPr>
            <w:tcW w:w="2679" w:type="dxa"/>
            <w:gridSpan w:val="2"/>
          </w:tcPr>
          <w:p w:rsidR="001E06EB" w:rsidRPr="00B9068A" w:rsidRDefault="001E06EB" w:rsidP="00CE30E2">
            <w:pPr>
              <w:jc w:val="center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Логическая цепочка</w:t>
            </w:r>
          </w:p>
        </w:tc>
      </w:tr>
      <w:tr w:rsidR="001E06EB" w:rsidTr="00CE30E2">
        <w:trPr>
          <w:cantSplit/>
          <w:trHeight w:val="1134"/>
        </w:trPr>
        <w:tc>
          <w:tcPr>
            <w:tcW w:w="896" w:type="dxa"/>
            <w:vMerge/>
          </w:tcPr>
          <w:p w:rsidR="001E06EB" w:rsidRPr="00B9068A" w:rsidRDefault="001E06EB" w:rsidP="00CE30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1E06EB" w:rsidRPr="00B9068A" w:rsidRDefault="001E06EB" w:rsidP="00CE30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textDirection w:val="btLr"/>
          </w:tcPr>
          <w:p w:rsidR="001E06EB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быстрый</w:t>
            </w: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плавный</w:t>
            </w:r>
          </w:p>
        </w:tc>
        <w:tc>
          <w:tcPr>
            <w:tcW w:w="897" w:type="dxa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B9068A">
              <w:rPr>
                <w:b/>
                <w:sz w:val="28"/>
                <w:szCs w:val="28"/>
              </w:rPr>
              <w:t>амедленный</w:t>
            </w:r>
          </w:p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1E06EB" w:rsidRPr="00B9068A" w:rsidRDefault="001E06EB" w:rsidP="00CE30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06EB" w:rsidRPr="00B9068A" w:rsidRDefault="001E06EB" w:rsidP="00CE30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1" w:type="dxa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«Дружба предложений»</w:t>
            </w:r>
          </w:p>
        </w:tc>
        <w:tc>
          <w:tcPr>
            <w:tcW w:w="1188" w:type="dxa"/>
            <w:textDirection w:val="btLr"/>
          </w:tcPr>
          <w:p w:rsidR="001E06EB" w:rsidRPr="00B9068A" w:rsidRDefault="001E06EB" w:rsidP="00CE30E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9068A">
              <w:rPr>
                <w:b/>
                <w:sz w:val="28"/>
                <w:szCs w:val="28"/>
              </w:rPr>
              <w:t>«Дружба</w:t>
            </w:r>
            <w:r>
              <w:rPr>
                <w:b/>
                <w:sz w:val="28"/>
                <w:szCs w:val="28"/>
              </w:rPr>
              <w:t>»</w:t>
            </w:r>
            <w:r w:rsidRPr="00B9068A">
              <w:rPr>
                <w:b/>
                <w:sz w:val="28"/>
                <w:szCs w:val="28"/>
              </w:rPr>
              <w:t xml:space="preserve"> частей текста»</w:t>
            </w:r>
          </w:p>
        </w:tc>
      </w:tr>
      <w:tr w:rsidR="001E06EB" w:rsidTr="00CE30E2">
        <w:tc>
          <w:tcPr>
            <w:tcW w:w="896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  <w:tc>
          <w:tcPr>
            <w:tcW w:w="897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  <w:tc>
          <w:tcPr>
            <w:tcW w:w="897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  <w:tc>
          <w:tcPr>
            <w:tcW w:w="1188" w:type="dxa"/>
          </w:tcPr>
          <w:p w:rsidR="001E06EB" w:rsidRPr="00B9068A" w:rsidRDefault="001E06EB" w:rsidP="00CE30E2">
            <w:pPr>
              <w:jc w:val="both"/>
              <w:rPr>
                <w:sz w:val="28"/>
                <w:szCs w:val="28"/>
              </w:rPr>
            </w:pPr>
            <w:r w:rsidRPr="00B9068A">
              <w:rPr>
                <w:sz w:val="28"/>
                <w:szCs w:val="28"/>
              </w:rPr>
              <w:t>+</w:t>
            </w:r>
          </w:p>
        </w:tc>
      </w:tr>
    </w:tbl>
    <w:p w:rsidR="001E06EB" w:rsidRDefault="001E06EB" w:rsidP="001E06EB">
      <w:pPr>
        <w:ind w:firstLine="540"/>
        <w:jc w:val="both"/>
      </w:pPr>
    </w:p>
    <w:p w:rsidR="001E06EB" w:rsidRDefault="001E06EB" w:rsidP="001E06EB">
      <w:pPr>
        <w:ind w:firstLine="540"/>
        <w:jc w:val="both"/>
      </w:pPr>
      <w:r>
        <w:t>Где «+» - наличие</w:t>
      </w:r>
      <w:proofErr w:type="gramStart"/>
      <w:r>
        <w:t>, «</w:t>
      </w:r>
      <w:proofErr w:type="gramEnd"/>
      <w:r>
        <w:t>-» - отсутствие</w:t>
      </w:r>
    </w:p>
    <w:p w:rsidR="001E06EB" w:rsidRDefault="001E06EB" w:rsidP="001E06EB">
      <w:pPr>
        <w:ind w:firstLine="540"/>
        <w:jc w:val="both"/>
      </w:pPr>
    </w:p>
    <w:p w:rsidR="001E06EB" w:rsidRDefault="001E06EB" w:rsidP="001E06EB">
      <w:pPr>
        <w:spacing w:line="360" w:lineRule="auto"/>
        <w:ind w:firstLine="540"/>
        <w:jc w:val="both"/>
      </w:pPr>
      <w:r>
        <w:t>«Дружба слов» - согласование слов в предложении,</w:t>
      </w:r>
    </w:p>
    <w:p w:rsidR="001E06EB" w:rsidRDefault="001E06EB" w:rsidP="001E06EB">
      <w:pPr>
        <w:spacing w:line="360" w:lineRule="auto"/>
        <w:ind w:firstLine="540"/>
        <w:jc w:val="both"/>
      </w:pPr>
      <w:r>
        <w:t>«Дружба предложений» - согласование предложений в тексте,</w:t>
      </w:r>
    </w:p>
    <w:p w:rsidR="001E06EB" w:rsidRDefault="001E06EB" w:rsidP="001E06EB">
      <w:pPr>
        <w:spacing w:line="360" w:lineRule="auto"/>
        <w:ind w:firstLine="540"/>
        <w:jc w:val="both"/>
      </w:pPr>
      <w:r>
        <w:t>«Дружба частей текста» - последовательное развитие событий в рассказе.</w:t>
      </w: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5274E3" w:rsidRDefault="005274E3" w:rsidP="005274E3">
      <w:pPr>
        <w:ind w:firstLine="540"/>
        <w:jc w:val="center"/>
      </w:pPr>
    </w:p>
    <w:p w:rsidR="001E06EB" w:rsidRDefault="001E06EB" w:rsidP="005274E3">
      <w:pPr>
        <w:ind w:firstLine="540"/>
        <w:jc w:val="center"/>
      </w:pPr>
    </w:p>
    <w:p w:rsidR="001E06EB" w:rsidRDefault="001E06EB" w:rsidP="005274E3">
      <w:pPr>
        <w:ind w:firstLine="540"/>
        <w:jc w:val="center"/>
      </w:pPr>
    </w:p>
    <w:p w:rsidR="001E06EB" w:rsidRDefault="001E06EB" w:rsidP="005274E3">
      <w:pPr>
        <w:ind w:firstLine="540"/>
        <w:jc w:val="center"/>
      </w:pPr>
    </w:p>
    <w:p w:rsidR="001E06EB" w:rsidRDefault="001E06EB" w:rsidP="001E06EB">
      <w:pPr>
        <w:sectPr w:rsidR="001E06EB" w:rsidSect="002C1C61">
          <w:footerReference w:type="even" r:id="rId13"/>
          <w:footerReference w:type="default" r:id="rId14"/>
          <w:pgSz w:w="11906" w:h="16838"/>
          <w:pgMar w:top="719" w:right="850" w:bottom="1258" w:left="1701" w:header="708" w:footer="708" w:gutter="0"/>
          <w:cols w:space="708"/>
          <w:docGrid w:linePitch="360"/>
        </w:sectPr>
      </w:pPr>
    </w:p>
    <w:p w:rsidR="001E06EB" w:rsidRDefault="001E06EB" w:rsidP="001E06EB"/>
    <w:p w:rsidR="001E06EB" w:rsidRDefault="001E06EB" w:rsidP="001E06EB">
      <w:pPr>
        <w:jc w:val="right"/>
      </w:pPr>
      <w:r>
        <w:t>Приложение № 4</w:t>
      </w:r>
    </w:p>
    <w:p w:rsidR="001E06EB" w:rsidRDefault="001E06EB" w:rsidP="001E06EB">
      <w:pPr>
        <w:jc w:val="center"/>
      </w:pPr>
      <w:r>
        <w:t>Предполагаемый результат</w:t>
      </w:r>
    </w:p>
    <w:p w:rsidR="001E06EB" w:rsidRDefault="001E06EB" w:rsidP="001E06EB">
      <w:pPr>
        <w:jc w:val="right"/>
      </w:pPr>
    </w:p>
    <w:tbl>
      <w:tblPr>
        <w:tblStyle w:val="a7"/>
        <w:tblW w:w="0" w:type="auto"/>
        <w:tblLook w:val="01E0"/>
      </w:tblPr>
      <w:tblGrid>
        <w:gridCol w:w="1083"/>
        <w:gridCol w:w="1090"/>
        <w:gridCol w:w="1395"/>
        <w:gridCol w:w="1395"/>
        <w:gridCol w:w="854"/>
        <w:gridCol w:w="827"/>
        <w:gridCol w:w="993"/>
        <w:gridCol w:w="752"/>
        <w:gridCol w:w="961"/>
        <w:gridCol w:w="980"/>
        <w:gridCol w:w="806"/>
        <w:gridCol w:w="1508"/>
        <w:gridCol w:w="1701"/>
        <w:gridCol w:w="730"/>
      </w:tblGrid>
      <w:tr w:rsidR="001E06EB" w:rsidTr="00CE30E2">
        <w:tc>
          <w:tcPr>
            <w:tcW w:w="127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4743" w:type="dxa"/>
            <w:gridSpan w:val="4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рассказе</w:t>
            </w:r>
          </w:p>
        </w:tc>
        <w:tc>
          <w:tcPr>
            <w:tcW w:w="2600" w:type="dxa"/>
            <w:gridSpan w:val="3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делить рассказ на смысловые части</w:t>
            </w:r>
          </w:p>
        </w:tc>
        <w:tc>
          <w:tcPr>
            <w:tcW w:w="1960" w:type="dxa"/>
            <w:gridSpan w:val="2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текста</w:t>
            </w: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Аграмматизмы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Выразительность речи</w:t>
            </w: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1E06EB" w:rsidTr="00CE30E2">
        <w:tc>
          <w:tcPr>
            <w:tcW w:w="127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предлогов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сущ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гл. пр. времени в роде и числе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им. прил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сущ.в роде, числе </w:t>
            </w:r>
          </w:p>
        </w:tc>
        <w:tc>
          <w:tcPr>
            <w:tcW w:w="86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  <w:p w:rsidR="001E06EB" w:rsidRDefault="001E06EB" w:rsidP="00CE30E2">
            <w:pPr>
              <w:rPr>
                <w:sz w:val="20"/>
                <w:szCs w:val="20"/>
              </w:rPr>
            </w:pPr>
          </w:p>
          <w:p w:rsidR="001E06EB" w:rsidRDefault="001E06EB" w:rsidP="00CE30E2">
            <w:pPr>
              <w:rPr>
                <w:sz w:val="20"/>
                <w:szCs w:val="20"/>
              </w:rPr>
            </w:pPr>
          </w:p>
          <w:p w:rsidR="001E06EB" w:rsidRDefault="001E06EB" w:rsidP="00CE30E2">
            <w:pPr>
              <w:rPr>
                <w:sz w:val="20"/>
                <w:szCs w:val="20"/>
              </w:rPr>
            </w:pPr>
          </w:p>
          <w:p w:rsidR="001E06EB" w:rsidRDefault="001E06EB" w:rsidP="00CE30E2">
            <w:pPr>
              <w:rPr>
                <w:sz w:val="20"/>
                <w:szCs w:val="20"/>
              </w:rPr>
            </w:pPr>
          </w:p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середина</w:t>
            </w:r>
          </w:p>
        </w:tc>
        <w:tc>
          <w:tcPr>
            <w:tcW w:w="76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97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</w:t>
            </w:r>
          </w:p>
        </w:tc>
        <w:tc>
          <w:tcPr>
            <w:tcW w:w="98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сложные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</w:tr>
      <w:tr w:rsidR="001E06EB" w:rsidTr="00CE30E2">
        <w:tc>
          <w:tcPr>
            <w:tcW w:w="1278" w:type="dxa"/>
          </w:tcPr>
          <w:p w:rsidR="001E06EB" w:rsidRPr="0093045C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Ф.</w:t>
            </w:r>
          </w:p>
        </w:tc>
        <w:tc>
          <w:tcPr>
            <w:tcW w:w="1090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1E06EB" w:rsidTr="00CE30E2">
        <w:tc>
          <w:tcPr>
            <w:tcW w:w="1278" w:type="dxa"/>
          </w:tcPr>
          <w:p w:rsidR="001E06EB" w:rsidRPr="0093045C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</w:t>
            </w:r>
          </w:p>
        </w:tc>
        <w:tc>
          <w:tcPr>
            <w:tcW w:w="1090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E06EB" w:rsidTr="00CE30E2">
        <w:tc>
          <w:tcPr>
            <w:tcW w:w="1278" w:type="dxa"/>
          </w:tcPr>
          <w:p w:rsidR="001E06EB" w:rsidRPr="0093045C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Э.</w:t>
            </w:r>
          </w:p>
        </w:tc>
        <w:tc>
          <w:tcPr>
            <w:tcW w:w="1090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3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1E06EB" w:rsidTr="00CE30E2">
        <w:tc>
          <w:tcPr>
            <w:tcW w:w="1278" w:type="dxa"/>
          </w:tcPr>
          <w:p w:rsidR="001E06EB" w:rsidRPr="0093045C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</w:t>
            </w:r>
          </w:p>
        </w:tc>
        <w:tc>
          <w:tcPr>
            <w:tcW w:w="1090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1E06EB" w:rsidRDefault="001E06EB" w:rsidP="00CE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1E06EB" w:rsidRDefault="001E06EB" w:rsidP="001E06EB">
      <w:pPr>
        <w:rPr>
          <w:sz w:val="20"/>
          <w:szCs w:val="20"/>
        </w:rPr>
      </w:pPr>
    </w:p>
    <w:p w:rsidR="001E06EB" w:rsidRPr="00461A49" w:rsidRDefault="001E06EB" w:rsidP="001E06EB">
      <w:r w:rsidRPr="00461A49">
        <w:t>«0» - задание выполнено неправильно</w:t>
      </w:r>
    </w:p>
    <w:p w:rsidR="001E06EB" w:rsidRPr="00461A49" w:rsidRDefault="001E06EB" w:rsidP="001E06EB">
      <w:r w:rsidRPr="00461A49">
        <w:t>«0.5» - задание выполнено с помощью логопеда</w:t>
      </w:r>
    </w:p>
    <w:p w:rsidR="001E06EB" w:rsidRPr="00461A49" w:rsidRDefault="001E06EB" w:rsidP="001E06EB">
      <w:r w:rsidRPr="00461A49">
        <w:t>«1» - задание выполнено правильно</w:t>
      </w:r>
    </w:p>
    <w:p w:rsidR="001E06EB" w:rsidRPr="00461A49" w:rsidRDefault="001E06EB" w:rsidP="001E06EB">
      <w:r w:rsidRPr="00461A49">
        <w:t>низкий уровень –  (3б) выполнено наименьшее количество заданий</w:t>
      </w:r>
    </w:p>
    <w:p w:rsidR="001E06EB" w:rsidRPr="00461A49" w:rsidRDefault="001E06EB" w:rsidP="001E06EB">
      <w:proofErr w:type="spellStart"/>
      <w:r>
        <w:t>н</w:t>
      </w:r>
      <w:proofErr w:type="spellEnd"/>
      <w:r>
        <w:t>/среднего –  (3.5 – 7</w:t>
      </w:r>
      <w:r w:rsidRPr="00461A49">
        <w:t>б) большинство заданий выполнено неправильно или с помощью логопеда</w:t>
      </w:r>
    </w:p>
    <w:p w:rsidR="001E06EB" w:rsidRDefault="001E06EB" w:rsidP="001E06EB">
      <w:r>
        <w:t>средний уровень –  (7 – 10</w:t>
      </w:r>
      <w:r w:rsidRPr="00461A49">
        <w:t>б) большинство заданий выполнено правильно</w:t>
      </w:r>
    </w:p>
    <w:p w:rsidR="001E06EB" w:rsidRPr="00461A49" w:rsidRDefault="001E06EB" w:rsidP="001E06EB">
      <w:proofErr w:type="gramStart"/>
      <w:r>
        <w:t>в</w:t>
      </w:r>
      <w:proofErr w:type="gramEnd"/>
      <w:r>
        <w:t>/среднего – (12б)</w:t>
      </w: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1E06EB" w:rsidRDefault="001E06EB" w:rsidP="001E06EB">
      <w:pPr>
        <w:ind w:firstLine="540"/>
        <w:jc w:val="center"/>
      </w:pPr>
    </w:p>
    <w:p w:rsidR="00FA3ADA" w:rsidRDefault="00FA3ADA" w:rsidP="001E06EB">
      <w:pPr>
        <w:ind w:firstLine="540"/>
        <w:sectPr w:rsidR="00FA3ADA" w:rsidSect="001E06EB">
          <w:pgSz w:w="16838" w:h="11906" w:orient="landscape"/>
          <w:pgMar w:top="851" w:right="1259" w:bottom="1701" w:left="720" w:header="709" w:footer="709" w:gutter="0"/>
          <w:cols w:space="708"/>
          <w:docGrid w:linePitch="360"/>
        </w:sectPr>
      </w:pPr>
    </w:p>
    <w:p w:rsidR="001E06EB" w:rsidRPr="00783A3C" w:rsidRDefault="00FA3ADA" w:rsidP="00FA3AD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259079</wp:posOffset>
            </wp:positionV>
            <wp:extent cx="4933950" cy="3706047"/>
            <wp:effectExtent l="19050" t="0" r="0" b="0"/>
            <wp:wrapNone/>
            <wp:docPr id="19" name="Рисунок 19" descr="C:\Мои документы\из опыта работы учителя-логопеда Прово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Мои документы\из опыта работы учителя-логопеда Проворов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480" cy="370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4312920</wp:posOffset>
            </wp:positionV>
            <wp:extent cx="4994910" cy="3749040"/>
            <wp:effectExtent l="19050" t="0" r="0" b="0"/>
            <wp:wrapNone/>
            <wp:docPr id="20" name="Рисунок 20" descr="C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06EB" w:rsidRPr="00783A3C" w:rsidSect="00FA3ADA">
      <w:pgSz w:w="11906" w:h="16838"/>
      <w:pgMar w:top="720" w:right="851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39" w:rsidRDefault="003B6F39">
      <w:r>
        <w:separator/>
      </w:r>
    </w:p>
  </w:endnote>
  <w:endnote w:type="continuationSeparator" w:id="0">
    <w:p w:rsidR="003B6F39" w:rsidRDefault="003B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24" w:rsidRDefault="00E5626A" w:rsidP="00111C2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1C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1C24" w:rsidRDefault="00111C24" w:rsidP="00111C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24" w:rsidRDefault="00E5626A" w:rsidP="00111C2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1C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F98">
      <w:rPr>
        <w:rStyle w:val="a6"/>
      </w:rPr>
      <w:t>14</w:t>
    </w:r>
    <w:r>
      <w:rPr>
        <w:rStyle w:val="a6"/>
      </w:rPr>
      <w:fldChar w:fldCharType="end"/>
    </w:r>
  </w:p>
  <w:p w:rsidR="00111C24" w:rsidRDefault="00111C24" w:rsidP="00111C2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39" w:rsidRDefault="003B6F39">
      <w:r>
        <w:separator/>
      </w:r>
    </w:p>
  </w:footnote>
  <w:footnote w:type="continuationSeparator" w:id="0">
    <w:p w:rsidR="003B6F39" w:rsidRDefault="003B6F39">
      <w:r>
        <w:continuationSeparator/>
      </w:r>
    </w:p>
  </w:footnote>
  <w:footnote w:id="1">
    <w:p w:rsidR="002A0D2E" w:rsidRDefault="002A0D2E" w:rsidP="002A0D2E">
      <w:pPr>
        <w:pStyle w:val="a4"/>
      </w:pPr>
      <w:r>
        <w:rPr>
          <w:rStyle w:val="a3"/>
        </w:rPr>
        <w:footnoteRef/>
      </w:r>
      <w:r>
        <w:t xml:space="preserve"> Р.Е.Левина. Недостатки чтения и письма у детей.</w:t>
      </w:r>
    </w:p>
  </w:footnote>
  <w:footnote w:id="2">
    <w:p w:rsidR="00BB6E66" w:rsidRPr="00062FF7" w:rsidRDefault="00BB6E66" w:rsidP="00BB6E66">
      <w:pPr>
        <w:spacing w:line="360" w:lineRule="auto"/>
      </w:pPr>
      <w:r>
        <w:rPr>
          <w:rStyle w:val="a3"/>
        </w:rPr>
        <w:footnoteRef/>
      </w:r>
      <w:r>
        <w:t xml:space="preserve"> </w:t>
      </w:r>
      <w:r w:rsidRPr="00A27172">
        <w:rPr>
          <w:sz w:val="20"/>
          <w:szCs w:val="20"/>
        </w:rPr>
        <w:t>Логопедия в школе: практический опыт</w:t>
      </w:r>
      <w:proofErr w:type="gramStart"/>
      <w:r w:rsidRPr="00A27172">
        <w:rPr>
          <w:sz w:val="20"/>
          <w:szCs w:val="20"/>
        </w:rPr>
        <w:t>/ П</w:t>
      </w:r>
      <w:proofErr w:type="gramEnd"/>
      <w:r w:rsidRPr="00A27172">
        <w:rPr>
          <w:sz w:val="20"/>
          <w:szCs w:val="20"/>
        </w:rPr>
        <w:t>од редакцией В.С.Кукушкина./</w:t>
      </w:r>
      <w:proofErr w:type="spellStart"/>
      <w:r w:rsidRPr="00A27172">
        <w:rPr>
          <w:sz w:val="20"/>
          <w:szCs w:val="20"/>
        </w:rPr>
        <w:t>Н.А.Румега</w:t>
      </w:r>
      <w:proofErr w:type="spellEnd"/>
      <w:r w:rsidRPr="00A27172">
        <w:rPr>
          <w:sz w:val="20"/>
          <w:szCs w:val="20"/>
        </w:rPr>
        <w:t xml:space="preserve"> – глава 6 - М., 2004г</w:t>
      </w:r>
    </w:p>
    <w:p w:rsidR="00BB6E66" w:rsidRDefault="00BB6E66" w:rsidP="00BB6E6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2696C"/>
    <w:lvl w:ilvl="0">
      <w:numFmt w:val="bullet"/>
      <w:lvlText w:val="*"/>
      <w:lvlJc w:val="left"/>
    </w:lvl>
  </w:abstractNum>
  <w:abstractNum w:abstractNumId="1">
    <w:nsid w:val="02C8546F"/>
    <w:multiLevelType w:val="multilevel"/>
    <w:tmpl w:val="BEA2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30C2E"/>
    <w:multiLevelType w:val="hybridMultilevel"/>
    <w:tmpl w:val="ED40425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DD1104"/>
    <w:multiLevelType w:val="hybridMultilevel"/>
    <w:tmpl w:val="DB2489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93B85"/>
    <w:multiLevelType w:val="multilevel"/>
    <w:tmpl w:val="2C3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94CA3"/>
    <w:multiLevelType w:val="hybridMultilevel"/>
    <w:tmpl w:val="7F2C61D0"/>
    <w:lvl w:ilvl="0" w:tplc="63E81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E177D"/>
    <w:multiLevelType w:val="hybridMultilevel"/>
    <w:tmpl w:val="DC8800C0"/>
    <w:lvl w:ilvl="0" w:tplc="255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62C6C"/>
    <w:multiLevelType w:val="hybridMultilevel"/>
    <w:tmpl w:val="58B82574"/>
    <w:lvl w:ilvl="0" w:tplc="2ACA0E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04D47"/>
    <w:multiLevelType w:val="hybridMultilevel"/>
    <w:tmpl w:val="D2083CD4"/>
    <w:lvl w:ilvl="0" w:tplc="63E813A8">
      <w:start w:val="1"/>
      <w:numFmt w:val="bullet"/>
      <w:lvlText w:val=""/>
      <w:lvlJc w:val="left"/>
      <w:pPr>
        <w:tabs>
          <w:tab w:val="num" w:pos="1227"/>
        </w:tabs>
        <w:ind w:left="1227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9">
    <w:nsid w:val="23C878A2"/>
    <w:multiLevelType w:val="hybridMultilevel"/>
    <w:tmpl w:val="69763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DB33E7"/>
    <w:multiLevelType w:val="hybridMultilevel"/>
    <w:tmpl w:val="D916DB4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A123192"/>
    <w:multiLevelType w:val="hybridMultilevel"/>
    <w:tmpl w:val="F5AEC2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D95335"/>
    <w:multiLevelType w:val="hybridMultilevel"/>
    <w:tmpl w:val="C47442A2"/>
    <w:lvl w:ilvl="0" w:tplc="63E81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B466F"/>
    <w:multiLevelType w:val="hybridMultilevel"/>
    <w:tmpl w:val="CFACBA60"/>
    <w:lvl w:ilvl="0" w:tplc="63E81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E70C8"/>
    <w:multiLevelType w:val="multilevel"/>
    <w:tmpl w:val="69763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47592E"/>
    <w:multiLevelType w:val="hybridMultilevel"/>
    <w:tmpl w:val="E21CD9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E37E8"/>
    <w:multiLevelType w:val="hybridMultilevel"/>
    <w:tmpl w:val="8C9A910E"/>
    <w:lvl w:ilvl="0" w:tplc="63E81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2B1A83"/>
    <w:multiLevelType w:val="hybridMultilevel"/>
    <w:tmpl w:val="B9A0D5D4"/>
    <w:lvl w:ilvl="0" w:tplc="63E81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672DB"/>
    <w:multiLevelType w:val="hybridMultilevel"/>
    <w:tmpl w:val="5BFA1D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05291E"/>
    <w:multiLevelType w:val="hybridMultilevel"/>
    <w:tmpl w:val="573C0C7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4E1664"/>
    <w:multiLevelType w:val="hybridMultilevel"/>
    <w:tmpl w:val="79F42160"/>
    <w:lvl w:ilvl="0" w:tplc="63E813A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E082386"/>
    <w:multiLevelType w:val="hybridMultilevel"/>
    <w:tmpl w:val="00389C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7C2E28"/>
    <w:multiLevelType w:val="multilevel"/>
    <w:tmpl w:val="C1D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D1D69"/>
    <w:multiLevelType w:val="hybridMultilevel"/>
    <w:tmpl w:val="18C22E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3B0D27"/>
    <w:multiLevelType w:val="hybridMultilevel"/>
    <w:tmpl w:val="93F45A80"/>
    <w:lvl w:ilvl="0" w:tplc="63E813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11"/>
  </w:num>
  <w:num w:numId="10">
    <w:abstractNumId w:val="19"/>
  </w:num>
  <w:num w:numId="11">
    <w:abstractNumId w:val="6"/>
  </w:num>
  <w:num w:numId="12">
    <w:abstractNumId w:val="16"/>
  </w:num>
  <w:num w:numId="13">
    <w:abstractNumId w:val="13"/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9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19">
    <w:abstractNumId w:val="3"/>
  </w:num>
  <w:num w:numId="20">
    <w:abstractNumId w:val="9"/>
  </w:num>
  <w:num w:numId="21">
    <w:abstractNumId w:val="14"/>
  </w:num>
  <w:num w:numId="22">
    <w:abstractNumId w:val="24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12"/>
  </w:num>
  <w:num w:numId="27">
    <w:abstractNumId w:val="20"/>
  </w:num>
  <w:num w:numId="28">
    <w:abstractNumId w:val="22"/>
  </w:num>
  <w:num w:numId="29">
    <w:abstractNumId w:val="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D2E"/>
    <w:rsid w:val="00036F98"/>
    <w:rsid w:val="00111C24"/>
    <w:rsid w:val="001C5009"/>
    <w:rsid w:val="001E06EB"/>
    <w:rsid w:val="002A0D2E"/>
    <w:rsid w:val="002C1C61"/>
    <w:rsid w:val="003616F4"/>
    <w:rsid w:val="003A6487"/>
    <w:rsid w:val="003B6F39"/>
    <w:rsid w:val="004B4A88"/>
    <w:rsid w:val="00515D87"/>
    <w:rsid w:val="005274E3"/>
    <w:rsid w:val="0062590B"/>
    <w:rsid w:val="006820F8"/>
    <w:rsid w:val="00701E14"/>
    <w:rsid w:val="0070715C"/>
    <w:rsid w:val="007173E9"/>
    <w:rsid w:val="00783A3C"/>
    <w:rsid w:val="007E13D8"/>
    <w:rsid w:val="00854C2C"/>
    <w:rsid w:val="00855B90"/>
    <w:rsid w:val="00865238"/>
    <w:rsid w:val="008F4ECA"/>
    <w:rsid w:val="00982340"/>
    <w:rsid w:val="00991581"/>
    <w:rsid w:val="00A27172"/>
    <w:rsid w:val="00A8128F"/>
    <w:rsid w:val="00B1312D"/>
    <w:rsid w:val="00B37A61"/>
    <w:rsid w:val="00B97B7E"/>
    <w:rsid w:val="00BA5DC5"/>
    <w:rsid w:val="00BB6E66"/>
    <w:rsid w:val="00BF01A6"/>
    <w:rsid w:val="00C60230"/>
    <w:rsid w:val="00D27231"/>
    <w:rsid w:val="00D3743E"/>
    <w:rsid w:val="00DA1F7A"/>
    <w:rsid w:val="00E5626A"/>
    <w:rsid w:val="00E825D0"/>
    <w:rsid w:val="00E84432"/>
    <w:rsid w:val="00E974F6"/>
    <w:rsid w:val="00EC3935"/>
    <w:rsid w:val="00F40B80"/>
    <w:rsid w:val="00F5155C"/>
    <w:rsid w:val="00F51DF0"/>
    <w:rsid w:val="00FA3ADA"/>
    <w:rsid w:val="00FB11BE"/>
    <w:rsid w:val="00FB5AB2"/>
    <w:rsid w:val="00F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A0D2E"/>
    <w:rPr>
      <w:vertAlign w:val="superscript"/>
    </w:rPr>
  </w:style>
  <w:style w:type="paragraph" w:styleId="a4">
    <w:name w:val="footnote text"/>
    <w:basedOn w:val="a"/>
    <w:semiHidden/>
    <w:rsid w:val="002A0D2E"/>
    <w:rPr>
      <w:sz w:val="20"/>
      <w:szCs w:val="20"/>
    </w:rPr>
  </w:style>
  <w:style w:type="paragraph" w:styleId="a5">
    <w:name w:val="footer"/>
    <w:basedOn w:val="a"/>
    <w:rsid w:val="002A0D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0D2E"/>
  </w:style>
  <w:style w:type="table" w:styleId="a7">
    <w:name w:val="Table Grid"/>
    <w:basedOn w:val="a1"/>
    <w:rsid w:val="00982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616F4"/>
    <w:pPr>
      <w:snapToGrid w:val="0"/>
      <w:spacing w:before="100" w:after="10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274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4E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274E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выбора темы</vt:lpstr>
    </vt:vector>
  </TitlesOfParts>
  <Company>Microsoft</Company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выбора темы</dc:title>
  <dc:creator>User</dc:creator>
  <cp:lastModifiedBy>иришка</cp:lastModifiedBy>
  <cp:revision>7</cp:revision>
  <cp:lastPrinted>2007-10-30T16:07:00Z</cp:lastPrinted>
  <dcterms:created xsi:type="dcterms:W3CDTF">2013-03-03T13:54:00Z</dcterms:created>
  <dcterms:modified xsi:type="dcterms:W3CDTF">2013-03-03T14:34:00Z</dcterms:modified>
</cp:coreProperties>
</file>