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20" w:rsidRDefault="00620920" w:rsidP="00D75C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920">
        <w:rPr>
          <w:rFonts w:ascii="Times New Roman" w:hAnsi="Times New Roman" w:cs="Times New Roman"/>
          <w:sz w:val="28"/>
          <w:szCs w:val="28"/>
        </w:rPr>
        <w:t>Система контроля и оце</w:t>
      </w:r>
      <w:r w:rsidR="0019274D">
        <w:rPr>
          <w:rFonts w:ascii="Times New Roman" w:hAnsi="Times New Roman" w:cs="Times New Roman"/>
          <w:sz w:val="28"/>
          <w:szCs w:val="28"/>
        </w:rPr>
        <w:t>нивания на уроке русского языка</w:t>
      </w:r>
      <w:r w:rsidRPr="00620920">
        <w:rPr>
          <w:rFonts w:ascii="Times New Roman" w:hAnsi="Times New Roman" w:cs="Times New Roman"/>
          <w:sz w:val="28"/>
          <w:szCs w:val="28"/>
        </w:rPr>
        <w:t xml:space="preserve"> как самостоятельная учебная задача.</w:t>
      </w:r>
    </w:p>
    <w:p w:rsidR="00D75CF7" w:rsidRPr="009C61CA" w:rsidRDefault="00D75CF7" w:rsidP="00D75C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61CA">
        <w:rPr>
          <w:rFonts w:ascii="Times New Roman" w:hAnsi="Times New Roman" w:cs="Times New Roman"/>
          <w:sz w:val="28"/>
          <w:szCs w:val="28"/>
        </w:rPr>
        <w:t>План.</w:t>
      </w:r>
    </w:p>
    <w:p w:rsidR="00D75CF7" w:rsidRPr="0019274D" w:rsidRDefault="00D75CF7" w:rsidP="00D75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Введение</w:t>
      </w:r>
    </w:p>
    <w:p w:rsidR="00611484" w:rsidRPr="0019274D" w:rsidRDefault="00D75CF7" w:rsidP="00D75C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Актуальность</w:t>
      </w:r>
      <w:r w:rsidR="00611484" w:rsidRPr="0019274D">
        <w:rPr>
          <w:rFonts w:ascii="Times New Roman" w:hAnsi="Times New Roman" w:cs="Times New Roman"/>
          <w:sz w:val="24"/>
          <w:szCs w:val="24"/>
        </w:rPr>
        <w:t xml:space="preserve"> вопроса</w:t>
      </w:r>
    </w:p>
    <w:p w:rsidR="00611484" w:rsidRPr="0019274D" w:rsidRDefault="00611484" w:rsidP="008F0E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Теоритический аспект вопроса.</w:t>
      </w:r>
    </w:p>
    <w:p w:rsidR="00611484" w:rsidRPr="0019274D" w:rsidRDefault="000F5119" w:rsidP="00D75C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Планируемые  результаты </w:t>
      </w:r>
      <w:r w:rsidR="00611484" w:rsidRPr="0019274D">
        <w:rPr>
          <w:rFonts w:ascii="Times New Roman" w:hAnsi="Times New Roman" w:cs="Times New Roman"/>
          <w:sz w:val="24"/>
          <w:szCs w:val="24"/>
        </w:rPr>
        <w:t>для всех участников образовательного процесса.</w:t>
      </w:r>
    </w:p>
    <w:p w:rsidR="00611484" w:rsidRPr="0019274D" w:rsidRDefault="00611484" w:rsidP="00D75C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Краткое описание</w:t>
      </w:r>
      <w:r w:rsidR="000F5119" w:rsidRPr="0019274D">
        <w:rPr>
          <w:rFonts w:ascii="Times New Roman" w:hAnsi="Times New Roman" w:cs="Times New Roman"/>
          <w:sz w:val="24"/>
          <w:szCs w:val="24"/>
        </w:rPr>
        <w:t xml:space="preserve"> методов и приёмов </w:t>
      </w:r>
      <w:r w:rsidRPr="0019274D">
        <w:rPr>
          <w:rFonts w:ascii="Times New Roman" w:hAnsi="Times New Roman" w:cs="Times New Roman"/>
          <w:sz w:val="24"/>
          <w:szCs w:val="24"/>
        </w:rPr>
        <w:t xml:space="preserve"> системы оценки </w:t>
      </w:r>
      <w:r w:rsidR="00DF0F8C" w:rsidRPr="0019274D">
        <w:rPr>
          <w:rFonts w:ascii="Times New Roman" w:hAnsi="Times New Roman" w:cs="Times New Roman"/>
          <w:sz w:val="24"/>
          <w:szCs w:val="24"/>
        </w:rPr>
        <w:t>т контроля</w:t>
      </w:r>
    </w:p>
    <w:p w:rsidR="00611484" w:rsidRPr="0019274D" w:rsidRDefault="00611484" w:rsidP="006114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Результативность системы.</w:t>
      </w:r>
    </w:p>
    <w:p w:rsidR="00D75CF7" w:rsidRPr="0019274D" w:rsidRDefault="00D75CF7" w:rsidP="00D75C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Вывод</w:t>
      </w:r>
    </w:p>
    <w:p w:rsidR="00AD52ED" w:rsidRPr="0019274D" w:rsidRDefault="00D75CF7" w:rsidP="00E176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F5119" w:rsidRPr="0019274D" w:rsidRDefault="005047D5" w:rsidP="001E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E283F" w:rsidRPr="0019274D" w:rsidRDefault="005047D5" w:rsidP="001E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283F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современной системы образования является формирование универсальных учебных действий, обеспечивающих младшим школьникам умение учиться, способность к саморазвитию,  самосовершенствованию и самоконтролю.</w:t>
      </w:r>
    </w:p>
    <w:p w:rsidR="001E283F" w:rsidRPr="0019274D" w:rsidRDefault="001E283F" w:rsidP="001E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D5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произошедшие в содержании современного образования за последние десятилетия</w:t>
      </w: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перен</w:t>
      </w:r>
      <w:r w:rsidR="00620920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акцента с предметных знаний </w:t>
      </w: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самостоятельности учебных действий - </w:t>
      </w:r>
      <w:r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влекут за собой и изменения в системе контроля и оценивания школьников</w:t>
      </w: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4F3F" w:rsidRPr="0019274D" w:rsidRDefault="00D04F3F" w:rsidP="00D04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очевидно, что система оценивания </w:t>
      </w:r>
      <w:r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занимает особое место</w:t>
      </w: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педагогических технологиях достижения Требований стандартов.</w:t>
      </w:r>
    </w:p>
    <w:p w:rsidR="00D04F3F" w:rsidRPr="0019274D" w:rsidRDefault="00D04F3F" w:rsidP="00D04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  <w:proofErr w:type="gramEnd"/>
      <w:r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самого процесса познания, так и его результатов рассматривается </w:t>
      </w:r>
      <w:r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одна из самостоятельных важных целей обучения</w:t>
      </w: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призванных помочь учителю выбрать наиболее эффективные приемы и средства обучения, которые бы поощряли учащихся к развитию и дальнейшему продвижению в познании.</w:t>
      </w:r>
    </w:p>
    <w:p w:rsidR="00D04F3F" w:rsidRPr="0019274D" w:rsidRDefault="00D04F3F" w:rsidP="001E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3F" w:rsidRPr="0019274D" w:rsidRDefault="00D04F3F" w:rsidP="00D04F3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     </w:t>
      </w:r>
      <w:r w:rsidR="0066139F" w:rsidRPr="0019274D">
        <w:rPr>
          <w:rFonts w:ascii="Times New Roman" w:hAnsi="Times New Roman" w:cs="Times New Roman"/>
          <w:sz w:val="24"/>
          <w:szCs w:val="24"/>
        </w:rPr>
        <w:t>С  2010 учебного года мой класс начал работу по ФГ</w:t>
      </w:r>
      <w:r w:rsidR="00455545" w:rsidRPr="0019274D">
        <w:rPr>
          <w:rFonts w:ascii="Times New Roman" w:hAnsi="Times New Roman" w:cs="Times New Roman"/>
          <w:sz w:val="24"/>
          <w:szCs w:val="24"/>
        </w:rPr>
        <w:t xml:space="preserve">ОС и сразу же передо мной </w:t>
      </w:r>
      <w:r w:rsidR="005047D5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встала </w:t>
      </w:r>
      <w:r w:rsidR="001E283F"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 отбора методических приёмов </w:t>
      </w:r>
      <w:r w:rsidR="00CF2014"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формирования целостной системы </w:t>
      </w:r>
      <w:r w:rsidRPr="00192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и оценки, которая позволяла бы развивать у школьников умение контролировать себя, критически оценивать свою деятельность, находить ошибки и пути их устранения. </w:t>
      </w:r>
    </w:p>
    <w:p w:rsidR="00D13E04" w:rsidRPr="0019274D" w:rsidRDefault="00D13E04" w:rsidP="0039183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04" w:rsidRPr="0019274D" w:rsidRDefault="00D13E04" w:rsidP="0039183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119" w:dyaOrig="5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pt;height:266.95pt" o:ole="">
            <v:imagedata r:id="rId8" o:title=""/>
          </v:shape>
          <o:OLEObject Type="Embed" ProgID="PowerPoint.Slide.12" ShapeID="_x0000_i1025" DrawAspect="Content" ObjectID="_1420523324" r:id="rId9"/>
        </w:object>
      </w:r>
    </w:p>
    <w:p w:rsidR="00D13E04" w:rsidRPr="0019274D" w:rsidRDefault="00D13E04" w:rsidP="0039183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04" w:rsidRPr="0019274D" w:rsidRDefault="00D13E04" w:rsidP="0039183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93C" w:rsidRPr="0019274D" w:rsidRDefault="00CF2014" w:rsidP="00391839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493C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придерживаюсь следующих  психолого-педагогических требований к формированию контрольно – оценочной самостоятельности школьников, выдвинутых выд</w:t>
      </w:r>
      <w:r w:rsidR="00391839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ающимися педагогами </w:t>
      </w:r>
      <w:r w:rsidR="00391839" w:rsidRPr="00192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О.Б. Логиновой, Г.С. Ковалевой</w:t>
      </w:r>
    </w:p>
    <w:p w:rsidR="00A4493C" w:rsidRPr="0019274D" w:rsidRDefault="00A4493C" w:rsidP="00A4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93C" w:rsidRPr="0019274D" w:rsidRDefault="00A4493C" w:rsidP="00A4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 и</w:t>
      </w:r>
      <w:r w:rsidR="00620920" w:rsidRPr="001927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оценка должны</w:t>
      </w:r>
      <w:r w:rsidR="00620920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0920" w:rsidRPr="0019274D">
        <w:rPr>
          <w:sz w:val="24"/>
          <w:szCs w:val="24"/>
        </w:rPr>
        <w:t xml:space="preserve"> </w:t>
      </w:r>
      <w:r w:rsidR="00620920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целям и задачам, этапам обучения;</w:t>
      </w:r>
    </w:p>
    <w:p w:rsidR="00A4493C" w:rsidRPr="0019274D" w:rsidRDefault="00A4493C" w:rsidP="00A4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93C" w:rsidRPr="0019274D" w:rsidRDefault="00620920" w:rsidP="00A4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-являться неотъемлемой частью учебной деятельности;</w:t>
      </w:r>
    </w:p>
    <w:p w:rsidR="00A4493C" w:rsidRPr="0019274D" w:rsidRDefault="00620920" w:rsidP="00A4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-стать для ребёнка осмысленным действием;</w:t>
      </w:r>
    </w:p>
    <w:p w:rsidR="00620920" w:rsidRPr="0019274D" w:rsidRDefault="00620920" w:rsidP="00A4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20" w:rsidRPr="0019274D" w:rsidRDefault="00620920" w:rsidP="00A4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-н</w:t>
      </w:r>
      <w:r w:rsid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аправлены на отслеживание</w:t>
      </w: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динамики роста учащихся</w:t>
      </w:r>
      <w:r w:rsidR="0080778A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78A" w:rsidRPr="0019274D" w:rsidRDefault="0080778A" w:rsidP="00A4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-проводиться в целях диагностики и выявления уровня развития знаний</w:t>
      </w:r>
    </w:p>
    <w:p w:rsidR="00E2602A" w:rsidRPr="0019274D" w:rsidRDefault="00877090" w:rsidP="00877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этими </w:t>
      </w:r>
      <w:r w:rsidR="00DC6BD7"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требованиями </w:t>
      </w: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оценивания направлена на получение </w:t>
      </w:r>
      <w:r w:rsidR="00E2602A"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следующих результатов:</w:t>
      </w:r>
    </w:p>
    <w:p w:rsidR="00E2602A" w:rsidRPr="0019274D" w:rsidRDefault="00877090" w:rsidP="00DC6BD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E2602A" w:rsidRPr="001927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="00E2602A" w:rsidRPr="001927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обучащихся</w:t>
      </w:r>
      <w:proofErr w:type="spellEnd"/>
      <w:r w:rsidR="00E2602A" w:rsidRPr="001927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E2602A" w:rsidRPr="0019274D" w:rsidRDefault="0080778A" w:rsidP="00E2602A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6BD7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DC6BD7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</w:t>
      </w:r>
      <w:proofErr w:type="spellEnd"/>
      <w:r w:rsidR="00DC6BD7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и</w:t>
      </w:r>
      <w:r w:rsidR="00E2602A"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своей деятельности</w:t>
      </w:r>
    </w:p>
    <w:p w:rsidR="00DC6BD7" w:rsidRPr="0019274D" w:rsidRDefault="00DC6BD7" w:rsidP="00E2602A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оценки и отметки;</w:t>
      </w:r>
    </w:p>
    <w:p w:rsidR="00E2602A" w:rsidRPr="0019274D" w:rsidRDefault="00DC6BD7" w:rsidP="00DC6BD7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объективную трудность задачи и субъективную сложность;</w:t>
      </w:r>
    </w:p>
    <w:p w:rsidR="00F95105" w:rsidRPr="0019274D" w:rsidRDefault="00DC6BD7" w:rsidP="00F9510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</w:t>
      </w:r>
      <w:proofErr w:type="gram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со сверстниками в учебной деятельности.</w:t>
      </w:r>
    </w:p>
    <w:p w:rsidR="00F95105" w:rsidRPr="0019274D" w:rsidRDefault="00F95105" w:rsidP="00F95105">
      <w:pPr>
        <w:spacing w:after="0" w:line="240" w:lineRule="auto"/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</w:pPr>
    </w:p>
    <w:p w:rsidR="00877090" w:rsidRPr="0019274D" w:rsidRDefault="00F95105" w:rsidP="00F951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Родители</w:t>
      </w: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получают возможность </w:t>
      </w:r>
      <w:r w:rsidR="00877090"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отслеживать процесс обучения и развития</w:t>
      </w: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своего ребенка</w:t>
      </w:r>
    </w:p>
    <w:p w:rsidR="00877090" w:rsidRPr="0019274D" w:rsidRDefault="00C77E43" w:rsidP="00877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Учитель </w:t>
      </w:r>
      <w:r w:rsidR="0080778A" w:rsidRPr="001927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получает возможность </w:t>
      </w:r>
      <w:r w:rsidR="00877090"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выносить суждения об эффективности программы обучения, об индивидуальном прогрессе и достижениях учащихся, и, в частности, о том</w:t>
      </w:r>
    </w:p>
    <w:p w:rsidR="00877090" w:rsidRPr="0019274D" w:rsidRDefault="00877090" w:rsidP="00877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происходит ли развитие образовательных запросов </w:t>
      </w:r>
      <w:r w:rsidR="007E281C"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учащихся, стремятся ли они </w:t>
      </w: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более глубоким и основательным знаниям,</w:t>
      </w:r>
    </w:p>
    <w:p w:rsidR="0080778A" w:rsidRPr="0019274D" w:rsidRDefault="00877090" w:rsidP="00877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совершенствуют ли учащиеся полученные учебные умения и навыки, </w:t>
      </w:r>
    </w:p>
    <w:p w:rsidR="00877090" w:rsidRPr="0019274D" w:rsidRDefault="0080778A" w:rsidP="00877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умеют  ли дети </w:t>
      </w:r>
      <w:r w:rsidR="00C35593"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индивидуально,  совместно</w:t>
      </w:r>
      <w:r w:rsidR="00877090" w:rsidRPr="00192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2D6A" w:rsidRPr="0019274D" w:rsidRDefault="008F0E00" w:rsidP="008F0E00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Рассмотрим подробнее приёмы, которые я использую в своей работе для достижения поставленных результатов:</w:t>
      </w:r>
    </w:p>
    <w:p w:rsidR="008F0E00" w:rsidRPr="0019274D" w:rsidRDefault="00EF213E" w:rsidP="00EF213E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С действием контроля и самооценки ученики встречаются буквально с первых уроков. Сначала им предлагается </w:t>
      </w:r>
      <w:r w:rsidRPr="0019274D">
        <w:rPr>
          <w:rFonts w:ascii="Times New Roman" w:hAnsi="Times New Roman" w:cs="Times New Roman"/>
          <w:b/>
          <w:sz w:val="24"/>
          <w:szCs w:val="24"/>
        </w:rPr>
        <w:t>определить, с каким настроением они заканчивают урок,</w:t>
      </w:r>
      <w:r w:rsidRPr="0019274D">
        <w:rPr>
          <w:rFonts w:ascii="Times New Roman" w:hAnsi="Times New Roman" w:cs="Times New Roman"/>
          <w:sz w:val="24"/>
          <w:szCs w:val="24"/>
        </w:rPr>
        <w:t xml:space="preserve"> день. Для этого они должны выбрать рисунок с соответствующим настроением на лице и постараться найти причину, вызвавшую такое настроение.</w:t>
      </w:r>
    </w:p>
    <w:p w:rsidR="00F97DA0" w:rsidRPr="0019274D" w:rsidRDefault="00F97DA0" w:rsidP="00F97DA0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97DA0" w:rsidRPr="0019274D" w:rsidRDefault="00F97DA0" w:rsidP="00F97DA0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«Эмоциональный светофор»</w:t>
      </w:r>
      <w:r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</w:t>
      </w:r>
    </w:p>
    <w:p w:rsidR="00F97DA0" w:rsidRPr="0019274D" w:rsidRDefault="00F97DA0" w:rsidP="00F97DA0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 Позднее им предлагается оценить свои успехи в цветовой гамме, используя эмоциональный светофор или кубик, который стоит у каждого на столе.</w:t>
      </w:r>
    </w:p>
    <w:p w:rsidR="00F97DA0" w:rsidRPr="0019274D" w:rsidRDefault="00F97DA0" w:rsidP="00F97DA0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color w:val="FF0000"/>
          <w:sz w:val="24"/>
          <w:szCs w:val="24"/>
        </w:rPr>
        <w:t>У  кубика одна сторона красная, другая – желтая, третья – зеленая. Если ученик повернул кубик зеленой стороной</w:t>
      </w:r>
      <w:r w:rsidR="000B3C6D"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к учителю, то это означает: « Сомневаюсь», желтой – «Прошу помощи», красной – «Я справился</w:t>
      </w:r>
      <w:r w:rsidRPr="0019274D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C766CE" w:rsidRPr="0019274D" w:rsidRDefault="00F97DA0" w:rsidP="00C25B19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color w:val="FF0000"/>
          <w:sz w:val="24"/>
          <w:szCs w:val="24"/>
        </w:rPr>
        <w:t>На четвертой, пятой и шестой сторонах записаны цифры 1, 2, 3. Позднее они  могут показывать уровень задания, который выбрал ученик. Изначально учитель предлагает задание и объясняет, какой объем работы необходимо выполнить всем. Если его выполняют все ученики, то можно двигаться дальше. Есть и дополнительное задание, оно труднее и требует большого усилия. Если ученик его выполнил сам, то ему можно выступать в роли учителя или</w:t>
      </w:r>
      <w:r w:rsidR="00C25B19"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помощника учителя и объяснять непонятное товарищам. После такого объяснения учащиеся выбирают задание по своим силам, выполняют его, а затем оценивают себя цветом.</w:t>
      </w:r>
    </w:p>
    <w:p w:rsidR="00EF213E" w:rsidRPr="0019274D" w:rsidRDefault="00EF213E" w:rsidP="00EF213E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b/>
          <w:sz w:val="24"/>
          <w:szCs w:val="24"/>
        </w:rPr>
        <w:t>Работа с эталонами</w:t>
      </w:r>
      <w:r w:rsidRPr="0019274D">
        <w:rPr>
          <w:rFonts w:ascii="Times New Roman" w:hAnsi="Times New Roman" w:cs="Times New Roman"/>
          <w:sz w:val="24"/>
          <w:szCs w:val="24"/>
        </w:rPr>
        <w:t xml:space="preserve"> (точный образец). Начинается уже в период обучения грамоте.</w:t>
      </w:r>
    </w:p>
    <w:p w:rsidR="00EF213E" w:rsidRPr="0019274D" w:rsidRDefault="00EF213E" w:rsidP="00EF213E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Работу с эталонами можно проводить на минутках чистописания (русского языка и математики), где образцы (эталоны) написания букв, соединения букв и цифры.</w:t>
      </w:r>
    </w:p>
    <w:p w:rsidR="00EF213E" w:rsidRPr="0019274D" w:rsidRDefault="00EF213E" w:rsidP="00EF213E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F213E" w:rsidRPr="0019274D" w:rsidRDefault="00EF213E" w:rsidP="00EF213E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Пример урока русского я</w:t>
      </w:r>
      <w:r w:rsidR="000B3C6D" w:rsidRPr="0019274D">
        <w:rPr>
          <w:rFonts w:ascii="Times New Roman" w:hAnsi="Times New Roman" w:cs="Times New Roman"/>
          <w:sz w:val="24"/>
          <w:szCs w:val="24"/>
        </w:rPr>
        <w:t xml:space="preserve">зыка  по теме « строчная буква </w:t>
      </w:r>
      <w:r w:rsidR="000B3C6D" w:rsidRPr="0019274D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19274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F213E" w:rsidRPr="0019274D" w:rsidRDefault="00EF213E" w:rsidP="00EF213E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F213E" w:rsidRPr="0019274D" w:rsidRDefault="000B3C6D" w:rsidP="00EF213E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«Пропишите  строчную букву я</w:t>
      </w:r>
      <w:r w:rsidR="00EF213E" w:rsidRPr="0019274D">
        <w:rPr>
          <w:rFonts w:ascii="Times New Roman" w:hAnsi="Times New Roman" w:cs="Times New Roman"/>
          <w:sz w:val="24"/>
          <w:szCs w:val="24"/>
        </w:rPr>
        <w:t>, соблюдая параметры эталона (наклон, высота, ширина)». Ученики должны соблюдать уже несколько критериев, входящих в эталон, т.е. работа, проводится на достаточно высоком уровне трудности.</w:t>
      </w:r>
      <w:r w:rsidR="00EF213E" w:rsidRPr="0019274D">
        <w:rPr>
          <w:sz w:val="24"/>
          <w:szCs w:val="24"/>
        </w:rPr>
        <w:t xml:space="preserve"> </w:t>
      </w:r>
      <w:r w:rsidR="00EF213E" w:rsidRPr="0019274D">
        <w:rPr>
          <w:rFonts w:ascii="Times New Roman" w:hAnsi="Times New Roman" w:cs="Times New Roman"/>
          <w:sz w:val="24"/>
          <w:szCs w:val="24"/>
        </w:rPr>
        <w:t>После того, как ученики самостоятельно прописали строку, я даю  задание: «Подчеркнуть буквы (элементы), которые совпадают с эталоном по одному или нескольким критериям, и вынести количество подчеркнутых букв (элементов) на пол</w:t>
      </w:r>
      <w:r w:rsidR="003329C7" w:rsidRPr="0019274D">
        <w:rPr>
          <w:rFonts w:ascii="Times New Roman" w:hAnsi="Times New Roman" w:cs="Times New Roman"/>
          <w:sz w:val="24"/>
          <w:szCs w:val="24"/>
        </w:rPr>
        <w:t>я». Во время проверки я выполня</w:t>
      </w:r>
      <w:r w:rsidR="00EF213E" w:rsidRPr="0019274D">
        <w:rPr>
          <w:rFonts w:ascii="Times New Roman" w:hAnsi="Times New Roman" w:cs="Times New Roman"/>
          <w:sz w:val="24"/>
          <w:szCs w:val="24"/>
        </w:rPr>
        <w:t xml:space="preserve">ю аналогичную работу, т.е. </w:t>
      </w:r>
      <w:r w:rsidR="00EF213E" w:rsidRPr="0019274D">
        <w:rPr>
          <w:rFonts w:ascii="Times New Roman" w:hAnsi="Times New Roman" w:cs="Times New Roman"/>
          <w:sz w:val="24"/>
          <w:szCs w:val="24"/>
        </w:rPr>
        <w:lastRenderedPageBreak/>
        <w:t>подчеркиваю буквы (элементы) со</w:t>
      </w:r>
      <w:r w:rsidR="003329C7" w:rsidRPr="0019274D">
        <w:rPr>
          <w:rFonts w:ascii="Times New Roman" w:hAnsi="Times New Roman" w:cs="Times New Roman"/>
          <w:sz w:val="24"/>
          <w:szCs w:val="24"/>
        </w:rPr>
        <w:t>ответствующие эталону, исправля</w:t>
      </w:r>
      <w:r w:rsidR="00EF213E" w:rsidRPr="0019274D">
        <w:rPr>
          <w:rFonts w:ascii="Times New Roman" w:hAnsi="Times New Roman" w:cs="Times New Roman"/>
          <w:sz w:val="24"/>
          <w:szCs w:val="24"/>
        </w:rPr>
        <w:t>ю ошибки учащегося и выношу на поля свое число верно написанных букв (элементов).</w:t>
      </w:r>
    </w:p>
    <w:p w:rsidR="0057478F" w:rsidRPr="0019274D" w:rsidRDefault="0057478F" w:rsidP="00EF213E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D1782C" w:rsidRPr="0019274D" w:rsidRDefault="0057478F" w:rsidP="00EF213E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color w:val="FF0000"/>
          <w:sz w:val="24"/>
          <w:szCs w:val="24"/>
        </w:rPr>
        <w:t>Со временем работа с эталонами становится более разнообразной</w:t>
      </w:r>
      <w:r w:rsidR="00D1782C" w:rsidRPr="00192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7478F" w:rsidRPr="0019274D" w:rsidRDefault="0057478F" w:rsidP="00EF213E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На ур</w:t>
      </w:r>
      <w:r w:rsidR="00AB6D31" w:rsidRPr="0019274D">
        <w:rPr>
          <w:rFonts w:ascii="Times New Roman" w:hAnsi="Times New Roman" w:cs="Times New Roman"/>
          <w:color w:val="FF0000"/>
          <w:sz w:val="24"/>
          <w:szCs w:val="24"/>
        </w:rPr>
        <w:t>оках математики, русского языка</w:t>
      </w:r>
      <w:r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использую картотеку, содержание которой соответствует стандарту по определенному пр</w:t>
      </w:r>
      <w:r w:rsidR="000B3C6D"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едмету. Например: </w:t>
      </w:r>
      <w:r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карточка состоит из карточек-вопросов, карточек-ответов </w:t>
      </w:r>
      <w:r w:rsidR="00D1782C"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(это и есть эталоны) </w:t>
      </w:r>
      <w:r w:rsidRPr="0019274D">
        <w:rPr>
          <w:rFonts w:ascii="Times New Roman" w:hAnsi="Times New Roman" w:cs="Times New Roman"/>
          <w:color w:val="FF0000"/>
          <w:sz w:val="24"/>
          <w:szCs w:val="24"/>
        </w:rPr>
        <w:t>и информационных карточек по разделам. На карточка</w:t>
      </w:r>
      <w:proofErr w:type="gramStart"/>
      <w:r w:rsidRPr="0019274D">
        <w:rPr>
          <w:rFonts w:ascii="Times New Roman" w:hAnsi="Times New Roman" w:cs="Times New Roman"/>
          <w:color w:val="FF0000"/>
          <w:sz w:val="24"/>
          <w:szCs w:val="24"/>
        </w:rPr>
        <w:t>х-</w:t>
      </w:r>
      <w:proofErr w:type="gramEnd"/>
      <w:r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вопросах учащиеся получают задания. На карточках-ответах помещен образец решения данных заданий. Информационные карточки включают весь материал, необходимый для ответа на вопрос. В целом работа строится таким образом: ученик получает карточку-задание, отвечает на вопрос или выполняет какое-либо задание, а затем проверяет свой ответ по карточке-ответу</w:t>
      </w:r>
      <w:r w:rsidR="00D1782C"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(эталону)</w:t>
      </w:r>
      <w:r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и оценивает его. При необходимости ученик может повторить предварительно материал в информационной карточке, и только потом выполнять задание. Содержание информационных карточек меняется по мере прохождения и усложнения программного материала.</w:t>
      </w:r>
    </w:p>
    <w:p w:rsidR="00C766CE" w:rsidRPr="0019274D" w:rsidRDefault="004163C6" w:rsidP="004163C6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9274D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Pr="0019274D">
        <w:rPr>
          <w:rFonts w:ascii="Times New Roman" w:hAnsi="Times New Roman" w:cs="Times New Roman"/>
          <w:color w:val="FF0000"/>
          <w:sz w:val="24"/>
          <w:szCs w:val="24"/>
        </w:rPr>
        <w:t>омощника учителя и объяснять непонятное товарищам. После такого объяснения учащиеся выбирают задание по своим силам, выполняют его, а затем оценивают себя цветом.</w:t>
      </w:r>
    </w:p>
    <w:p w:rsidR="00C766CE" w:rsidRPr="0019274D" w:rsidRDefault="00C766CE" w:rsidP="00EF213E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:rsidR="003B609A" w:rsidRPr="0019274D" w:rsidRDefault="003B609A" w:rsidP="003B609A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На устном текущем контроле предлагаю   </w:t>
      </w:r>
      <w:r w:rsidRPr="00192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алгоритм</w:t>
      </w:r>
      <w:r w:rsidR="00C766CE" w:rsidRPr="00192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192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самооценки</w:t>
      </w:r>
      <w:r w:rsidRPr="001927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5C44" w:rsidRPr="0019274D" w:rsidRDefault="00B25C44" w:rsidP="00505DBF">
      <w:pPr>
        <w:pStyle w:val="a5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9274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44C6C" w:rsidRPr="0019274D" w:rsidRDefault="00A44C6C" w:rsidP="00505DBF">
      <w:pPr>
        <w:pStyle w:val="a5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B25C44" w:rsidRPr="0019274D" w:rsidRDefault="00B25C44" w:rsidP="00B25C44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-Что ты узнал на уроке?</w:t>
      </w:r>
    </w:p>
    <w:p w:rsidR="00B25C44" w:rsidRPr="0019274D" w:rsidRDefault="00B25C44" w:rsidP="00B25C44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-Чему научился?</w:t>
      </w:r>
    </w:p>
    <w:p w:rsidR="00B25C44" w:rsidRPr="0019274D" w:rsidRDefault="00B25C44" w:rsidP="00B25C44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-За что себя можешь похвалить?</w:t>
      </w:r>
    </w:p>
    <w:p w:rsidR="00B25C44" w:rsidRPr="0019274D" w:rsidRDefault="00B25C44" w:rsidP="00B25C44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-Над чем еще надо поработать?</w:t>
      </w:r>
    </w:p>
    <w:p w:rsidR="00B25C44" w:rsidRPr="0019274D" w:rsidRDefault="00B25C44" w:rsidP="00B25C44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-Какие задания тебе понравились?</w:t>
      </w:r>
    </w:p>
    <w:p w:rsidR="00B25C44" w:rsidRPr="0019274D" w:rsidRDefault="00B25C44" w:rsidP="00B25C44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-Какие задания оказались трудными?</w:t>
      </w:r>
    </w:p>
    <w:p w:rsidR="00B25C44" w:rsidRPr="0019274D" w:rsidRDefault="00B25C44" w:rsidP="00B25C44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-Достиг ли ты поставленную в начале урока цель?</w:t>
      </w:r>
    </w:p>
    <w:p w:rsidR="00B25C44" w:rsidRPr="0019274D" w:rsidRDefault="00B25C44" w:rsidP="00505DBF">
      <w:pPr>
        <w:pStyle w:val="a5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B25C44" w:rsidRPr="0019274D" w:rsidRDefault="00B25C44" w:rsidP="00CC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A01" w:rsidRPr="0019274D" w:rsidRDefault="0019274D" w:rsidP="008A4A01">
      <w:pPr>
        <w:pStyle w:val="a5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8A4A01" w:rsidRPr="00192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C6C" w:rsidRPr="0019274D" w:rsidRDefault="00A44C6C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1. Какое умение развивали при выполнении задания? </w:t>
      </w:r>
    </w:p>
    <w:p w:rsidR="00A44C6C" w:rsidRPr="0019274D" w:rsidRDefault="00CC0060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2. Каков был уровень задания</w:t>
      </w:r>
      <w:r w:rsidR="00A44C6C" w:rsidRPr="0019274D">
        <w:rPr>
          <w:rFonts w:ascii="Times New Roman" w:hAnsi="Times New Roman" w:cs="Times New Roman"/>
          <w:sz w:val="24"/>
          <w:szCs w:val="24"/>
        </w:rPr>
        <w:t>?</w:t>
      </w:r>
    </w:p>
    <w:p w:rsidR="00A44C6C" w:rsidRPr="0019274D" w:rsidRDefault="00A44C6C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3. Справился полностью правильно или с незначительной ошибкой (какой, в чем)?</w:t>
      </w:r>
    </w:p>
    <w:p w:rsidR="00A44C6C" w:rsidRPr="0019274D" w:rsidRDefault="00A44C6C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4. Справился полностью самостоятельно или с небольшой помощью (кто помогал, в чем)?</w:t>
      </w:r>
    </w:p>
    <w:p w:rsidR="008A4A01" w:rsidRPr="0019274D" w:rsidRDefault="008A4A01" w:rsidP="008A4A01">
      <w:pPr>
        <w:pStyle w:val="a5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8A4A01" w:rsidRPr="0019274D" w:rsidRDefault="0019274D" w:rsidP="008A4A01">
      <w:pPr>
        <w:pStyle w:val="a5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  <w:r w:rsidR="007E1EA7" w:rsidRPr="0019274D">
        <w:rPr>
          <w:rFonts w:ascii="Times New Roman" w:hAnsi="Times New Roman" w:cs="Times New Roman"/>
          <w:b/>
          <w:sz w:val="24"/>
          <w:szCs w:val="24"/>
        </w:rPr>
        <w:t>(Самооценка творческого дела):</w:t>
      </w:r>
    </w:p>
    <w:p w:rsidR="00A44C6C" w:rsidRPr="0019274D" w:rsidRDefault="00A44C6C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1. В начале этого дела у меня была цель …. </w:t>
      </w:r>
    </w:p>
    <w:p w:rsidR="00A44C6C" w:rsidRPr="0019274D" w:rsidRDefault="00A44C6C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2. Особенно хорошо мне удалось … </w:t>
      </w:r>
    </w:p>
    <w:p w:rsidR="00A44C6C" w:rsidRPr="0019274D" w:rsidRDefault="00A44C6C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3. В следующий раз я постараюсь сделать лучше … </w:t>
      </w:r>
    </w:p>
    <w:p w:rsidR="00A44C6C" w:rsidRPr="0019274D" w:rsidRDefault="00A44C6C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4. Свой результат могу оценить так (на выбор)</w:t>
      </w:r>
    </w:p>
    <w:p w:rsidR="007E1EA7" w:rsidRPr="0019274D" w:rsidRDefault="007E1EA7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7E1EA7" w:rsidRPr="0019274D" w:rsidRDefault="007E1EA7" w:rsidP="00A44C6C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lastRenderedPageBreak/>
        <w:t>(Конечно, э</w:t>
      </w:r>
      <w:r w:rsidR="005F79BE" w:rsidRPr="0019274D">
        <w:rPr>
          <w:rFonts w:ascii="Times New Roman" w:hAnsi="Times New Roman" w:cs="Times New Roman"/>
          <w:sz w:val="24"/>
          <w:szCs w:val="24"/>
        </w:rPr>
        <w:t xml:space="preserve">ти </w:t>
      </w:r>
      <w:r w:rsidRPr="0019274D">
        <w:rPr>
          <w:rFonts w:ascii="Times New Roman" w:hAnsi="Times New Roman" w:cs="Times New Roman"/>
          <w:sz w:val="24"/>
          <w:szCs w:val="24"/>
        </w:rPr>
        <w:t>приёмы и виды деятельности, занимают много времени на уроке, но это  компенсируется более сознательным и активным участием учеников в дальнейшем обучении.)</w:t>
      </w:r>
    </w:p>
    <w:p w:rsidR="00C766CE" w:rsidRPr="0019274D" w:rsidRDefault="00C766CE" w:rsidP="00C766C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color w:val="FF0000"/>
          <w:sz w:val="24"/>
          <w:szCs w:val="24"/>
        </w:rPr>
        <w:t xml:space="preserve">  4.</w:t>
      </w:r>
      <w:r w:rsidR="009A2FAC" w:rsidRPr="0019274D">
        <w:rPr>
          <w:color w:val="FF0000"/>
          <w:sz w:val="24"/>
          <w:szCs w:val="24"/>
        </w:rPr>
        <w:t xml:space="preserve"> </w:t>
      </w:r>
      <w:r w:rsidR="009A2FAC" w:rsidRPr="0019274D">
        <w:rPr>
          <w:rFonts w:ascii="Times New Roman" w:hAnsi="Times New Roman" w:cs="Times New Roman"/>
          <w:b/>
          <w:color w:val="FF0000"/>
          <w:sz w:val="24"/>
          <w:szCs w:val="24"/>
        </w:rPr>
        <w:t>Таблица требований.</w:t>
      </w:r>
    </w:p>
    <w:p w:rsidR="009A2FAC" w:rsidRPr="0019274D" w:rsidRDefault="009A2FAC" w:rsidP="00C766CE">
      <w:pPr>
        <w:rPr>
          <w:rFonts w:ascii="Times New Roman" w:hAnsi="Times New Roman" w:cs="Times New Roman"/>
          <w:b/>
          <w:sz w:val="24"/>
          <w:szCs w:val="24"/>
        </w:rPr>
      </w:pPr>
      <w:r w:rsidRPr="0019274D">
        <w:rPr>
          <w:rFonts w:ascii="Times New Roman" w:hAnsi="Times New Roman" w:cs="Times New Roman"/>
          <w:b/>
          <w:sz w:val="24"/>
          <w:szCs w:val="24"/>
        </w:rPr>
        <w:t xml:space="preserve">«Безударная гласная в </w:t>
      </w:r>
      <w:proofErr w:type="gramStart"/>
      <w:r w:rsidRPr="0019274D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9274D">
        <w:rPr>
          <w:rFonts w:ascii="Times New Roman" w:hAnsi="Times New Roman" w:cs="Times New Roman"/>
          <w:b/>
          <w:sz w:val="24"/>
          <w:szCs w:val="24"/>
        </w:rPr>
        <w:t>»</w:t>
      </w:r>
    </w:p>
    <w:p w:rsidR="009A2FAC" w:rsidRPr="0019274D" w:rsidRDefault="008A6A05" w:rsidP="00C766CE">
      <w:pPr>
        <w:rPr>
          <w:rFonts w:ascii="Times New Roman" w:hAnsi="Times New Roman" w:cs="Times New Roman"/>
          <w:b/>
          <w:sz w:val="24"/>
          <w:szCs w:val="24"/>
        </w:rPr>
      </w:pPr>
      <w:r w:rsidRPr="0019274D">
        <w:rPr>
          <w:rFonts w:ascii="Times New Roman" w:hAnsi="Times New Roman" w:cs="Times New Roman"/>
          <w:b/>
          <w:sz w:val="24"/>
          <w:szCs w:val="24"/>
        </w:rPr>
        <w:t>Задание: Доказать правильность написания безударной гласной в корне слова</w:t>
      </w:r>
    </w:p>
    <w:p w:rsidR="008A6A05" w:rsidRPr="0019274D" w:rsidRDefault="008A6A05" w:rsidP="00C766CE">
      <w:pPr>
        <w:rPr>
          <w:rFonts w:ascii="Times New Roman" w:hAnsi="Times New Roman" w:cs="Times New Roman"/>
          <w:b/>
          <w:sz w:val="24"/>
          <w:szCs w:val="24"/>
        </w:rPr>
      </w:pPr>
      <w:r w:rsidRPr="0019274D">
        <w:rPr>
          <w:rFonts w:ascii="Times New Roman" w:hAnsi="Times New Roman" w:cs="Times New Roman"/>
          <w:b/>
          <w:sz w:val="24"/>
          <w:szCs w:val="24"/>
        </w:rPr>
        <w:t>Зеленеть.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A2FAC" w:rsidRPr="0019274D" w:rsidTr="009A2FAC">
        <w:tc>
          <w:tcPr>
            <w:tcW w:w="1914" w:type="dxa"/>
          </w:tcPr>
          <w:p w:rsidR="009A2FAC" w:rsidRPr="0019274D" w:rsidRDefault="009A2FAC" w:rsidP="00C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D">
              <w:rPr>
                <w:rFonts w:ascii="Times New Roman" w:hAnsi="Times New Roman" w:cs="Times New Roman"/>
                <w:sz w:val="24"/>
                <w:szCs w:val="24"/>
              </w:rPr>
              <w:t>Поставить ударение</w:t>
            </w:r>
          </w:p>
        </w:tc>
        <w:tc>
          <w:tcPr>
            <w:tcW w:w="1914" w:type="dxa"/>
          </w:tcPr>
          <w:p w:rsidR="009A2FAC" w:rsidRPr="0019274D" w:rsidRDefault="009A2FAC" w:rsidP="00C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D">
              <w:rPr>
                <w:rFonts w:ascii="Times New Roman" w:hAnsi="Times New Roman" w:cs="Times New Roman"/>
                <w:sz w:val="24"/>
                <w:szCs w:val="24"/>
              </w:rPr>
              <w:t>Выделить корень</w:t>
            </w:r>
          </w:p>
        </w:tc>
        <w:tc>
          <w:tcPr>
            <w:tcW w:w="1914" w:type="dxa"/>
          </w:tcPr>
          <w:p w:rsidR="009A2FAC" w:rsidRPr="0019274D" w:rsidRDefault="009A2FAC" w:rsidP="00C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D">
              <w:rPr>
                <w:rFonts w:ascii="Times New Roman" w:hAnsi="Times New Roman" w:cs="Times New Roman"/>
                <w:sz w:val="24"/>
                <w:szCs w:val="24"/>
              </w:rPr>
              <w:t>Определить есть ли  в корне безударная гласная</w:t>
            </w:r>
          </w:p>
        </w:tc>
        <w:tc>
          <w:tcPr>
            <w:tcW w:w="1914" w:type="dxa"/>
          </w:tcPr>
          <w:p w:rsidR="009A2FAC" w:rsidRPr="0019274D" w:rsidRDefault="009A2FAC" w:rsidP="00C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D">
              <w:rPr>
                <w:rFonts w:ascii="Times New Roman" w:hAnsi="Times New Roman" w:cs="Times New Roman"/>
                <w:sz w:val="24"/>
                <w:szCs w:val="24"/>
              </w:rPr>
              <w:t>Подобрать проверочное слово</w:t>
            </w:r>
          </w:p>
        </w:tc>
        <w:tc>
          <w:tcPr>
            <w:tcW w:w="1915" w:type="dxa"/>
          </w:tcPr>
          <w:p w:rsidR="009A2FAC" w:rsidRPr="0019274D" w:rsidRDefault="009A2FAC" w:rsidP="00C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D">
              <w:rPr>
                <w:rFonts w:ascii="Times New Roman" w:hAnsi="Times New Roman" w:cs="Times New Roman"/>
                <w:sz w:val="24"/>
                <w:szCs w:val="24"/>
              </w:rPr>
              <w:t>Вставить безударную гласную</w:t>
            </w:r>
          </w:p>
        </w:tc>
      </w:tr>
      <w:tr w:rsidR="009A2FAC" w:rsidRPr="0019274D" w:rsidTr="009A2FAC">
        <w:tc>
          <w:tcPr>
            <w:tcW w:w="1914" w:type="dxa"/>
          </w:tcPr>
          <w:p w:rsidR="009A2FAC" w:rsidRPr="0019274D" w:rsidRDefault="009A2FAC" w:rsidP="009A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9A2FAC" w:rsidRPr="0019274D" w:rsidRDefault="009A2FAC" w:rsidP="00C7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2FAC" w:rsidRPr="0019274D" w:rsidRDefault="009A2FAC" w:rsidP="00C7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A2FAC" w:rsidRPr="0019274D" w:rsidRDefault="009A2FAC" w:rsidP="00C7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2FAC" w:rsidRPr="0019274D" w:rsidRDefault="009A2FAC" w:rsidP="00C76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AC" w:rsidRPr="0019274D" w:rsidRDefault="009A2FAC" w:rsidP="009A2FAC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Если ученик успешно (частично успешно) выполнил задание, то в графу соответствующего умения ставится знак «+».</w:t>
      </w:r>
    </w:p>
    <w:p w:rsidR="009A2FAC" w:rsidRPr="0019274D" w:rsidRDefault="009A2FAC" w:rsidP="009A2FAC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Учитель и родители  получают возможность  проследить развитие ребёнка, определить, какое умение из таблицы требований вызывает затруднение у ученика. </w:t>
      </w:r>
    </w:p>
    <w:p w:rsidR="00C766CE" w:rsidRPr="0019274D" w:rsidRDefault="009A2FAC" w:rsidP="00C766CE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В таких случаях я принимаю решение, что данный вид заданий необходимо проработать с данным учеником ещё раз.</w:t>
      </w:r>
    </w:p>
    <w:p w:rsidR="00C766CE" w:rsidRPr="0019274D" w:rsidRDefault="00C766CE" w:rsidP="00C766C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5.     Кто из учителей не встречался с проблемой  «глупых» ошибок? Причиной таких ошибок</w:t>
      </w:r>
      <w:r w:rsidRPr="001927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274D">
        <w:rPr>
          <w:rFonts w:ascii="Times New Roman" w:hAnsi="Times New Roman" w:cs="Times New Roman"/>
          <w:sz w:val="24"/>
          <w:szCs w:val="24"/>
        </w:rPr>
        <w:t xml:space="preserve">я считаю плохо развитое внимание ученика. Но тот же ребенок, работая у доски и комментируя все свои действия, может не  допустить ни одной ошибки. Я поняла, что при формировании навыка слишком быстро 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 xml:space="preserve"> свернут этап </w:t>
      </w:r>
      <w:r w:rsidRPr="0019274D">
        <w:rPr>
          <w:rFonts w:ascii="Times New Roman" w:hAnsi="Times New Roman" w:cs="Times New Roman"/>
          <w:color w:val="000000" w:themeColor="text1"/>
          <w:sz w:val="24"/>
          <w:szCs w:val="24"/>
        </w:rPr>
        <w:t>комментирования</w:t>
      </w:r>
      <w:r w:rsidRPr="0019274D">
        <w:rPr>
          <w:rFonts w:ascii="Times New Roman" w:hAnsi="Times New Roman" w:cs="Times New Roman"/>
          <w:sz w:val="24"/>
          <w:szCs w:val="24"/>
        </w:rPr>
        <w:t xml:space="preserve"> всех своих действий. Поэтому важным средством развития самоконтроля у детей, я считаю, является </w:t>
      </w:r>
      <w:r w:rsidRPr="0019274D">
        <w:rPr>
          <w:rFonts w:ascii="Times New Roman" w:hAnsi="Times New Roman" w:cs="Times New Roman"/>
          <w:b/>
          <w:color w:val="FF0000"/>
          <w:sz w:val="24"/>
          <w:szCs w:val="24"/>
        </w:rPr>
        <w:t>комментирование.</w:t>
      </w:r>
    </w:p>
    <w:p w:rsidR="00C766CE" w:rsidRPr="0019274D" w:rsidRDefault="00C766CE" w:rsidP="00C766CE">
      <w:pPr>
        <w:rPr>
          <w:rFonts w:ascii="Times New Roman" w:hAnsi="Times New Roman" w:cs="Times New Roman"/>
          <w:sz w:val="24"/>
          <w:szCs w:val="24"/>
        </w:rPr>
      </w:pPr>
    </w:p>
    <w:p w:rsidR="00C766CE" w:rsidRPr="0019274D" w:rsidRDefault="00C766CE" w:rsidP="00C766CE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    6.На своих уроках я часто использую </w:t>
      </w:r>
      <w:r w:rsidRPr="0019274D">
        <w:rPr>
          <w:rFonts w:ascii="Times New Roman" w:hAnsi="Times New Roman" w:cs="Times New Roman"/>
          <w:color w:val="FF0000"/>
          <w:sz w:val="24"/>
          <w:szCs w:val="24"/>
        </w:rPr>
        <w:t>взаимопроверку</w:t>
      </w:r>
      <w:r w:rsidRPr="0019274D">
        <w:rPr>
          <w:rFonts w:ascii="Times New Roman" w:hAnsi="Times New Roman" w:cs="Times New Roman"/>
          <w:sz w:val="24"/>
          <w:szCs w:val="24"/>
        </w:rPr>
        <w:t>. Этот прием способствует не только формированию умения контролировать свои действия, но и воспитывает и такие качества, как честность и правдивость, коллективизм, дисциплинированность и др.</w:t>
      </w:r>
    </w:p>
    <w:p w:rsidR="001B6B14" w:rsidRPr="0019274D" w:rsidRDefault="001B6B14" w:rsidP="001B6B14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1-ый способ оценивания: сосед по парте оценивает рядом сидящего ученика сразу же после выполнения самостоятельной работы, обосновывает свою оценку, указывает на недочеты.</w:t>
      </w:r>
    </w:p>
    <w:p w:rsidR="001B6B14" w:rsidRPr="0019274D" w:rsidRDefault="001B6B14" w:rsidP="001B6B14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2-ой способ оценивания: ученик сначала оценивает себя, затем идет обмен тетрадями и оценивание в паре.</w:t>
      </w:r>
    </w:p>
    <w:p w:rsidR="00E17624" w:rsidRPr="0019274D" w:rsidRDefault="00E17624" w:rsidP="00E176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3-ий способ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 xml:space="preserve">     За один-два дня до взаимопроверки по какой-то пройденной теме или разделу программы учащиеся, которые были наиболее активными и обнаружили хорошие </w:t>
      </w:r>
      <w:r w:rsidRPr="0019274D">
        <w:rPr>
          <w:rFonts w:ascii="Times New Roman" w:hAnsi="Times New Roman" w:cs="Times New Roman"/>
          <w:sz w:val="24"/>
          <w:szCs w:val="24"/>
        </w:rPr>
        <w:lastRenderedPageBreak/>
        <w:t>знания, получают карточку с вопросами, заданиями, по которым они будут спрашивать, например, своего соседа по парте (этот вариант просто более удобный в плане организации). Эти день-два позволят данному ученику самому проверить свои знания по предложенным вопросам: ведь он будет выступать в роли учителя. Готовятся и учащиеся, которых будут спрашивать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>.</w:t>
      </w:r>
      <w:r w:rsidR="00262EAB" w:rsidRPr="001927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62EAB" w:rsidRPr="0019274D">
        <w:rPr>
          <w:rFonts w:ascii="Times New Roman" w:hAnsi="Times New Roman" w:cs="Times New Roman"/>
          <w:color w:val="FF0000"/>
          <w:sz w:val="24"/>
          <w:szCs w:val="24"/>
        </w:rPr>
        <w:t>формирую желание к самопознанию и ответственность за свои знания)</w:t>
      </w:r>
    </w:p>
    <w:p w:rsidR="00E17624" w:rsidRPr="0019274D" w:rsidRDefault="00E17624" w:rsidP="00E17624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В намеченный день за 10 – 15 минут до конца урока ученик, опрашивая своего подопечного, ставит карандашом против каждого заданного вопроса "+" или "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>. Учащиеся, которые получили все "+", имеют право на следующий день опрашивать того, кто еще недостаточно был подготовлен.</w:t>
      </w:r>
    </w:p>
    <w:p w:rsidR="001B6B14" w:rsidRPr="0019274D" w:rsidRDefault="001B6B14" w:rsidP="00C766CE">
      <w:pPr>
        <w:rPr>
          <w:rFonts w:ascii="Times New Roman" w:hAnsi="Times New Roman" w:cs="Times New Roman"/>
          <w:sz w:val="24"/>
          <w:szCs w:val="24"/>
        </w:rPr>
      </w:pPr>
    </w:p>
    <w:p w:rsidR="008A6A05" w:rsidRPr="0019274D" w:rsidRDefault="008A6A05" w:rsidP="008A6A05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b/>
          <w:sz w:val="24"/>
          <w:szCs w:val="24"/>
        </w:rPr>
        <w:t xml:space="preserve">7.     </w:t>
      </w:r>
      <w:r w:rsidRPr="0019274D">
        <w:rPr>
          <w:rFonts w:ascii="Times New Roman" w:hAnsi="Times New Roman" w:cs="Times New Roman"/>
          <w:sz w:val="24"/>
          <w:szCs w:val="24"/>
        </w:rPr>
        <w:t xml:space="preserve">Для формирования у учащихся первоначального представления о критериях оценки использую такой прием. Даю </w:t>
      </w:r>
      <w:r w:rsidRPr="0019274D">
        <w:rPr>
          <w:rFonts w:ascii="Times New Roman" w:hAnsi="Times New Roman" w:cs="Times New Roman"/>
          <w:b/>
          <w:sz w:val="24"/>
          <w:szCs w:val="24"/>
        </w:rPr>
        <w:t>развернутую содержательную оценку ответа ученика</w:t>
      </w:r>
      <w:r w:rsidRPr="0019274D">
        <w:rPr>
          <w:rFonts w:ascii="Times New Roman" w:hAnsi="Times New Roman" w:cs="Times New Roman"/>
          <w:sz w:val="24"/>
          <w:szCs w:val="24"/>
        </w:rPr>
        <w:t xml:space="preserve"> (т. е. формулирую оценочное высказывание), из которого </w:t>
      </w:r>
      <w:r w:rsidRPr="0019274D">
        <w:rPr>
          <w:rFonts w:ascii="Times New Roman" w:hAnsi="Times New Roman" w:cs="Times New Roman"/>
          <w:b/>
          <w:sz w:val="24"/>
          <w:szCs w:val="24"/>
        </w:rPr>
        <w:t>школьники вычленяют требования</w:t>
      </w:r>
      <w:r w:rsidRPr="0019274D">
        <w:rPr>
          <w:rFonts w:ascii="Times New Roman" w:hAnsi="Times New Roman" w:cs="Times New Roman"/>
          <w:sz w:val="24"/>
          <w:szCs w:val="24"/>
        </w:rPr>
        <w:t xml:space="preserve">, предъявляемые к данному виду ответа; эти ответы и являются </w:t>
      </w:r>
      <w:r w:rsidRPr="0019274D">
        <w:rPr>
          <w:rFonts w:ascii="Times New Roman" w:hAnsi="Times New Roman" w:cs="Times New Roman"/>
          <w:b/>
          <w:sz w:val="24"/>
          <w:szCs w:val="24"/>
        </w:rPr>
        <w:t>критериями оценки устного ответа</w:t>
      </w:r>
      <w:r w:rsidRPr="0019274D">
        <w:rPr>
          <w:rFonts w:ascii="Times New Roman" w:hAnsi="Times New Roman" w:cs="Times New Roman"/>
          <w:sz w:val="24"/>
          <w:szCs w:val="24"/>
        </w:rPr>
        <w:t xml:space="preserve">. Например, на уроке русского языка после того, как второклассник составил ответ об имени прилагательном как части речи, я говорю классу: «Послушайте внимательно, я научу, как правильно оценивать ответ, а вы попробуйте определить, какие требования к нему предъявляются. Ответ В.был правильным: 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 xml:space="preserve"> верно дал определение имени прилагательного, сказал, на какие вопросы отвечает, как оно изменяется. Ответ был неполным: В. не сказал о связи прилагательного с существительным, о его роли в речи. Он не привел свои примеры». В процессе коллективного обсуждения я выставляю требования в виде карточек на наборное полотно; при этом раскрываю содержание каждого требования, т. е. критерии оценки. В результате получается примерно такая таблица:</w:t>
      </w:r>
    </w:p>
    <w:p w:rsidR="008A6A05" w:rsidRPr="0019274D" w:rsidRDefault="008A6A05" w:rsidP="008A6A05">
      <w:pPr>
        <w:rPr>
          <w:rFonts w:ascii="Times New Roman" w:hAnsi="Times New Roman" w:cs="Times New Roman"/>
          <w:sz w:val="24"/>
          <w:szCs w:val="24"/>
        </w:rPr>
      </w:pPr>
    </w:p>
    <w:p w:rsidR="008A6A05" w:rsidRPr="0019274D" w:rsidRDefault="008A6A05" w:rsidP="008A6A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b/>
          <w:color w:val="FF0000"/>
          <w:sz w:val="24"/>
          <w:szCs w:val="24"/>
        </w:rPr>
        <w:t>Критерии оценки «устный ответ»:</w:t>
      </w:r>
    </w:p>
    <w:p w:rsidR="008A6A05" w:rsidRPr="0019274D" w:rsidRDefault="001B6B14" w:rsidP="008A6A05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1. Правильность ответа</w:t>
      </w:r>
    </w:p>
    <w:p w:rsidR="008A6A05" w:rsidRPr="0019274D" w:rsidRDefault="001B6B14" w:rsidP="008A6A05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2. Его полнота.</w:t>
      </w:r>
    </w:p>
    <w:p w:rsidR="008A6A05" w:rsidRPr="0019274D" w:rsidRDefault="008A6A05" w:rsidP="008A6A05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3. Наличие примеров.</w:t>
      </w:r>
    </w:p>
    <w:p w:rsidR="00C766CE" w:rsidRPr="0019274D" w:rsidRDefault="002333F0" w:rsidP="00C75A23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b/>
          <w:sz w:val="24"/>
          <w:szCs w:val="24"/>
        </w:rPr>
        <w:t>8</w:t>
      </w:r>
      <w:r w:rsidRPr="0019274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9274D">
        <w:rPr>
          <w:color w:val="FF0000"/>
          <w:sz w:val="24"/>
          <w:szCs w:val="24"/>
        </w:rPr>
        <w:t xml:space="preserve"> </w:t>
      </w:r>
      <w:r w:rsidRPr="0019274D">
        <w:rPr>
          <w:rFonts w:ascii="Times New Roman" w:hAnsi="Times New Roman" w:cs="Times New Roman"/>
          <w:b/>
          <w:color w:val="FF0000"/>
          <w:sz w:val="24"/>
          <w:szCs w:val="24"/>
        </w:rPr>
        <w:t>«Волшебные линеечки»,</w:t>
      </w:r>
      <w:r w:rsidRPr="0019274D">
        <w:rPr>
          <w:rFonts w:ascii="Times New Roman" w:hAnsi="Times New Roman" w:cs="Times New Roman"/>
          <w:sz w:val="24"/>
          <w:szCs w:val="24"/>
        </w:rPr>
        <w:t xml:space="preserve"> на которых ребёнок сам оценивает свою работу. После решения любой учебной задачи я предлагаю ученику на полях начертить шкалу и оценить себя по тем или иным критериям с помощью специального значка «х» (крестика), по определённым критериям: (А – аккуратность, 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 xml:space="preserve"> – правильность, С – старание, Т – трудность). После проверки такую же работу проделывает и сам учитель. Если он согласен с мнением ученика, то он обводит крестик в красный кружок. Если, не 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 xml:space="preserve">, ставит на шкале свою отметку выше или ниже. Затем в беседе с учащимся выясняются причины расхождения оценок. </w:t>
      </w:r>
    </w:p>
    <w:p w:rsidR="00C75A23" w:rsidRPr="0019274D" w:rsidRDefault="00C75A23" w:rsidP="00C75A23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lastRenderedPageBreak/>
        <w:t>9. Говоря о системе контроля и оценки нельзя не упомянуть о комплексных работах.</w:t>
      </w:r>
    </w:p>
    <w:p w:rsidR="00412D6A" w:rsidRPr="0019274D" w:rsidRDefault="00412D6A" w:rsidP="00412D6A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          Для того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 xml:space="preserve"> чтобы дети успешно справились с итоговой комплексной работой, мы гото</w:t>
      </w:r>
      <w:r w:rsidR="00C75A23" w:rsidRPr="0019274D">
        <w:rPr>
          <w:rFonts w:ascii="Times New Roman" w:hAnsi="Times New Roman" w:cs="Times New Roman"/>
          <w:sz w:val="24"/>
          <w:szCs w:val="24"/>
        </w:rPr>
        <w:t xml:space="preserve">вимся весь учебный  год. </w:t>
      </w:r>
      <w:proofErr w:type="spellStart"/>
      <w:r w:rsidR="00C75A23" w:rsidRPr="0019274D">
        <w:rPr>
          <w:rFonts w:ascii="Times New Roman" w:hAnsi="Times New Roman" w:cs="Times New Roman"/>
          <w:sz w:val="24"/>
          <w:szCs w:val="24"/>
        </w:rPr>
        <w:t>Начаю</w:t>
      </w:r>
      <w:proofErr w:type="spellEnd"/>
      <w:r w:rsidR="00C75A23" w:rsidRPr="0019274D">
        <w:rPr>
          <w:rFonts w:ascii="Times New Roman" w:hAnsi="Times New Roman" w:cs="Times New Roman"/>
          <w:sz w:val="24"/>
          <w:szCs w:val="24"/>
        </w:rPr>
        <w:t xml:space="preserve"> с  себя</w:t>
      </w:r>
      <w:proofErr w:type="gramStart"/>
      <w:r w:rsidR="00C75A23" w:rsidRPr="001927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75A23" w:rsidRPr="0019274D">
        <w:rPr>
          <w:rFonts w:ascii="Times New Roman" w:hAnsi="Times New Roman" w:cs="Times New Roman"/>
          <w:sz w:val="24"/>
          <w:szCs w:val="24"/>
        </w:rPr>
        <w:t xml:space="preserve"> изучаю</w:t>
      </w:r>
      <w:r w:rsidRPr="0019274D">
        <w:rPr>
          <w:rFonts w:ascii="Times New Roman" w:hAnsi="Times New Roman" w:cs="Times New Roman"/>
          <w:sz w:val="24"/>
          <w:szCs w:val="24"/>
        </w:rPr>
        <w:t xml:space="preserve"> м</w:t>
      </w:r>
      <w:r w:rsidR="00C75A23" w:rsidRPr="0019274D">
        <w:rPr>
          <w:rFonts w:ascii="Times New Roman" w:hAnsi="Times New Roman" w:cs="Times New Roman"/>
          <w:sz w:val="24"/>
          <w:szCs w:val="24"/>
        </w:rPr>
        <w:t>атериалы комплексной работы, анализирую</w:t>
      </w:r>
      <w:r w:rsidRPr="0019274D">
        <w:rPr>
          <w:rFonts w:ascii="Times New Roman" w:hAnsi="Times New Roman" w:cs="Times New Roman"/>
          <w:sz w:val="24"/>
          <w:szCs w:val="24"/>
        </w:rPr>
        <w:t>, какие предметные и метапредметные умения  формируются в результате</w:t>
      </w:r>
      <w:r w:rsidR="00C75A23" w:rsidRPr="0019274D">
        <w:rPr>
          <w:rFonts w:ascii="Times New Roman" w:hAnsi="Times New Roman" w:cs="Times New Roman"/>
          <w:sz w:val="24"/>
          <w:szCs w:val="24"/>
        </w:rPr>
        <w:t xml:space="preserve"> выполнения каждого задания, анализирую</w:t>
      </w:r>
      <w:r w:rsidRPr="0019274D">
        <w:rPr>
          <w:rFonts w:ascii="Times New Roman" w:hAnsi="Times New Roman" w:cs="Times New Roman"/>
          <w:sz w:val="24"/>
          <w:szCs w:val="24"/>
        </w:rPr>
        <w:t xml:space="preserve"> задания учебника с этих же позиций   и далее, пл</w:t>
      </w:r>
      <w:r w:rsidR="00C75A23" w:rsidRPr="0019274D">
        <w:rPr>
          <w:rFonts w:ascii="Times New Roman" w:hAnsi="Times New Roman" w:cs="Times New Roman"/>
          <w:sz w:val="24"/>
          <w:szCs w:val="24"/>
        </w:rPr>
        <w:t>анируя  каждый  урок, прописыв</w:t>
      </w:r>
      <w:r w:rsidR="00F46CDD" w:rsidRPr="0019274D">
        <w:rPr>
          <w:rFonts w:ascii="Times New Roman" w:hAnsi="Times New Roman" w:cs="Times New Roman"/>
          <w:sz w:val="24"/>
          <w:szCs w:val="24"/>
        </w:rPr>
        <w:t>а</w:t>
      </w:r>
      <w:r w:rsidR="00C75A23" w:rsidRPr="0019274D">
        <w:rPr>
          <w:rFonts w:ascii="Times New Roman" w:hAnsi="Times New Roman" w:cs="Times New Roman"/>
          <w:sz w:val="24"/>
          <w:szCs w:val="24"/>
        </w:rPr>
        <w:t>ю</w:t>
      </w:r>
      <w:r w:rsidRPr="0019274D">
        <w:rPr>
          <w:rFonts w:ascii="Times New Roman" w:hAnsi="Times New Roman" w:cs="Times New Roman"/>
          <w:sz w:val="24"/>
          <w:szCs w:val="24"/>
        </w:rPr>
        <w:t xml:space="preserve">   какое </w:t>
      </w:r>
      <w:r w:rsidR="00CF7BD1" w:rsidRPr="0019274D">
        <w:rPr>
          <w:rFonts w:ascii="Times New Roman" w:hAnsi="Times New Roman" w:cs="Times New Roman"/>
          <w:sz w:val="24"/>
          <w:szCs w:val="24"/>
        </w:rPr>
        <w:t xml:space="preserve">задание учебника формирует </w:t>
      </w:r>
      <w:r w:rsidRPr="0019274D">
        <w:rPr>
          <w:rFonts w:ascii="Times New Roman" w:hAnsi="Times New Roman" w:cs="Times New Roman"/>
          <w:sz w:val="24"/>
          <w:szCs w:val="24"/>
        </w:rPr>
        <w:t xml:space="preserve">  умение. Эта работа позволила акцентировать внимание детей  на выполнении этих заданий, чтобы их решение не было неожиданным, ознакомила учащихся с  правилами их выполнения и оформления.     </w:t>
      </w:r>
    </w:p>
    <w:p w:rsidR="00412D6A" w:rsidRPr="0019274D" w:rsidRDefault="00412D6A" w:rsidP="00412D6A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      Иными словами, подготовка к работе начинается уже на этапе  проектирования учебного процесса, составления тематического планирования и продолжается в ходе  изучения всех тем на всех этапах учебного процесса. По ходу изучения тем    включаю непосредственно в учебный процесс различные типы проверочных и диагностических заданий, способствующих формированию самостоятельной оценочной деятельности учащихся.</w:t>
      </w:r>
    </w:p>
    <w:p w:rsidR="00412D6A" w:rsidRPr="0019274D" w:rsidRDefault="00412D6A" w:rsidP="00412D6A">
      <w:pPr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      Хочется отметить, что в программе  Занкова, по которой я работаю, уже заложена система заданий, способствующих успешному выполнен</w:t>
      </w:r>
      <w:r w:rsidR="00C75A23" w:rsidRPr="0019274D">
        <w:rPr>
          <w:rFonts w:ascii="Times New Roman" w:hAnsi="Times New Roman" w:cs="Times New Roman"/>
          <w:sz w:val="24"/>
          <w:szCs w:val="24"/>
        </w:rPr>
        <w:t>ию  комплексной работы.</w:t>
      </w:r>
    </w:p>
    <w:p w:rsidR="00412D6A" w:rsidRPr="0019274D" w:rsidRDefault="00412D6A" w:rsidP="00D75CF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2D6A" w:rsidRPr="0019274D" w:rsidRDefault="005F7A48" w:rsidP="00D75CF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Система контроля и оценивания направлена на качественный результат. 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 xml:space="preserve">Проводя диагностики уровня </w:t>
      </w:r>
      <w:r w:rsidR="0019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74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9274D">
        <w:rPr>
          <w:rFonts w:ascii="Times New Roman" w:hAnsi="Times New Roman" w:cs="Times New Roman"/>
          <w:sz w:val="24"/>
          <w:szCs w:val="24"/>
        </w:rPr>
        <w:t xml:space="preserve"> прослеживается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 xml:space="preserve"> пол</w:t>
      </w:r>
      <w:r w:rsidR="0019274D">
        <w:rPr>
          <w:rFonts w:ascii="Times New Roman" w:hAnsi="Times New Roman" w:cs="Times New Roman"/>
          <w:sz w:val="24"/>
          <w:szCs w:val="24"/>
        </w:rPr>
        <w:t xml:space="preserve">ожительная динамика. </w:t>
      </w:r>
    </w:p>
    <w:p w:rsidR="00741F1F" w:rsidRPr="0019274D" w:rsidRDefault="004B4CE1" w:rsidP="00741F1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</w:t>
      </w:r>
      <w:r w:rsidR="00F46CDD" w:rsidRPr="0019274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</w:t>
      </w:r>
    </w:p>
    <w:p w:rsidR="00412D6A" w:rsidRPr="0019274D" w:rsidRDefault="00CC0060" w:rsidP="00741F1F">
      <w:pPr>
        <w:spacing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9274D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1F1F" w:rsidRPr="0019274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</w:t>
      </w:r>
    </w:p>
    <w:p w:rsidR="00412D6A" w:rsidRPr="0019274D" w:rsidRDefault="00412D6A" w:rsidP="00D75CF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F7BD1" w:rsidRPr="0019274D" w:rsidRDefault="00CF7BD1" w:rsidP="0038372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372B" w:rsidRPr="0019274D" w:rsidRDefault="0038372B" w:rsidP="003837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Но главный успех моей деятельности вижу в том, что ребята с удовольствием </w:t>
      </w:r>
      <w:r w:rsidR="0019274D">
        <w:rPr>
          <w:rFonts w:ascii="Times New Roman" w:hAnsi="Times New Roman" w:cs="Times New Roman"/>
          <w:sz w:val="24"/>
          <w:szCs w:val="24"/>
        </w:rPr>
        <w:t xml:space="preserve">идут на урок, хотят учиться, не </w:t>
      </w:r>
      <w:r w:rsidRPr="0019274D">
        <w:rPr>
          <w:rFonts w:ascii="Times New Roman" w:hAnsi="Times New Roman" w:cs="Times New Roman"/>
          <w:sz w:val="24"/>
          <w:szCs w:val="24"/>
        </w:rPr>
        <w:t xml:space="preserve">боятся высказывать свои </w:t>
      </w:r>
      <w:r w:rsidR="0019274D">
        <w:rPr>
          <w:rFonts w:ascii="Times New Roman" w:hAnsi="Times New Roman" w:cs="Times New Roman"/>
          <w:sz w:val="24"/>
          <w:szCs w:val="24"/>
        </w:rPr>
        <w:t>мнения</w:t>
      </w:r>
      <w:r w:rsidRPr="0019274D">
        <w:rPr>
          <w:rFonts w:ascii="Times New Roman" w:hAnsi="Times New Roman" w:cs="Times New Roman"/>
          <w:sz w:val="24"/>
          <w:szCs w:val="24"/>
        </w:rPr>
        <w:t>, оценки, самостоятельно добывать информация и стремятся знать больше.</w:t>
      </w:r>
    </w:p>
    <w:p w:rsidR="0038372B" w:rsidRPr="0019274D" w:rsidRDefault="0038372B" w:rsidP="003837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>За мой многолетний опыт,  в процессе общения с учащимися, родителями, коллегами у меня сформировались правила, которых я придерживаюсь в своей педагогической деятельности.</w:t>
      </w:r>
    </w:p>
    <w:p w:rsidR="0038372B" w:rsidRPr="0019274D" w:rsidRDefault="0038372B" w:rsidP="003837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 Одно из них:</w:t>
      </w:r>
    </w:p>
    <w:p w:rsidR="0038372B" w:rsidRPr="0019274D" w:rsidRDefault="0038372B" w:rsidP="003837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Постоянно развивать умение слушать 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 xml:space="preserve">других, природу, себя), самонаблюдение, самоанализ. </w:t>
      </w:r>
      <w:r w:rsidRPr="0019274D">
        <w:rPr>
          <w:rFonts w:ascii="Times New Roman" w:hAnsi="Times New Roman" w:cs="Times New Roman"/>
          <w:sz w:val="24"/>
          <w:szCs w:val="24"/>
          <w:highlight w:val="yellow"/>
        </w:rPr>
        <w:t>( Самосовершенствование уже потому свойственно человеку, что он никогда, если он правдив, не может быть доволен собой</w:t>
      </w:r>
      <w:proofErr w:type="gramStart"/>
      <w:r w:rsidRPr="0019274D">
        <w:rPr>
          <w:rFonts w:ascii="Times New Roman" w:hAnsi="Times New Roman" w:cs="Times New Roman"/>
          <w:sz w:val="24"/>
          <w:szCs w:val="24"/>
          <w:highlight w:val="yellow"/>
        </w:rPr>
        <w:t>..)</w:t>
      </w:r>
      <w:proofErr w:type="gramEnd"/>
    </w:p>
    <w:p w:rsidR="0038372B" w:rsidRPr="0019274D" w:rsidRDefault="0038372B" w:rsidP="003837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Относиться к ученикам как </w:t>
      </w:r>
      <w:proofErr w:type="gramStart"/>
      <w:r w:rsidRPr="001927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9274D">
        <w:rPr>
          <w:rFonts w:ascii="Times New Roman" w:hAnsi="Times New Roman" w:cs="Times New Roman"/>
          <w:sz w:val="24"/>
          <w:szCs w:val="24"/>
        </w:rPr>
        <w:t xml:space="preserve"> неповторимой частицы бытия.</w:t>
      </w:r>
    </w:p>
    <w:p w:rsidR="0038372B" w:rsidRPr="0019274D" w:rsidRDefault="0038372B" w:rsidP="003837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274D">
        <w:rPr>
          <w:rFonts w:ascii="Times New Roman" w:hAnsi="Times New Roman" w:cs="Times New Roman"/>
          <w:sz w:val="24"/>
          <w:szCs w:val="24"/>
        </w:rPr>
        <w:t xml:space="preserve">« Каждый ребёнок есть однажды случающееся чудо» Э. </w:t>
      </w:r>
      <w:proofErr w:type="spellStart"/>
      <w:r w:rsidRPr="0019274D">
        <w:rPr>
          <w:rFonts w:ascii="Times New Roman" w:hAnsi="Times New Roman" w:cs="Times New Roman"/>
          <w:sz w:val="24"/>
          <w:szCs w:val="24"/>
        </w:rPr>
        <w:t>Ильенков</w:t>
      </w:r>
      <w:proofErr w:type="spellEnd"/>
    </w:p>
    <w:p w:rsidR="0038372B" w:rsidRPr="0019274D" w:rsidRDefault="0038372B" w:rsidP="0038372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F7BD1" w:rsidRPr="0019274D" w:rsidRDefault="00CF7BD1" w:rsidP="00D75C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7BD1" w:rsidRPr="0019274D" w:rsidRDefault="00CF7BD1" w:rsidP="00D75CF7">
      <w:pPr>
        <w:ind w:firstLine="709"/>
        <w:rPr>
          <w:rFonts w:ascii="Arial" w:hAnsi="Arial" w:cs="Arial"/>
          <w:sz w:val="24"/>
          <w:szCs w:val="24"/>
        </w:rPr>
      </w:pPr>
    </w:p>
    <w:p w:rsidR="007E281C" w:rsidRPr="0019274D" w:rsidRDefault="007E281C" w:rsidP="007E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ССЫЛКИ</w:t>
      </w:r>
    </w:p>
    <w:p w:rsidR="007E281C" w:rsidRPr="0019274D" w:rsidRDefault="007E281C" w:rsidP="007E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81C" w:rsidRPr="0019274D" w:rsidRDefault="007E281C" w:rsidP="007E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достижений планируемых результатов в начальной школе. ФГОС второго поколения</w:t>
      </w:r>
      <w:proofErr w:type="gram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Г.С. Ковалёвой, О.Б. Логиновой./. </w:t>
      </w:r>
    </w:p>
    <w:p w:rsidR="007E281C" w:rsidRPr="0019274D" w:rsidRDefault="007E281C" w:rsidP="007E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Планируемые результаты начального общего образования / Под ред. Г.С. </w:t>
      </w:r>
      <w:proofErr w:type="spell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Ковалевой</w:t>
      </w:r>
      <w:proofErr w:type="gram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Логиновой. – М.</w:t>
      </w:r>
      <w:proofErr w:type="gram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2009. </w:t>
      </w:r>
    </w:p>
    <w:p w:rsidR="007E281C" w:rsidRPr="0019274D" w:rsidRDefault="007E281C" w:rsidP="007E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Система оценки достижения планируемых результатов освоения основной образовательной программы начального общего образования в «Школе 2100» (технология оценивания образовательных достижений (учебных успехов) Д.Д. Данилов. </w:t>
      </w:r>
      <w:proofErr w:type="gramEnd"/>
    </w:p>
    <w:p w:rsidR="007E281C" w:rsidRPr="0019274D" w:rsidRDefault="007E281C" w:rsidP="007E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Хасан Б.И., </w:t>
      </w:r>
      <w:proofErr w:type="spell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 </w:t>
      </w:r>
      <w:proofErr w:type="spellStart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Нежнов</w:t>
      </w:r>
      <w:proofErr w:type="spellEnd"/>
      <w:r w:rsidRPr="0019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П.Г.. Мониторинг индивидуального прогресса учащихся – новый подход к диагностике достижений</w:t>
      </w:r>
    </w:p>
    <w:p w:rsidR="007E281C" w:rsidRPr="0019274D" w:rsidRDefault="007E281C" w:rsidP="007E2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BD1" w:rsidRPr="0019274D" w:rsidRDefault="00CF7BD1" w:rsidP="00D75CF7">
      <w:pPr>
        <w:ind w:firstLine="709"/>
        <w:rPr>
          <w:rFonts w:ascii="Arial" w:hAnsi="Arial" w:cs="Arial"/>
          <w:sz w:val="24"/>
          <w:szCs w:val="24"/>
        </w:rPr>
      </w:pPr>
    </w:p>
    <w:p w:rsidR="00741F1F" w:rsidRDefault="00741F1F" w:rsidP="00D75CF7">
      <w:pPr>
        <w:ind w:firstLine="709"/>
        <w:rPr>
          <w:rFonts w:ascii="Arial" w:hAnsi="Arial" w:cs="Arial"/>
          <w:sz w:val="28"/>
          <w:szCs w:val="28"/>
        </w:rPr>
      </w:pPr>
    </w:p>
    <w:p w:rsidR="00741F1F" w:rsidRDefault="00741F1F" w:rsidP="00D75CF7">
      <w:pPr>
        <w:ind w:firstLine="709"/>
        <w:rPr>
          <w:rFonts w:ascii="Arial" w:hAnsi="Arial" w:cs="Arial"/>
          <w:sz w:val="28"/>
          <w:szCs w:val="28"/>
        </w:rPr>
      </w:pPr>
    </w:p>
    <w:p w:rsidR="00812122" w:rsidRPr="0019274D" w:rsidRDefault="00812122" w:rsidP="0019274D">
      <w:pPr>
        <w:rPr>
          <w:rFonts w:ascii="Arial" w:hAnsi="Arial" w:cs="Arial"/>
          <w:sz w:val="28"/>
          <w:szCs w:val="28"/>
        </w:rPr>
      </w:pPr>
    </w:p>
    <w:sectPr w:rsidR="00812122" w:rsidRPr="0019274D" w:rsidSect="003C17D8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76" w:rsidRDefault="00C10076">
      <w:pPr>
        <w:spacing w:after="0" w:line="240" w:lineRule="auto"/>
      </w:pPr>
      <w:r>
        <w:separator/>
      </w:r>
    </w:p>
  </w:endnote>
  <w:endnote w:type="continuationSeparator" w:id="0">
    <w:p w:rsidR="00C10076" w:rsidRDefault="00C1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F3" w:rsidRDefault="00B7034D">
    <w:pPr>
      <w:pStyle w:val="a3"/>
      <w:jc w:val="right"/>
    </w:pPr>
    <w:r>
      <w:fldChar w:fldCharType="begin"/>
    </w:r>
    <w:r w:rsidR="00D75CF7">
      <w:instrText xml:space="preserve"> PAGE   \* MERGEFORMAT </w:instrText>
    </w:r>
    <w:r>
      <w:fldChar w:fldCharType="separate"/>
    </w:r>
    <w:r w:rsidR="0019274D">
      <w:rPr>
        <w:noProof/>
      </w:rPr>
      <w:t>8</w:t>
    </w:r>
    <w:r>
      <w:fldChar w:fldCharType="end"/>
    </w:r>
  </w:p>
  <w:p w:rsidR="004347F3" w:rsidRDefault="001927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76" w:rsidRDefault="00C10076">
      <w:pPr>
        <w:spacing w:after="0" w:line="240" w:lineRule="auto"/>
      </w:pPr>
      <w:r>
        <w:separator/>
      </w:r>
    </w:p>
  </w:footnote>
  <w:footnote w:type="continuationSeparator" w:id="0">
    <w:p w:rsidR="00C10076" w:rsidRDefault="00C1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9A6"/>
    <w:multiLevelType w:val="hybridMultilevel"/>
    <w:tmpl w:val="544A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2BB5"/>
    <w:multiLevelType w:val="hybridMultilevel"/>
    <w:tmpl w:val="1332D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83BEE"/>
    <w:multiLevelType w:val="multilevel"/>
    <w:tmpl w:val="EEB4EE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41A3C25"/>
    <w:multiLevelType w:val="hybridMultilevel"/>
    <w:tmpl w:val="096E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F0F0A"/>
    <w:multiLevelType w:val="hybridMultilevel"/>
    <w:tmpl w:val="419436DC"/>
    <w:lvl w:ilvl="0" w:tplc="E36E7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24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E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2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EA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D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6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2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E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B46E64"/>
    <w:multiLevelType w:val="hybridMultilevel"/>
    <w:tmpl w:val="9056BE60"/>
    <w:lvl w:ilvl="0" w:tplc="5DD2A2DE">
      <w:start w:val="1"/>
      <w:numFmt w:val="decimal"/>
      <w:lvlText w:val="%1)"/>
      <w:lvlJc w:val="left"/>
      <w:pPr>
        <w:ind w:left="0" w:firstLine="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7" w:hanging="360"/>
      </w:pPr>
    </w:lvl>
    <w:lvl w:ilvl="2" w:tplc="0419001B" w:tentative="1">
      <w:start w:val="1"/>
      <w:numFmt w:val="lowerRoman"/>
      <w:lvlText w:val="%3."/>
      <w:lvlJc w:val="right"/>
      <w:pPr>
        <w:ind w:left="1537" w:hanging="180"/>
      </w:pPr>
    </w:lvl>
    <w:lvl w:ilvl="3" w:tplc="0419000F" w:tentative="1">
      <w:start w:val="1"/>
      <w:numFmt w:val="decimal"/>
      <w:lvlText w:val="%4."/>
      <w:lvlJc w:val="left"/>
      <w:pPr>
        <w:ind w:left="2257" w:hanging="360"/>
      </w:pPr>
    </w:lvl>
    <w:lvl w:ilvl="4" w:tplc="04190019" w:tentative="1">
      <w:start w:val="1"/>
      <w:numFmt w:val="lowerLetter"/>
      <w:lvlText w:val="%5."/>
      <w:lvlJc w:val="left"/>
      <w:pPr>
        <w:ind w:left="2977" w:hanging="360"/>
      </w:pPr>
    </w:lvl>
    <w:lvl w:ilvl="5" w:tplc="0419001B" w:tentative="1">
      <w:start w:val="1"/>
      <w:numFmt w:val="lowerRoman"/>
      <w:lvlText w:val="%6."/>
      <w:lvlJc w:val="right"/>
      <w:pPr>
        <w:ind w:left="3697" w:hanging="180"/>
      </w:pPr>
    </w:lvl>
    <w:lvl w:ilvl="6" w:tplc="0419000F" w:tentative="1">
      <w:start w:val="1"/>
      <w:numFmt w:val="decimal"/>
      <w:lvlText w:val="%7."/>
      <w:lvlJc w:val="left"/>
      <w:pPr>
        <w:ind w:left="4417" w:hanging="360"/>
      </w:pPr>
    </w:lvl>
    <w:lvl w:ilvl="7" w:tplc="04190019" w:tentative="1">
      <w:start w:val="1"/>
      <w:numFmt w:val="lowerLetter"/>
      <w:lvlText w:val="%8."/>
      <w:lvlJc w:val="left"/>
      <w:pPr>
        <w:ind w:left="5137" w:hanging="360"/>
      </w:pPr>
    </w:lvl>
    <w:lvl w:ilvl="8" w:tplc="0419001B" w:tentative="1">
      <w:start w:val="1"/>
      <w:numFmt w:val="lowerRoman"/>
      <w:lvlText w:val="%9."/>
      <w:lvlJc w:val="right"/>
      <w:pPr>
        <w:ind w:left="5857" w:hanging="180"/>
      </w:pPr>
    </w:lvl>
  </w:abstractNum>
  <w:abstractNum w:abstractNumId="6">
    <w:nsid w:val="3B4B74F6"/>
    <w:multiLevelType w:val="hybridMultilevel"/>
    <w:tmpl w:val="A1B67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DF8115E"/>
    <w:multiLevelType w:val="hybridMultilevel"/>
    <w:tmpl w:val="0FE05BDC"/>
    <w:lvl w:ilvl="0" w:tplc="9B243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60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2AC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EC7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A4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01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871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459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41A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5672FD"/>
    <w:multiLevelType w:val="hybridMultilevel"/>
    <w:tmpl w:val="68B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289D"/>
    <w:multiLevelType w:val="hybridMultilevel"/>
    <w:tmpl w:val="7D3E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61859"/>
    <w:multiLevelType w:val="hybridMultilevel"/>
    <w:tmpl w:val="6978771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DF5708"/>
    <w:multiLevelType w:val="hybridMultilevel"/>
    <w:tmpl w:val="3092E242"/>
    <w:lvl w:ilvl="0" w:tplc="962EE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669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C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A5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2B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0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44D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1F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896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6E09B3"/>
    <w:multiLevelType w:val="hybridMultilevel"/>
    <w:tmpl w:val="4E4E9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A271AD"/>
    <w:multiLevelType w:val="hybridMultilevel"/>
    <w:tmpl w:val="072ED854"/>
    <w:lvl w:ilvl="0" w:tplc="9ECED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CF7"/>
    <w:rsid w:val="00000BB6"/>
    <w:rsid w:val="00005712"/>
    <w:rsid w:val="000506FD"/>
    <w:rsid w:val="00086B82"/>
    <w:rsid w:val="00095DA2"/>
    <w:rsid w:val="000B3C6D"/>
    <w:rsid w:val="000F5119"/>
    <w:rsid w:val="00116B66"/>
    <w:rsid w:val="0014071C"/>
    <w:rsid w:val="00177F08"/>
    <w:rsid w:val="0019274D"/>
    <w:rsid w:val="001B069A"/>
    <w:rsid w:val="001B6B14"/>
    <w:rsid w:val="001C45AA"/>
    <w:rsid w:val="001D0348"/>
    <w:rsid w:val="001E283F"/>
    <w:rsid w:val="00224B79"/>
    <w:rsid w:val="00231024"/>
    <w:rsid w:val="002333F0"/>
    <w:rsid w:val="00257F1B"/>
    <w:rsid w:val="00262EAB"/>
    <w:rsid w:val="002A7131"/>
    <w:rsid w:val="003329C7"/>
    <w:rsid w:val="003476E9"/>
    <w:rsid w:val="00354BC4"/>
    <w:rsid w:val="0038372B"/>
    <w:rsid w:val="00391839"/>
    <w:rsid w:val="003927F0"/>
    <w:rsid w:val="003A1EE9"/>
    <w:rsid w:val="003B609A"/>
    <w:rsid w:val="003C1B18"/>
    <w:rsid w:val="00400C88"/>
    <w:rsid w:val="00412D6A"/>
    <w:rsid w:val="004163C6"/>
    <w:rsid w:val="00455545"/>
    <w:rsid w:val="004970C7"/>
    <w:rsid w:val="004B4CE1"/>
    <w:rsid w:val="004B714F"/>
    <w:rsid w:val="005047D5"/>
    <w:rsid w:val="00505DBF"/>
    <w:rsid w:val="005202D7"/>
    <w:rsid w:val="00552803"/>
    <w:rsid w:val="00557547"/>
    <w:rsid w:val="0057478F"/>
    <w:rsid w:val="005913E9"/>
    <w:rsid w:val="005F79BE"/>
    <w:rsid w:val="005F7A48"/>
    <w:rsid w:val="00611484"/>
    <w:rsid w:val="00620920"/>
    <w:rsid w:val="006307DE"/>
    <w:rsid w:val="00642391"/>
    <w:rsid w:val="00647A32"/>
    <w:rsid w:val="0066139F"/>
    <w:rsid w:val="006D4F2F"/>
    <w:rsid w:val="006F75B3"/>
    <w:rsid w:val="00722809"/>
    <w:rsid w:val="007242BD"/>
    <w:rsid w:val="00741F1F"/>
    <w:rsid w:val="00756940"/>
    <w:rsid w:val="007610B8"/>
    <w:rsid w:val="007737E5"/>
    <w:rsid w:val="007B1B02"/>
    <w:rsid w:val="007E1EA7"/>
    <w:rsid w:val="007E2481"/>
    <w:rsid w:val="007E281C"/>
    <w:rsid w:val="007F1852"/>
    <w:rsid w:val="0080778A"/>
    <w:rsid w:val="00812122"/>
    <w:rsid w:val="008321FB"/>
    <w:rsid w:val="00877090"/>
    <w:rsid w:val="008941D4"/>
    <w:rsid w:val="008A4A01"/>
    <w:rsid w:val="008A6A05"/>
    <w:rsid w:val="008F0E00"/>
    <w:rsid w:val="00926709"/>
    <w:rsid w:val="009A2FAC"/>
    <w:rsid w:val="00A4493C"/>
    <w:rsid w:val="00A44C6C"/>
    <w:rsid w:val="00A7596C"/>
    <w:rsid w:val="00A94896"/>
    <w:rsid w:val="00AB6D31"/>
    <w:rsid w:val="00AC5380"/>
    <w:rsid w:val="00AD4D98"/>
    <w:rsid w:val="00AD52ED"/>
    <w:rsid w:val="00AE4F4E"/>
    <w:rsid w:val="00B25C44"/>
    <w:rsid w:val="00B52E97"/>
    <w:rsid w:val="00B54157"/>
    <w:rsid w:val="00B7034D"/>
    <w:rsid w:val="00B82CC5"/>
    <w:rsid w:val="00B861D5"/>
    <w:rsid w:val="00BC6DA2"/>
    <w:rsid w:val="00C02B79"/>
    <w:rsid w:val="00C10076"/>
    <w:rsid w:val="00C25B19"/>
    <w:rsid w:val="00C35593"/>
    <w:rsid w:val="00C437EC"/>
    <w:rsid w:val="00C75A23"/>
    <w:rsid w:val="00C766CE"/>
    <w:rsid w:val="00C77E43"/>
    <w:rsid w:val="00CC0060"/>
    <w:rsid w:val="00CF2014"/>
    <w:rsid w:val="00CF7BD1"/>
    <w:rsid w:val="00D04F3F"/>
    <w:rsid w:val="00D13E04"/>
    <w:rsid w:val="00D1782C"/>
    <w:rsid w:val="00D471B9"/>
    <w:rsid w:val="00D75CF7"/>
    <w:rsid w:val="00DC6BD7"/>
    <w:rsid w:val="00DF0F8C"/>
    <w:rsid w:val="00DF4B53"/>
    <w:rsid w:val="00E13BEC"/>
    <w:rsid w:val="00E17624"/>
    <w:rsid w:val="00E203AE"/>
    <w:rsid w:val="00E2602A"/>
    <w:rsid w:val="00E3695B"/>
    <w:rsid w:val="00E426FD"/>
    <w:rsid w:val="00ED619F"/>
    <w:rsid w:val="00ED66E8"/>
    <w:rsid w:val="00EE7D8D"/>
    <w:rsid w:val="00EF213E"/>
    <w:rsid w:val="00F23C12"/>
    <w:rsid w:val="00F46CDD"/>
    <w:rsid w:val="00F95105"/>
    <w:rsid w:val="00F97DA0"/>
    <w:rsid w:val="00FA0F5D"/>
    <w:rsid w:val="00FB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F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aliases w:val="-Аннотация,Литература"/>
    <w:basedOn w:val="a"/>
    <w:next w:val="a"/>
    <w:link w:val="20"/>
    <w:qFormat/>
    <w:rsid w:val="0066139F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5C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75CF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75CF7"/>
    <w:pPr>
      <w:ind w:left="720"/>
      <w:contextualSpacing/>
    </w:pPr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66139F"/>
    <w:rPr>
      <w:rFonts w:ascii="Arial" w:eastAsia="Times New Roman" w:hAnsi="Arial"/>
      <w:b/>
      <w:sz w:val="17"/>
      <w:szCs w:val="22"/>
    </w:rPr>
  </w:style>
  <w:style w:type="table" w:styleId="a6">
    <w:name w:val="Table Grid"/>
    <w:basedOn w:val="a1"/>
    <w:uiPriority w:val="59"/>
    <w:rsid w:val="009A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A48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AFC1-DAB1-42EE-82A8-A8B1262F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2013-01-10T07:07:00Z</dcterms:created>
  <dcterms:modified xsi:type="dcterms:W3CDTF">2013-01-24T05:02:00Z</dcterms:modified>
</cp:coreProperties>
</file>