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4" w:rsidRDefault="00877794" w:rsidP="00F3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794" w:rsidRDefault="00877794" w:rsidP="00F3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развитию речи</w:t>
      </w:r>
    </w:p>
    <w:p w:rsidR="00877794" w:rsidRDefault="00877794" w:rsidP="00847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«Путешествие в страну слов», 3 класс</w:t>
      </w:r>
    </w:p>
    <w:p w:rsidR="00877794" w:rsidRPr="008471B4" w:rsidRDefault="00877794" w:rsidP="00847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 часа</w:t>
      </w:r>
    </w:p>
    <w:p w:rsidR="00877794" w:rsidRDefault="00877794" w:rsidP="00F3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794" w:rsidRPr="003B074A" w:rsidRDefault="00877794" w:rsidP="00F36B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B074A">
        <w:rPr>
          <w:rFonts w:ascii="Times New Roman" w:hAnsi="Times New Roman"/>
          <w:i/>
          <w:sz w:val="28"/>
          <w:szCs w:val="28"/>
          <w:u w:val="single"/>
        </w:rPr>
        <w:t>Автор-составитель:</w:t>
      </w:r>
      <w:r w:rsidRPr="003B074A">
        <w:rPr>
          <w:rFonts w:ascii="Times New Roman" w:hAnsi="Times New Roman"/>
          <w:i/>
          <w:sz w:val="28"/>
          <w:szCs w:val="28"/>
        </w:rPr>
        <w:t xml:space="preserve"> Наталия Николаевна Лёвина</w:t>
      </w:r>
    </w:p>
    <w:p w:rsidR="00877794" w:rsidRDefault="00877794" w:rsidP="00F3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794" w:rsidRPr="00D2731E" w:rsidRDefault="00877794" w:rsidP="00F36B2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7794" w:rsidRPr="00D2731E" w:rsidRDefault="00877794" w:rsidP="00F36B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731E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877794" w:rsidRPr="00D2731E" w:rsidRDefault="00877794" w:rsidP="00F36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77794" w:rsidRPr="00D2731E" w:rsidRDefault="00877794" w:rsidP="00F36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731E">
        <w:rPr>
          <w:rFonts w:ascii="Times New Roman" w:hAnsi="Times New Roman"/>
          <w:sz w:val="24"/>
          <w:szCs w:val="24"/>
          <w:lang w:eastAsia="en-US"/>
        </w:rPr>
        <w:t>Одним из важнейших показателей уровня культуры человека, его мышления,</w:t>
      </w:r>
    </w:p>
    <w:p w:rsidR="00877794" w:rsidRPr="00D2731E" w:rsidRDefault="00877794" w:rsidP="00F36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731E">
        <w:rPr>
          <w:rFonts w:ascii="Times New Roman" w:hAnsi="Times New Roman"/>
          <w:sz w:val="24"/>
          <w:szCs w:val="24"/>
          <w:lang w:eastAsia="en-US"/>
        </w:rPr>
        <w:t>интеллекта является его речь.</w:t>
      </w:r>
    </w:p>
    <w:p w:rsidR="00877794" w:rsidRPr="00D2731E" w:rsidRDefault="00877794" w:rsidP="00F36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D2731E">
        <w:rPr>
          <w:rFonts w:ascii="Times New Roman" w:hAnsi="Times New Roman"/>
          <w:sz w:val="24"/>
          <w:szCs w:val="24"/>
          <w:lang w:eastAsia="en-US"/>
        </w:rPr>
        <w:t>Хорошо развитая речь служит одним из важнейших средств активной  деятельности человека в современном обществе. А для школьника - средством успешного обучения в  школе. С одной  стороны богатство речи в большей степени зависит от обогащения ребёнка новыми представлениями и понятиями, с другой - хорошее владение языком, речью способствует познанию сложных связей в природе и в жизни общества.</w:t>
      </w: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D2731E">
        <w:rPr>
          <w:rFonts w:ascii="Times New Roman" w:hAnsi="Times New Roman"/>
          <w:sz w:val="24"/>
          <w:szCs w:val="24"/>
          <w:lang w:eastAsia="en-US"/>
        </w:rPr>
        <w:t>Данная программа развивает  у детей творческие способности, познавательные интересы, самостоятельную мыслительную деятельность, формирует у них культуру речевого поведения, даёт возможность практической реализации творчества, формирует у учащихся положительное отношение  к изучению родного языка, развивает личностные качества, воображение, мышление, умение делать логические выводы, побуждает к наблюдательности.</w:t>
      </w:r>
    </w:p>
    <w:p w:rsidR="00877794" w:rsidRPr="00053BA4" w:rsidRDefault="00877794" w:rsidP="00F36B29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53BA4">
        <w:rPr>
          <w:rFonts w:ascii="Times New Roman" w:hAnsi="Times New Roman"/>
          <w:bCs/>
          <w:i/>
          <w:sz w:val="24"/>
          <w:szCs w:val="24"/>
          <w:lang w:eastAsia="en-US"/>
        </w:rPr>
        <w:t>Развитие речи</w:t>
      </w:r>
      <w:r w:rsidRPr="00053BA4">
        <w:rPr>
          <w:lang w:eastAsia="en-US"/>
        </w:rPr>
        <w:t> </w:t>
      </w:r>
      <w:r>
        <w:rPr>
          <w:lang w:eastAsia="en-US"/>
        </w:rPr>
        <w:t xml:space="preserve"> </w:t>
      </w:r>
      <w:r w:rsidRPr="00053BA4">
        <w:rPr>
          <w:rFonts w:ascii="Times New Roman" w:hAnsi="Times New Roman"/>
          <w:sz w:val="24"/>
          <w:szCs w:val="24"/>
          <w:lang w:eastAsia="en-US"/>
        </w:rPr>
        <w:t>– одно из направлений работы на всех занятиях данного кружка.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наблюдениям, картинкам и опорным словам). Развитие орфоэпических навыков.</w:t>
      </w:r>
    </w:p>
    <w:p w:rsidR="00877794" w:rsidRPr="008277EA" w:rsidRDefault="00877794" w:rsidP="00F36B29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8277EA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 xml:space="preserve">ОСНОВНАЯ ЦЕЛЬ ПРОГРАММЫ </w:t>
      </w: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Pr="00D2731E">
        <w:rPr>
          <w:rFonts w:ascii="Times New Roman" w:hAnsi="Times New Roman"/>
          <w:sz w:val="24"/>
          <w:szCs w:val="24"/>
          <w:lang w:eastAsia="en-US"/>
        </w:rPr>
        <w:t>сестороннее развитие учащихся; расширение кругозора, интеллекта, личностных качеств; расширение в занимательной форме знаний и умений учащихся о наиболее трудных вопросах русского языка; пробуждение интереса к русскому языку; выявление интересного в языке с помощью необычных, занимательных приёмов и форм работы; подготовка учащихся к олимпиадам и конкурсам по русскому языку.</w:t>
      </w:r>
    </w:p>
    <w:p w:rsidR="00877794" w:rsidRPr="008277EA" w:rsidRDefault="00877794" w:rsidP="00F36B29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8277EA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ЗАДАЧИ</w:t>
      </w:r>
    </w:p>
    <w:p w:rsidR="00877794" w:rsidRPr="00D2731E" w:rsidRDefault="00877794" w:rsidP="00F36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Обогащение словарного запаса учащихся.</w:t>
      </w:r>
    </w:p>
    <w:p w:rsidR="00877794" w:rsidRPr="00D2731E" w:rsidRDefault="00877794" w:rsidP="00F36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Развитие связной устной и письменной речи.</w:t>
      </w:r>
    </w:p>
    <w:p w:rsidR="00877794" w:rsidRPr="00D2731E" w:rsidRDefault="00877794" w:rsidP="00F36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Развитие самостоятельной познавательной деятельности.</w:t>
      </w:r>
    </w:p>
    <w:p w:rsidR="00877794" w:rsidRPr="00D2731E" w:rsidRDefault="00877794" w:rsidP="00F36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Развитие и совершенствование грамматического строя речи: наблюдение за связью слов в предложении, за построением сложных предложений, за правильностью употребления форм слова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731E">
        <w:rPr>
          <w:rFonts w:ascii="Times New Roman" w:hAnsi="Times New Roman"/>
          <w:sz w:val="24"/>
          <w:szCs w:val="24"/>
        </w:rPr>
        <w:t>Самостоятельное конструирование словосочетаний, предложений, продуцирование текстов.</w:t>
      </w:r>
    </w:p>
    <w:p w:rsidR="00877794" w:rsidRPr="00D2731E" w:rsidRDefault="00877794" w:rsidP="00F36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культуры.</w:t>
      </w:r>
    </w:p>
    <w:p w:rsidR="00877794" w:rsidRPr="00D2731E" w:rsidRDefault="00877794" w:rsidP="00F36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Формирование у детей чувства языка.</w:t>
      </w:r>
    </w:p>
    <w:p w:rsidR="00877794" w:rsidRPr="00D2731E" w:rsidRDefault="00877794" w:rsidP="00F36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богатой.</w:t>
      </w:r>
    </w:p>
    <w:p w:rsidR="00877794" w:rsidRPr="00053BA4" w:rsidRDefault="00877794" w:rsidP="00053BA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53BA4">
        <w:rPr>
          <w:rFonts w:ascii="Times New Roman" w:hAnsi="Times New Roman"/>
          <w:sz w:val="24"/>
          <w:szCs w:val="24"/>
          <w:lang w:eastAsia="en-US"/>
        </w:rPr>
        <w:t>Данная программа направлена на активизацию познавательной деятельности учащихся, повышение интереса к учению, развитие творческих способностей каждого ученика.</w:t>
      </w:r>
    </w:p>
    <w:p w:rsidR="00877794" w:rsidRPr="00053BA4" w:rsidRDefault="00877794" w:rsidP="00053BA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53BA4">
        <w:rPr>
          <w:rFonts w:ascii="Times New Roman" w:hAnsi="Times New Roman"/>
          <w:sz w:val="24"/>
          <w:szCs w:val="24"/>
          <w:lang w:eastAsia="en-US"/>
        </w:rPr>
        <w:t>Кружок «Родной язык» предназначен для учащихся 3 класса.</w:t>
      </w:r>
    </w:p>
    <w:p w:rsidR="00877794" w:rsidRPr="00053BA4" w:rsidRDefault="00877794" w:rsidP="00053BA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53BA4">
        <w:rPr>
          <w:rFonts w:ascii="Times New Roman" w:hAnsi="Times New Roman"/>
          <w:sz w:val="24"/>
          <w:szCs w:val="24"/>
          <w:lang w:eastAsia="en-US"/>
        </w:rPr>
        <w:t>Занятия кружка проводятся 1 раз в неделю. Продолжительность занятий 40  минут.</w:t>
      </w:r>
    </w:p>
    <w:p w:rsidR="00877794" w:rsidRPr="008277EA" w:rsidRDefault="00877794" w:rsidP="00053BA4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8277EA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МЕТОДЫ, ФОРМЫ И ВИДЫ РАБОТ</w:t>
      </w:r>
    </w:p>
    <w:p w:rsidR="00877794" w:rsidRPr="00053BA4" w:rsidRDefault="00877794" w:rsidP="00053BA4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</w:t>
      </w:r>
      <w:r w:rsidRPr="00053BA4">
        <w:rPr>
          <w:rFonts w:ascii="Times New Roman" w:hAnsi="Times New Roman"/>
          <w:sz w:val="24"/>
          <w:szCs w:val="24"/>
          <w:lang w:eastAsia="en-US"/>
        </w:rPr>
        <w:t>аглядность, дифференцированный подход, индивидуальная работа, использование различных раздаточных материалов, проведение интеллектуальных игр, использование занимательных материалов, энциклопедических пособий, материалов повышенной трудности и др.</w:t>
      </w:r>
    </w:p>
    <w:p w:rsidR="00877794" w:rsidRPr="008277EA" w:rsidRDefault="00877794" w:rsidP="00053BA4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8277EA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ОЖИДАЕМЫЕ РЕЗУЛЬТАТЫ</w:t>
      </w:r>
    </w:p>
    <w:p w:rsidR="00877794" w:rsidRPr="00053BA4" w:rsidRDefault="00877794" w:rsidP="00053BA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53BA4">
        <w:rPr>
          <w:rFonts w:ascii="Times New Roman" w:hAnsi="Times New Roman"/>
          <w:sz w:val="24"/>
          <w:szCs w:val="24"/>
          <w:lang w:eastAsia="en-US"/>
        </w:rPr>
        <w:t>Учащиеся должны уметь:</w:t>
      </w:r>
    </w:p>
    <w:p w:rsidR="00877794" w:rsidRPr="00053BA4" w:rsidRDefault="00877794" w:rsidP="00053BA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53BA4">
        <w:rPr>
          <w:rFonts w:ascii="Times New Roman" w:hAnsi="Times New Roman"/>
          <w:sz w:val="24"/>
          <w:szCs w:val="24"/>
          <w:lang w:eastAsia="en-US"/>
        </w:rPr>
        <w:t xml:space="preserve"> самостоятельно пополнять знания по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3BA4">
        <w:rPr>
          <w:rFonts w:ascii="Times New Roman" w:hAnsi="Times New Roman"/>
          <w:sz w:val="24"/>
          <w:szCs w:val="24"/>
          <w:lang w:eastAsia="en-US"/>
        </w:rPr>
        <w:t>русскому языку;</w:t>
      </w:r>
    </w:p>
    <w:p w:rsidR="00877794" w:rsidRPr="00053BA4" w:rsidRDefault="00877794" w:rsidP="00053BA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53BA4">
        <w:rPr>
          <w:rFonts w:ascii="Times New Roman" w:hAnsi="Times New Roman"/>
          <w:sz w:val="24"/>
          <w:szCs w:val="24"/>
          <w:lang w:eastAsia="en-US"/>
        </w:rPr>
        <w:t>пользоваться основными источниками информации, владеть приёмами работы с информацией;</w:t>
      </w:r>
    </w:p>
    <w:p w:rsidR="00877794" w:rsidRPr="00D2731E" w:rsidRDefault="00877794" w:rsidP="00F36B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 xml:space="preserve"> выполнять операции сравнения и обобщения, синтеза и анализа; строить умозаключения, уметь рассуждать, догадываться, доказывать предлагаемое суждение;</w:t>
      </w:r>
    </w:p>
    <w:p w:rsidR="00877794" w:rsidRPr="00D2731E" w:rsidRDefault="00877794" w:rsidP="00F36B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 xml:space="preserve">создавать самостоятельные устные и письменные сообщения с использованием изобразительных средств языка. </w:t>
      </w:r>
    </w:p>
    <w:p w:rsidR="00877794" w:rsidRPr="008277EA" w:rsidRDefault="00877794" w:rsidP="00F36B2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277EA">
        <w:rPr>
          <w:rFonts w:ascii="Times New Roman" w:hAnsi="Times New Roman"/>
          <w:b/>
          <w:i/>
          <w:sz w:val="24"/>
          <w:szCs w:val="24"/>
          <w:u w:val="single"/>
        </w:rPr>
        <w:t>ФОРМЫ ПОДВЕДЕНИЯ ИТОГОВ</w:t>
      </w: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2731E">
        <w:rPr>
          <w:rFonts w:ascii="Times New Roman" w:hAnsi="Times New Roman"/>
          <w:sz w:val="24"/>
          <w:szCs w:val="24"/>
        </w:rPr>
        <w:t>есты, викторины, интеллектуальные конкурсы, предметные олимпиады.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2731E">
        <w:rPr>
          <w:rFonts w:ascii="Times New Roman" w:hAnsi="Times New Roman"/>
          <w:b/>
          <w:bCs/>
          <w:i/>
          <w:sz w:val="28"/>
          <w:szCs w:val="28"/>
        </w:rPr>
        <w:t>Учебно-тематический план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Введение  – 1 час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«Слово» - 16 часов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«Предложение. Текст» - 17 часов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77794" w:rsidRPr="00D2731E" w:rsidRDefault="00877794" w:rsidP="00F36B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2731E">
        <w:rPr>
          <w:rFonts w:ascii="Times New Roman" w:hAnsi="Times New Roman"/>
          <w:b/>
          <w:bCs/>
          <w:i/>
          <w:sz w:val="28"/>
          <w:szCs w:val="28"/>
        </w:rPr>
        <w:t>Содержание программы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731E">
        <w:rPr>
          <w:rFonts w:ascii="Times New Roman" w:hAnsi="Times New Roman"/>
          <w:b/>
          <w:bCs/>
          <w:sz w:val="24"/>
          <w:szCs w:val="24"/>
        </w:rPr>
        <w:t>«Слово»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Совершенствование умений звукобуквенного анализа слов, постановки ударения в словах, различения ударных и безударных слогов.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Развитие умений видеть опасные места в написанном и звучащем слове, писать слова сизученными орфограммами.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Закрепление понятий «корень слова», «однокоренные слова», «приставка», «суффикс», «окончание».Упражнение в разборе слов по составу,  в словообразовании.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 синонимами, омонимами, антонимами.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sz w:val="24"/>
          <w:szCs w:val="24"/>
        </w:rPr>
        <w:t>Развитие умения ставить вопросы к словам, различать и группировать слова в зависимости от значения (называют предмет, признак, действие) и вопроса; составлять словосочетания.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731E">
        <w:rPr>
          <w:rFonts w:ascii="Times New Roman" w:hAnsi="Times New Roman"/>
          <w:b/>
          <w:bCs/>
          <w:sz w:val="24"/>
          <w:szCs w:val="24"/>
        </w:rPr>
        <w:t>«Предложение. Текст»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i/>
          <w:iCs/>
          <w:sz w:val="24"/>
          <w:szCs w:val="24"/>
        </w:rPr>
        <w:t>Расширение понятия о предложении.</w:t>
      </w:r>
      <w:r w:rsidRPr="00D2731E">
        <w:rPr>
          <w:rFonts w:ascii="Times New Roman" w:hAnsi="Times New Roman"/>
          <w:bCs/>
          <w:sz w:val="24"/>
          <w:szCs w:val="24"/>
        </w:rPr>
        <w:t> Предложения повествовательные, вопросительные, побудительные; восклицательные и невосклицательные. Подлежащее и сказуемое – главные члены предложения. Второстепенные члены предложения, их роль. Умение находить в предложении главные члены и второстепенные. Предложения распространённые и нераспространённые.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i/>
          <w:iCs/>
          <w:sz w:val="24"/>
          <w:szCs w:val="24"/>
        </w:rPr>
        <w:t>Развитие читательских умений</w:t>
      </w:r>
      <w:r w:rsidRPr="00D2731E">
        <w:rPr>
          <w:rFonts w:ascii="Times New Roman" w:hAnsi="Times New Roman"/>
          <w:bCs/>
          <w:sz w:val="24"/>
          <w:szCs w:val="24"/>
        </w:rPr>
        <w:t>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877794" w:rsidRPr="00D2731E" w:rsidRDefault="00877794" w:rsidP="00F36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31E">
        <w:rPr>
          <w:rFonts w:ascii="Times New Roman" w:hAnsi="Times New Roman"/>
          <w:bCs/>
          <w:i/>
          <w:sz w:val="24"/>
          <w:szCs w:val="24"/>
        </w:rPr>
        <w:t>Развитие связной письменной речи</w:t>
      </w:r>
      <w:r w:rsidRPr="00D2731E">
        <w:rPr>
          <w:rFonts w:ascii="Times New Roman" w:hAnsi="Times New Roman"/>
          <w:bCs/>
          <w:sz w:val="24"/>
          <w:szCs w:val="24"/>
        </w:rPr>
        <w:t xml:space="preserve"> (написание свободных диктантов, изложений, небольших сочинений по наблюдениям, картинкам и опорным словам). </w:t>
      </w:r>
    </w:p>
    <w:p w:rsidR="00877794" w:rsidRPr="00D2731E" w:rsidRDefault="00877794" w:rsidP="00F36B29">
      <w:pPr>
        <w:jc w:val="both"/>
        <w:rPr>
          <w:rFonts w:ascii="Times New Roman" w:hAnsi="Times New Roman"/>
          <w:i/>
          <w:sz w:val="24"/>
          <w:szCs w:val="24"/>
        </w:rPr>
      </w:pPr>
      <w:r w:rsidRPr="00D2731E">
        <w:rPr>
          <w:rFonts w:ascii="Times New Roman" w:hAnsi="Times New Roman"/>
          <w:i/>
          <w:sz w:val="24"/>
          <w:szCs w:val="24"/>
        </w:rPr>
        <w:t>ЛИТЕРАТУРА:</w:t>
      </w:r>
      <w:r w:rsidRPr="00D2731E">
        <w:rPr>
          <w:rFonts w:ascii="Times New Roman" w:hAnsi="Times New Roman"/>
          <w:i/>
          <w:sz w:val="24"/>
          <w:szCs w:val="24"/>
        </w:rPr>
        <w:tab/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Бетенькова Н.М., Фонин Д.С. Игры и занимательные упражнения на уроках русского языка.    М.: Астрель, 2002.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Волина В.В. Весёлая грамматика. М.: Знание, 1995.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Касаткина Н.А. Занимательный материал к урокам обучения грамоте и русского языка в начальной школе (стихи, кроссворды, загадки, шарады). Волгоград: Учитель, 2005.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Королёва Е.В. Предметные олимпиады в начальной школе. М.: АРКТИ, 2006.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Ладыженская Т.А. Речевые секреты. М.: Просвещение, 1992.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Матвеева Е.И. Учим младшего школьника понимать текст. Практикум для учащихся                  (1-4 классов) М.: ВАКО, 2005.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Минскин Е.Н. От игры к знаниям. М.: Просвещение, 1987.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Материалы  журналов «Начальная школа»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Никитина Е.И. Русская речь. Пособие по развитию связной речи. М.: Просвещение, 1991.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Ракитина В.А., Рыжанкова В.Н. Повышаем грамотность детей с помощью ребусов. С-Пб.: Детство ПРЕСС, 2007.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Сергеев В.Н. Словари - наши друзья и помощники. М.: Просвещение, 1984.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Фомичева Г.А. Работа над словосочетанием и предложением в начальных классах. М.: Просвещение, 1981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Холодова О.А. Юным умникам и умницам: Задания по развитию познавательных способностей: Методическое пособие. М.: Рост-книга,2005.</w:t>
      </w:r>
    </w:p>
    <w:p w:rsidR="00877794" w:rsidRPr="00D2731E" w:rsidRDefault="00877794" w:rsidP="00F36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2731E">
        <w:rPr>
          <w:rFonts w:ascii="Times New Roman" w:hAnsi="Times New Roman"/>
          <w:sz w:val="24"/>
          <w:szCs w:val="24"/>
        </w:rPr>
        <w:t>Зак.А. Серия книг по развитию интеллектуальных и творческих способностей учащихся. М.: НПО «Перспектива», 1993: «Познавать играя».</w:t>
      </w: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p w:rsidR="00877794" w:rsidRDefault="00877794" w:rsidP="00F36B29">
      <w:pPr>
        <w:jc w:val="right"/>
        <w:rPr>
          <w:rFonts w:ascii="Times New Roman" w:hAnsi="Times New Roman"/>
          <w:sz w:val="24"/>
          <w:szCs w:val="24"/>
        </w:rPr>
      </w:pPr>
    </w:p>
    <w:p w:rsidR="00877794" w:rsidRPr="00A92278" w:rsidRDefault="00877794" w:rsidP="00A92278">
      <w:pPr>
        <w:jc w:val="center"/>
        <w:rPr>
          <w:rFonts w:ascii="Times New Roman" w:hAnsi="Times New Roman"/>
          <w:b/>
          <w:sz w:val="28"/>
          <w:szCs w:val="28"/>
        </w:rPr>
      </w:pPr>
      <w:r w:rsidRPr="00A9227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229"/>
        <w:gridCol w:w="1383"/>
      </w:tblGrid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877794" w:rsidRPr="00107C0C" w:rsidRDefault="00877794" w:rsidP="0010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(разделы,  темы)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877794" w:rsidRPr="008277EA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Речь в жизни человека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ши друзья и помощники – словари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Знакомство с фонетико</w:t>
            </w:r>
            <w:r>
              <w:rPr>
                <w:rFonts w:ascii="Times New Roman" w:hAnsi="Times New Roman"/>
                <w:sz w:val="24"/>
                <w:szCs w:val="24"/>
              </w:rPr>
              <w:t>й. Какие звуки изучает фонетика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 в слове (ударение)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орфография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Сомни</w:t>
            </w:r>
            <w:r>
              <w:rPr>
                <w:rFonts w:ascii="Times New Roman" w:hAnsi="Times New Roman"/>
                <w:sz w:val="24"/>
                <w:szCs w:val="24"/>
              </w:rPr>
              <w:t>тельные согласные в корне слова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Слова-родственники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разобрать и собрать слово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мире слов или что такое лексика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Многозначность слов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Слова-близнецы (омонимы)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Слова-друзья (синонимы)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Крылатые слова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Изобразительные средства яз</w:t>
            </w:r>
            <w:r>
              <w:rPr>
                <w:rFonts w:ascii="Times New Roman" w:hAnsi="Times New Roman"/>
                <w:sz w:val="24"/>
                <w:szCs w:val="24"/>
              </w:rPr>
              <w:t>ыка художественных произведений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словосочетанием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Виды предложений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предложением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Работа над заголовком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текстом. Словесное рисование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серии картинок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Свободный диктант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изложением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Работа над пос</w:t>
            </w:r>
            <w:r>
              <w:rPr>
                <w:rFonts w:ascii="Times New Roman" w:hAnsi="Times New Roman"/>
                <w:sz w:val="24"/>
                <w:szCs w:val="24"/>
              </w:rPr>
              <w:t>троением (структурой) сочинения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27-28.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 xml:space="preserve">Сочинение по наблюдениям 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94" w:rsidRPr="00D2731E" w:rsidTr="00107C0C">
        <w:tc>
          <w:tcPr>
            <w:tcW w:w="95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29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0C">
              <w:rPr>
                <w:rFonts w:ascii="Times New Roman" w:hAnsi="Times New Roman"/>
                <w:sz w:val="24"/>
                <w:szCs w:val="24"/>
              </w:rPr>
              <w:t>КВН «Ты наш друг, родной язык»</w:t>
            </w:r>
          </w:p>
        </w:tc>
        <w:tc>
          <w:tcPr>
            <w:tcW w:w="1383" w:type="dxa"/>
          </w:tcPr>
          <w:p w:rsidR="00877794" w:rsidRPr="00107C0C" w:rsidRDefault="00877794" w:rsidP="0010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794" w:rsidRPr="00D2731E" w:rsidRDefault="00877794" w:rsidP="00F36B29">
      <w:pPr>
        <w:jc w:val="both"/>
        <w:rPr>
          <w:rFonts w:ascii="Times New Roman" w:hAnsi="Times New Roman"/>
          <w:sz w:val="24"/>
          <w:szCs w:val="24"/>
        </w:rPr>
      </w:pPr>
    </w:p>
    <w:sectPr w:rsidR="00877794" w:rsidRPr="00D2731E" w:rsidSect="0068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4DF"/>
    <w:multiLevelType w:val="multilevel"/>
    <w:tmpl w:val="432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C45BE"/>
    <w:multiLevelType w:val="multilevel"/>
    <w:tmpl w:val="B8B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637F55"/>
    <w:multiLevelType w:val="multilevel"/>
    <w:tmpl w:val="456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334D3"/>
    <w:multiLevelType w:val="multilevel"/>
    <w:tmpl w:val="811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56B72"/>
    <w:multiLevelType w:val="multilevel"/>
    <w:tmpl w:val="7C16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877AE"/>
    <w:multiLevelType w:val="hybridMultilevel"/>
    <w:tmpl w:val="448C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92E35"/>
    <w:multiLevelType w:val="hybridMultilevel"/>
    <w:tmpl w:val="76C4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15148"/>
    <w:multiLevelType w:val="hybridMultilevel"/>
    <w:tmpl w:val="A596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B828A2"/>
    <w:multiLevelType w:val="multilevel"/>
    <w:tmpl w:val="1C36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332567"/>
    <w:multiLevelType w:val="multilevel"/>
    <w:tmpl w:val="21AA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36"/>
    <w:rsid w:val="00035CEB"/>
    <w:rsid w:val="00053BA4"/>
    <w:rsid w:val="00072E4A"/>
    <w:rsid w:val="00107C0C"/>
    <w:rsid w:val="00125D96"/>
    <w:rsid w:val="0013134A"/>
    <w:rsid w:val="00175BC4"/>
    <w:rsid w:val="001F56FC"/>
    <w:rsid w:val="00245C03"/>
    <w:rsid w:val="002833DC"/>
    <w:rsid w:val="00291CB3"/>
    <w:rsid w:val="00302F5F"/>
    <w:rsid w:val="0030617F"/>
    <w:rsid w:val="00375192"/>
    <w:rsid w:val="003B074A"/>
    <w:rsid w:val="003B7BC2"/>
    <w:rsid w:val="003D26DD"/>
    <w:rsid w:val="004623E4"/>
    <w:rsid w:val="004A4FEE"/>
    <w:rsid w:val="004C6892"/>
    <w:rsid w:val="00532BA6"/>
    <w:rsid w:val="0056258B"/>
    <w:rsid w:val="005B62CA"/>
    <w:rsid w:val="00682621"/>
    <w:rsid w:val="006C5C36"/>
    <w:rsid w:val="008277EA"/>
    <w:rsid w:val="00827C80"/>
    <w:rsid w:val="008471B4"/>
    <w:rsid w:val="00877794"/>
    <w:rsid w:val="008C28CD"/>
    <w:rsid w:val="00910E56"/>
    <w:rsid w:val="00927C13"/>
    <w:rsid w:val="00972A07"/>
    <w:rsid w:val="00995DFB"/>
    <w:rsid w:val="00A92278"/>
    <w:rsid w:val="00AC3132"/>
    <w:rsid w:val="00AC3133"/>
    <w:rsid w:val="00AE7C7B"/>
    <w:rsid w:val="00B24D16"/>
    <w:rsid w:val="00B74727"/>
    <w:rsid w:val="00C004CF"/>
    <w:rsid w:val="00C10523"/>
    <w:rsid w:val="00CE2D6A"/>
    <w:rsid w:val="00D2731E"/>
    <w:rsid w:val="00D733C5"/>
    <w:rsid w:val="00DA777D"/>
    <w:rsid w:val="00DE5DE1"/>
    <w:rsid w:val="00DF1BE4"/>
    <w:rsid w:val="00ED0228"/>
    <w:rsid w:val="00F34FE5"/>
    <w:rsid w:val="00F3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4727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74727"/>
    <w:rPr>
      <w:rFonts w:cs="Times New Roman"/>
    </w:rPr>
  </w:style>
  <w:style w:type="character" w:styleId="Strong">
    <w:name w:val="Strong"/>
    <w:basedOn w:val="DefaultParagraphFont"/>
    <w:uiPriority w:val="99"/>
    <w:qFormat/>
    <w:rsid w:val="00B7472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C68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5</Pages>
  <Words>1184</Words>
  <Characters>6749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2013-02-01T15:16:00Z</cp:lastPrinted>
  <dcterms:created xsi:type="dcterms:W3CDTF">2012-09-09T09:32:00Z</dcterms:created>
  <dcterms:modified xsi:type="dcterms:W3CDTF">2013-02-01T15:53:00Z</dcterms:modified>
</cp:coreProperties>
</file>