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9044C">
        <w:rPr>
          <w:rFonts w:ascii="Times New Roman" w:eastAsia="Calibri" w:hAnsi="Times New Roman" w:cs="Times New Roman"/>
          <w:sz w:val="32"/>
          <w:szCs w:val="32"/>
        </w:rPr>
        <w:t>Министерство образования и науки Самарской области</w:t>
      </w:r>
    </w:p>
    <w:p w:rsidR="00443030" w:rsidRPr="00A9044C" w:rsidRDefault="0044666F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ГОУ</w:t>
      </w:r>
      <w:r w:rsidR="00443030" w:rsidRPr="00A9044C">
        <w:rPr>
          <w:rFonts w:ascii="Times New Roman" w:eastAsia="Calibri" w:hAnsi="Times New Roman" w:cs="Times New Roman"/>
          <w:sz w:val="32"/>
          <w:szCs w:val="32"/>
        </w:rPr>
        <w:t xml:space="preserve">  СИПКРО</w:t>
      </w: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A9044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9044C">
        <w:rPr>
          <w:rFonts w:ascii="Times New Roman" w:eastAsia="Calibri" w:hAnsi="Times New Roman" w:cs="Times New Roman"/>
          <w:sz w:val="32"/>
          <w:szCs w:val="32"/>
        </w:rPr>
        <w:t>Зачетная работа по курсам повышения квалификации по ИОЧ  ВБ</w:t>
      </w:r>
      <w:r w:rsidR="008838EC">
        <w:rPr>
          <w:rFonts w:ascii="Times New Roman" w:eastAsia="Calibri" w:hAnsi="Times New Roman" w:cs="Times New Roman"/>
          <w:sz w:val="32"/>
          <w:szCs w:val="32"/>
        </w:rPr>
        <w:t>4</w:t>
      </w:r>
      <w:r w:rsidRPr="00A9044C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bookmarkStart w:id="0" w:name="_GoBack"/>
      <w:bookmarkEnd w:id="0"/>
      <w:r w:rsidRPr="00A9044C">
        <w:rPr>
          <w:rFonts w:ascii="Times New Roman" w:eastAsia="Calibri" w:hAnsi="Times New Roman" w:cs="Times New Roman"/>
          <w:sz w:val="32"/>
          <w:szCs w:val="32"/>
        </w:rPr>
        <w:t>» 29.11 – 03.12.2010</w:t>
      </w:r>
      <w:r w:rsidR="00A9044C">
        <w:rPr>
          <w:rFonts w:ascii="Times New Roman" w:eastAsia="Calibri" w:hAnsi="Times New Roman" w:cs="Times New Roman"/>
          <w:sz w:val="32"/>
          <w:szCs w:val="32"/>
        </w:rPr>
        <w:t>г.</w:t>
      </w:r>
      <w:r w:rsidRPr="00A9044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44303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3030" w:rsidRPr="00A9044C" w:rsidRDefault="00443030" w:rsidP="00A9044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9044C">
        <w:rPr>
          <w:rFonts w:ascii="Times New Roman" w:eastAsia="Calibri" w:hAnsi="Times New Roman" w:cs="Times New Roman"/>
          <w:sz w:val="32"/>
          <w:szCs w:val="32"/>
        </w:rPr>
        <w:t>Педагогический проект</w:t>
      </w:r>
      <w:r w:rsidR="007E7BE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43030" w:rsidRPr="00443030" w:rsidRDefault="00443030" w:rsidP="00443030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Формирование </w:t>
      </w:r>
      <w:r w:rsidR="00D2345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коммуникативных УУД </w:t>
      </w:r>
      <w:r w:rsidR="00A9044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у учащихся 1-2 классов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через реализацию программы внеурочной деятельности «</w:t>
      </w:r>
      <w:r w:rsidR="009A6B8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Школа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хороших манер».</w:t>
      </w:r>
    </w:p>
    <w:p w:rsidR="00443030" w:rsidRDefault="00443030" w:rsidP="004430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030" w:rsidRDefault="007E7BEF" w:rsidP="007E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443030" w:rsidRPr="00443030">
        <w:rPr>
          <w:rFonts w:ascii="Times New Roman" w:eastAsia="Calibri" w:hAnsi="Times New Roman" w:cs="Times New Roman"/>
          <w:sz w:val="28"/>
          <w:szCs w:val="28"/>
        </w:rPr>
        <w:t>Выполнила Глазова Наталья Анатольевна</w:t>
      </w:r>
    </w:p>
    <w:p w:rsidR="005F7CCC" w:rsidRDefault="007E7BEF" w:rsidP="007E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F7CCC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5F7CCC" w:rsidRPr="00443030" w:rsidRDefault="007E7BEF" w:rsidP="007E7B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ГБ</w:t>
      </w:r>
      <w:r w:rsidR="005F7CCC">
        <w:rPr>
          <w:rFonts w:ascii="Times New Roman" w:eastAsia="Calibri" w:hAnsi="Times New Roman" w:cs="Times New Roman"/>
          <w:sz w:val="28"/>
          <w:szCs w:val="28"/>
        </w:rPr>
        <w:t>ОУ СОШ № 33 города Сызрани</w:t>
      </w:r>
    </w:p>
    <w:p w:rsidR="00443030" w:rsidRPr="00443030" w:rsidRDefault="00443030" w:rsidP="0044303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030" w:rsidRPr="00443030" w:rsidRDefault="00443030" w:rsidP="004430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030" w:rsidRPr="00443030" w:rsidRDefault="00443030" w:rsidP="004430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0C8D" w:rsidRDefault="00850C8D" w:rsidP="00A904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44C" w:rsidRDefault="00A9044C" w:rsidP="00A904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Самара</w:t>
      </w:r>
    </w:p>
    <w:p w:rsidR="00A9044C" w:rsidRDefault="00443030" w:rsidP="00A904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 w:rsidRPr="00443030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443030" w:rsidRPr="00A9044C" w:rsidRDefault="00443030" w:rsidP="00A904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Актуальность выбранной темы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F6B67" w:rsidRDefault="00A9044C" w:rsidP="00A904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4C">
        <w:rPr>
          <w:rFonts w:ascii="Times New Roman" w:eastAsia="Calibri" w:hAnsi="Times New Roman" w:cs="Times New Roman"/>
          <w:sz w:val="28"/>
          <w:szCs w:val="28"/>
        </w:rPr>
        <w:lastRenderedPageBreak/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</w:t>
      </w:r>
    </w:p>
    <w:p w:rsidR="0042220A" w:rsidRDefault="0042220A" w:rsidP="0042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4C">
        <w:rPr>
          <w:rFonts w:ascii="Times New Roman" w:eastAsia="Calibri" w:hAnsi="Times New Roman" w:cs="Times New Roman"/>
          <w:sz w:val="28"/>
          <w:szCs w:val="28"/>
        </w:rPr>
        <w:t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42220A" w:rsidRPr="0042220A" w:rsidRDefault="0042220A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hAnsi="Times New Roman" w:cs="Times New Roman"/>
          <w:sz w:val="28"/>
          <w:szCs w:val="28"/>
        </w:rPr>
        <w:t>Выявленные недостатки в практике формирования коммуникативных умений младших школьников объясняются наличием объективно складывающихся противоречий:</w:t>
      </w:r>
    </w:p>
    <w:p w:rsidR="0042220A" w:rsidRPr="0042220A" w:rsidRDefault="0042220A" w:rsidP="004222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hAnsi="Times New Roman" w:cs="Times New Roman"/>
          <w:sz w:val="28"/>
          <w:szCs w:val="28"/>
        </w:rPr>
        <w:t xml:space="preserve">- между необходимостью владеть умением общаться с людьми и </w:t>
      </w:r>
      <w:proofErr w:type="spellStart"/>
      <w:r w:rsidRPr="0042220A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42220A">
        <w:rPr>
          <w:rFonts w:ascii="Times New Roman" w:hAnsi="Times New Roman" w:cs="Times New Roman"/>
          <w:sz w:val="28"/>
          <w:szCs w:val="28"/>
        </w:rPr>
        <w:t xml:space="preserve"> коммуникативных умений;</w:t>
      </w:r>
    </w:p>
    <w:p w:rsidR="0042220A" w:rsidRPr="0042220A" w:rsidRDefault="0042220A" w:rsidP="004222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hAnsi="Times New Roman" w:cs="Times New Roman"/>
          <w:sz w:val="28"/>
          <w:szCs w:val="28"/>
        </w:rPr>
        <w:t xml:space="preserve">- между существующей потребностью </w:t>
      </w:r>
      <w:proofErr w:type="gramStart"/>
      <w:r w:rsidRPr="0042220A">
        <w:rPr>
          <w:rFonts w:ascii="Times New Roman" w:hAnsi="Times New Roman" w:cs="Times New Roman"/>
          <w:sz w:val="28"/>
          <w:szCs w:val="28"/>
        </w:rPr>
        <w:t>поиска эффективных способов формирования коммуникативных умений младших школьников</w:t>
      </w:r>
      <w:proofErr w:type="gramEnd"/>
      <w:r w:rsidRPr="0042220A">
        <w:rPr>
          <w:rFonts w:ascii="Times New Roman" w:hAnsi="Times New Roman" w:cs="Times New Roman"/>
          <w:sz w:val="28"/>
          <w:szCs w:val="28"/>
        </w:rPr>
        <w:t xml:space="preserve"> и недостаточной изученностью данной проблемы</w:t>
      </w:r>
    </w:p>
    <w:p w:rsidR="0042220A" w:rsidRPr="0042220A" w:rsidRDefault="0042220A" w:rsidP="004222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hAnsi="Times New Roman" w:cs="Times New Roman"/>
          <w:sz w:val="28"/>
          <w:szCs w:val="28"/>
        </w:rPr>
        <w:t xml:space="preserve">- между возможностями </w:t>
      </w:r>
      <w:proofErr w:type="spellStart"/>
      <w:r w:rsidRPr="004222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2220A">
        <w:rPr>
          <w:rFonts w:ascii="Times New Roman" w:hAnsi="Times New Roman" w:cs="Times New Roman"/>
          <w:sz w:val="28"/>
          <w:szCs w:val="28"/>
        </w:rPr>
        <w:t xml:space="preserve"> деятельности и недостаточном использовании практико-ориентированных средств формирования коммуникативных умений.</w:t>
      </w:r>
    </w:p>
    <w:p w:rsidR="004446AC" w:rsidRDefault="0042220A" w:rsidP="004446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hAnsi="Times New Roman" w:cs="Times New Roman"/>
          <w:sz w:val="28"/>
          <w:szCs w:val="28"/>
        </w:rPr>
        <w:t xml:space="preserve">Актуальность поднятой проблемы вызвана потребностью психологов, педагогов, родителей в совершенствующихся методах психолого-педагогического воздействия на формирующуюся личность ребенка с целью развития коммуникативных умений, влияющих не только на результативность обучения, но и на процесс социализации и развития личности в целом. </w:t>
      </w:r>
    </w:p>
    <w:p w:rsidR="00FF6B67" w:rsidRPr="00E07AAB" w:rsidRDefault="00FF6B67" w:rsidP="00444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в школу ребёнок уже, в той или иной степени, обладает целым рядом коммуникативных и речевых компетенций, а именно:</w:t>
      </w:r>
    </w:p>
    <w:p w:rsidR="00FF6B67" w:rsidRPr="0042220A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общение </w:t>
      </w:r>
      <w:proofErr w:type="gramStart"/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FF6B67" w:rsidRPr="0042220A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владение определенными вербальными и невербальными средствами общения;</w:t>
      </w:r>
    </w:p>
    <w:p w:rsidR="00FF6B67" w:rsidRPr="0042220A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приемлемое отношение к процессу сотрудничества;</w:t>
      </w:r>
    </w:p>
    <w:p w:rsidR="00FF6B67" w:rsidRPr="0042220A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ориентация на партнера по общению;</w:t>
      </w:r>
    </w:p>
    <w:p w:rsidR="00FF6B67" w:rsidRPr="0042220A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умение слушать собеседника.</w:t>
      </w:r>
    </w:p>
    <w:p w:rsidR="00FF6B67" w:rsidRPr="0042220A" w:rsidRDefault="00FF6B67" w:rsidP="00FF6B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всегда первоклассник уверенно владеет этими компетенциями.</w:t>
      </w:r>
    </w:p>
    <w:p w:rsidR="00A9044C" w:rsidRPr="00443030" w:rsidRDefault="00A9044C" w:rsidP="0044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Проблема </w:t>
      </w:r>
    </w:p>
    <w:p w:rsidR="004446AC" w:rsidRDefault="00A428E3" w:rsidP="004446A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C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умений младших школьников - чрезвычайно актуальная проблема, так как степень </w:t>
      </w:r>
      <w:proofErr w:type="spellStart"/>
      <w:r w:rsidRPr="004446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446AC">
        <w:rPr>
          <w:rFonts w:ascii="Times New Roman" w:hAnsi="Times New Roman" w:cs="Times New Roman"/>
          <w:sz w:val="28"/>
          <w:szCs w:val="28"/>
        </w:rPr>
        <w:t xml:space="preserve"> данных умений влияет не только на результативность обучения детей, но и на процесс их социализац</w:t>
      </w:r>
      <w:r w:rsidR="004446AC">
        <w:rPr>
          <w:rFonts w:ascii="Times New Roman" w:hAnsi="Times New Roman" w:cs="Times New Roman"/>
          <w:sz w:val="28"/>
          <w:szCs w:val="28"/>
        </w:rPr>
        <w:t>ии и развития личности в целом.</w:t>
      </w:r>
    </w:p>
    <w:p w:rsidR="004446AC" w:rsidRDefault="00D23456" w:rsidP="004446A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образование сегодня, это фундамент для формирования учебной деятельности ребёнка. </w:t>
      </w:r>
    </w:p>
    <w:p w:rsidR="00D23456" w:rsidRPr="004446AC" w:rsidRDefault="00D23456" w:rsidP="004446A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ученика с учителем и одноклассниками, сформировать основы нравственного поведения, определяющего отношения личности с обществом и окружающими людьми. </w:t>
      </w:r>
    </w:p>
    <w:p w:rsidR="00D23456" w:rsidRPr="00FF6B67" w:rsidRDefault="00D23456" w:rsidP="0044303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3030" w:rsidRPr="00D23456" w:rsidRDefault="00D23456" w:rsidP="0044303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B6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Срок реализации проекта</w:t>
      </w:r>
      <w:r w:rsidRPr="00FF6B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долгосрочный</w:t>
      </w: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F6B6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Участники проекта</w:t>
      </w:r>
      <w:r w:rsidRPr="00FF6B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FF6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456">
        <w:rPr>
          <w:rFonts w:ascii="Times New Roman" w:eastAsia="Calibri" w:hAnsi="Times New Roman" w:cs="Times New Roman"/>
          <w:sz w:val="28"/>
          <w:szCs w:val="28"/>
        </w:rPr>
        <w:t>учащиеся класса, родители.</w:t>
      </w:r>
    </w:p>
    <w:p w:rsidR="00BA67D9" w:rsidRDefault="00BA67D9" w:rsidP="00D2345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A67D9" w:rsidRDefault="00D23456" w:rsidP="00D2345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345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 проекта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A67D9" w:rsidRDefault="00BA67D9" w:rsidP="00D2345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67D9">
        <w:rPr>
          <w:rFonts w:ascii="Times New Roman" w:eastAsia="Calibri" w:hAnsi="Times New Roman" w:cs="Times New Roman"/>
          <w:bCs/>
          <w:sz w:val="28"/>
          <w:szCs w:val="28"/>
        </w:rPr>
        <w:t>создание оптимальных условий для формирования коммуникативных УУД,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23456" w:rsidRPr="00541656" w:rsidRDefault="00D23456" w:rsidP="00D2345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3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саморазвивающейся личности, то есть личности, желающей и умеющей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окружающими людьми</w:t>
      </w:r>
      <w:r w:rsidRPr="00D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Задачи проекта </w:t>
      </w:r>
    </w:p>
    <w:p w:rsidR="0003304E" w:rsidRPr="00BA67D9" w:rsidRDefault="0003304E" w:rsidP="00BA67D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67D9">
        <w:rPr>
          <w:rFonts w:ascii="Times New Roman" w:eastAsia="Calibri" w:hAnsi="Times New Roman" w:cs="Times New Roman"/>
          <w:bCs/>
          <w:sz w:val="28"/>
          <w:szCs w:val="28"/>
        </w:rPr>
        <w:t>Помочь детям осмыслить их речевую практику, чтобы на этой основе овладеть умением общаться.</w:t>
      </w:r>
    </w:p>
    <w:p w:rsidR="0003304E" w:rsidRPr="00BA67D9" w:rsidRDefault="0003304E" w:rsidP="00BA67D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67D9">
        <w:rPr>
          <w:rFonts w:ascii="Times New Roman" w:eastAsia="Calibri" w:hAnsi="Times New Roman" w:cs="Times New Roman"/>
          <w:bCs/>
          <w:sz w:val="28"/>
          <w:szCs w:val="28"/>
        </w:rPr>
        <w:t>Организовать активную речевую деятельность учеников, в которой они постоянно будут применять полученные знания. Дети будут учиться слушать, говорить, сочинять.</w:t>
      </w:r>
    </w:p>
    <w:p w:rsidR="0003304E" w:rsidRPr="00BA67D9" w:rsidRDefault="0003304E" w:rsidP="00BA67D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67D9">
        <w:rPr>
          <w:rFonts w:ascii="Times New Roman" w:eastAsia="Calibri" w:hAnsi="Times New Roman" w:cs="Times New Roman"/>
          <w:bCs/>
          <w:sz w:val="28"/>
          <w:szCs w:val="28"/>
        </w:rPr>
        <w:t>Развивать чувство уместности высказывания, воспитывать внимание к той стороне речи, которая связана с добром, уважительным отношением к человеку, то есть формировать вежливую речь.</w:t>
      </w:r>
    </w:p>
    <w:p w:rsidR="0003304E" w:rsidRPr="00BA67D9" w:rsidRDefault="0003304E" w:rsidP="00BA67D9">
      <w:pPr>
        <w:pStyle w:val="a4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67D9">
        <w:rPr>
          <w:rFonts w:ascii="Times New Roman" w:eastAsia="Calibri" w:hAnsi="Times New Roman" w:cs="Times New Roman"/>
          <w:bCs/>
          <w:sz w:val="28"/>
          <w:szCs w:val="28"/>
        </w:rPr>
        <w:t xml:space="preserve">Разбудить творческое воображение учащихся. На </w:t>
      </w:r>
      <w:r w:rsidR="004446AC" w:rsidRPr="00BA67D9">
        <w:rPr>
          <w:rFonts w:ascii="Times New Roman" w:eastAsia="Calibri" w:hAnsi="Times New Roman" w:cs="Times New Roman"/>
          <w:bCs/>
          <w:sz w:val="28"/>
          <w:szCs w:val="28"/>
        </w:rPr>
        <w:t xml:space="preserve">занятии </w:t>
      </w:r>
      <w:r w:rsidRPr="00BA67D9">
        <w:rPr>
          <w:rFonts w:ascii="Times New Roman" w:eastAsia="Calibri" w:hAnsi="Times New Roman" w:cs="Times New Roman"/>
          <w:bCs/>
          <w:sz w:val="28"/>
          <w:szCs w:val="28"/>
        </w:rPr>
        <w:t>должно быть как можно меньше всякого рода запретов – больше свободы, фантазии.</w:t>
      </w: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1656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46A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Предмет исследования</w:t>
      </w:r>
      <w:r w:rsidR="004446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907E5B" w:rsidRPr="00907E5B" w:rsidRDefault="004446AC" w:rsidP="00443030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07E5B" w:rsidRPr="00907E5B">
        <w:rPr>
          <w:rFonts w:ascii="Times New Roman" w:eastAsia="Calibri" w:hAnsi="Times New Roman" w:cs="Times New Roman"/>
          <w:bCs/>
          <w:sz w:val="28"/>
          <w:szCs w:val="28"/>
        </w:rPr>
        <w:t>процесс формирования коммуникативных навыков у младших школьников в условиях реализации программы внеурочной деятельности «Школа хороших манер».</w:t>
      </w: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Универсальные учебные действия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A5E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интересов;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строить понятные для партнёра высказывания, учитывающие, что партнёр знает и видит, а что нет;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задавать вопросы;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использовать речь для регуляции своего действия;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адекватно использовать речевые средства для решения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A5E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Познавательные 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A5E">
        <w:rPr>
          <w:rFonts w:ascii="Times New Roman" w:hAnsi="Times New Roman" w:cs="Times New Roman"/>
          <w:sz w:val="28"/>
          <w:szCs w:val="28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lastRenderedPageBreak/>
        <w:t xml:space="preserve">• строить сообщения в устной и письменной форме; важнейшими </w:t>
      </w:r>
      <w:proofErr w:type="gramStart"/>
      <w:r w:rsidRPr="006A3A5E">
        <w:rPr>
          <w:rFonts w:ascii="Times New Roman" w:hAnsi="Times New Roman" w:cs="Times New Roman"/>
          <w:sz w:val="28"/>
          <w:szCs w:val="28"/>
        </w:rPr>
        <w:t>компонентами</w:t>
      </w:r>
      <w:proofErr w:type="gramEnd"/>
      <w:r w:rsidRPr="006A3A5E">
        <w:rPr>
          <w:rFonts w:ascii="Times New Roman" w:hAnsi="Times New Roman" w:cs="Times New Roman"/>
          <w:sz w:val="28"/>
          <w:szCs w:val="28"/>
        </w:rPr>
        <w:t xml:space="preserve"> которых являются тексты.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A3A5E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Личностные 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широкая мотивационная основа учебной деятельности,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 xml:space="preserve">включающая социальные, </w:t>
      </w:r>
      <w:proofErr w:type="spellStart"/>
      <w:r w:rsidRPr="006A3A5E">
        <w:rPr>
          <w:rFonts w:ascii="Times New Roman" w:hAnsi="Times New Roman" w:cs="Times New Roman"/>
          <w:sz w:val="28"/>
          <w:szCs w:val="28"/>
        </w:rPr>
        <w:t>учебнопознавательные</w:t>
      </w:r>
      <w:proofErr w:type="spellEnd"/>
      <w:r w:rsidRPr="006A3A5E">
        <w:rPr>
          <w:rFonts w:ascii="Times New Roman" w:hAnsi="Times New Roman" w:cs="Times New Roman"/>
          <w:sz w:val="28"/>
          <w:szCs w:val="28"/>
        </w:rPr>
        <w:t xml:space="preserve"> и внешние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мотивы;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3A5E">
        <w:rPr>
          <w:rFonts w:ascii="Times New Roman" w:hAnsi="Times New Roman" w:cs="Times New Roman"/>
          <w:iCs/>
          <w:sz w:val="28"/>
          <w:szCs w:val="28"/>
          <w:u w:val="single"/>
        </w:rPr>
        <w:t xml:space="preserve">Регулятивные 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принимать и сохранять учебную задачу;</w:t>
      </w:r>
    </w:p>
    <w:p w:rsidR="00BE7284" w:rsidRPr="006A3A5E" w:rsidRDefault="00BE7284" w:rsidP="00BE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5E">
        <w:rPr>
          <w:rFonts w:ascii="Times New Roman" w:hAnsi="Times New Roman" w:cs="Times New Roman"/>
          <w:sz w:val="28"/>
          <w:szCs w:val="28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E7284" w:rsidRPr="006A3A5E" w:rsidRDefault="00BE7284" w:rsidP="00BE72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E5B" w:rsidRDefault="00443030" w:rsidP="00907E5B">
      <w:pPr>
        <w:spacing w:line="360" w:lineRule="auto"/>
        <w:rPr>
          <w:sz w:val="28"/>
          <w:szCs w:val="28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Ожидаемый результат</w:t>
      </w:r>
      <w:r w:rsidR="00A06A8F" w:rsidRPr="00A06A8F">
        <w:rPr>
          <w:sz w:val="28"/>
          <w:szCs w:val="28"/>
        </w:rPr>
        <w:t xml:space="preserve"> </w:t>
      </w:r>
      <w:r w:rsidR="00907E5B">
        <w:rPr>
          <w:sz w:val="28"/>
          <w:szCs w:val="28"/>
        </w:rPr>
        <w:t xml:space="preserve"> </w:t>
      </w:r>
    </w:p>
    <w:p w:rsidR="004446AC" w:rsidRPr="00541656" w:rsidRDefault="00907E5B" w:rsidP="00907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1656">
        <w:rPr>
          <w:rFonts w:ascii="Times New Roman" w:hAnsi="Times New Roman" w:cs="Times New Roman"/>
          <w:sz w:val="28"/>
          <w:szCs w:val="28"/>
        </w:rPr>
        <w:t xml:space="preserve"> Работа в условиях реализации программы внеурочной деятельности «Школа хороших манер» будет способствовать наиболее успешному развитию коммуникативных навыков младших школьников.</w:t>
      </w:r>
    </w:p>
    <w:p w:rsidR="00A06A8F" w:rsidRPr="00541656" w:rsidRDefault="00907E5B" w:rsidP="00907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56">
        <w:rPr>
          <w:rFonts w:ascii="Times New Roman" w:hAnsi="Times New Roman" w:cs="Times New Roman"/>
          <w:sz w:val="28"/>
          <w:szCs w:val="28"/>
        </w:rPr>
        <w:t>Ф</w:t>
      </w:r>
      <w:r w:rsidR="00A06A8F" w:rsidRPr="00541656">
        <w:rPr>
          <w:rFonts w:ascii="Times New Roman" w:hAnsi="Times New Roman" w:cs="Times New Roman"/>
          <w:sz w:val="28"/>
          <w:szCs w:val="28"/>
        </w:rPr>
        <w:t>ормирование коммуникативных умений у младших школьников будет эффективным, если:</w:t>
      </w:r>
    </w:p>
    <w:p w:rsidR="00541656" w:rsidRDefault="00A06A8F" w:rsidP="0054165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56">
        <w:rPr>
          <w:rFonts w:ascii="Times New Roman" w:hAnsi="Times New Roman" w:cs="Times New Roman"/>
          <w:sz w:val="28"/>
          <w:szCs w:val="28"/>
        </w:rPr>
        <w:t>будет выявлен уровень коммуникативных умений у младших школьников</w:t>
      </w:r>
    </w:p>
    <w:p w:rsidR="00907E5B" w:rsidRPr="00541656" w:rsidRDefault="00A06A8F" w:rsidP="0054165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56">
        <w:rPr>
          <w:rFonts w:ascii="Times New Roman" w:hAnsi="Times New Roman" w:cs="Times New Roman"/>
          <w:sz w:val="28"/>
          <w:szCs w:val="28"/>
        </w:rPr>
        <w:t>будут определены средства, корректирующие определенные коммуникативные умения</w:t>
      </w:r>
    </w:p>
    <w:p w:rsidR="00541656" w:rsidRDefault="00541656" w:rsidP="00907E5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907E5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D5A75" w:rsidRPr="00907E5B" w:rsidRDefault="00443030" w:rsidP="00907E5B">
      <w:pPr>
        <w:spacing w:line="360" w:lineRule="auto"/>
        <w:jc w:val="both"/>
        <w:rPr>
          <w:sz w:val="28"/>
          <w:szCs w:val="28"/>
        </w:rPr>
      </w:pPr>
      <w:r w:rsidRPr="00907E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Теоретический аспект</w:t>
      </w:r>
      <w:r w:rsidR="00A428E3" w:rsidRPr="00907E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210E1" w:rsidRPr="00E07AAB" w:rsidRDefault="002210E1" w:rsidP="00E07A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На основании изучения трудов </w:t>
      </w:r>
      <w:r w:rsidRPr="00E07AAB">
        <w:rPr>
          <w:rFonts w:ascii="Times New Roman" w:hAnsi="Times New Roman" w:cs="Times New Roman"/>
          <w:bCs/>
          <w:sz w:val="28"/>
          <w:szCs w:val="28"/>
        </w:rPr>
        <w:t xml:space="preserve">Л.В. </w:t>
      </w:r>
      <w:proofErr w:type="spellStart"/>
      <w:r w:rsidRPr="00E07AAB">
        <w:rPr>
          <w:rFonts w:ascii="Times New Roman" w:hAnsi="Times New Roman" w:cs="Times New Roman"/>
          <w:bCs/>
          <w:sz w:val="28"/>
          <w:szCs w:val="28"/>
        </w:rPr>
        <w:t>Занкова</w:t>
      </w:r>
      <w:proofErr w:type="spellEnd"/>
      <w:r w:rsidRPr="00E07AAB">
        <w:rPr>
          <w:rFonts w:ascii="Times New Roman" w:hAnsi="Times New Roman" w:cs="Times New Roman"/>
          <w:bCs/>
          <w:sz w:val="28"/>
          <w:szCs w:val="28"/>
        </w:rPr>
        <w:t xml:space="preserve"> в сфере формирования коммуникативных навыков у младших школьников </w:t>
      </w:r>
      <w:r w:rsidRPr="00E07AAB">
        <w:rPr>
          <w:rFonts w:ascii="Times New Roman" w:hAnsi="Times New Roman" w:cs="Times New Roman"/>
          <w:sz w:val="28"/>
          <w:szCs w:val="28"/>
        </w:rPr>
        <w:t xml:space="preserve">моменты формирования </w:t>
      </w:r>
      <w:r w:rsidRPr="00E07AAB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умений младших школьников можно рассматривать как временные границы трех этапов в развитии общения детей. Эти этапы, по аналогии в сфере общения </w:t>
      </w:r>
      <w:proofErr w:type="gramStart"/>
      <w:r w:rsidRPr="00E07A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AAB">
        <w:rPr>
          <w:rFonts w:ascii="Times New Roman" w:hAnsi="Times New Roman" w:cs="Times New Roman"/>
          <w:sz w:val="28"/>
          <w:szCs w:val="28"/>
        </w:rPr>
        <w:t xml:space="preserve"> взрослым, были названы формой общения младших школьников со сверстниками [</w:t>
      </w:r>
      <w:r w:rsidR="00BE7284">
        <w:rPr>
          <w:rFonts w:ascii="Times New Roman" w:hAnsi="Times New Roman" w:cs="Times New Roman"/>
          <w:sz w:val="28"/>
          <w:szCs w:val="28"/>
        </w:rPr>
        <w:t>1</w:t>
      </w:r>
      <w:r w:rsidRPr="00E07AA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210E1" w:rsidRPr="00E07AAB" w:rsidRDefault="002210E1" w:rsidP="00E07A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Первая форма - эмоционально-практическое общение со сверстниками Потребность в общении со сверстником складывается в период </w:t>
      </w:r>
      <w:proofErr w:type="spellStart"/>
      <w:r w:rsidRPr="00E07AAB">
        <w:rPr>
          <w:rFonts w:ascii="Times New Roman" w:hAnsi="Times New Roman" w:cs="Times New Roman"/>
          <w:sz w:val="28"/>
          <w:szCs w:val="28"/>
        </w:rPr>
        <w:t>обживания</w:t>
      </w:r>
      <w:proofErr w:type="spellEnd"/>
      <w:r w:rsidRPr="00E07AAB">
        <w:rPr>
          <w:rFonts w:ascii="Times New Roman" w:hAnsi="Times New Roman" w:cs="Times New Roman"/>
          <w:sz w:val="28"/>
          <w:szCs w:val="28"/>
        </w:rPr>
        <w:t xml:space="preserve"> в школьной среде, ведь здесь проявляется интерес не только к сверстникам, но и </w:t>
      </w:r>
      <w:proofErr w:type="gramStart"/>
      <w:r w:rsidRPr="00E07AA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07AAB">
        <w:rPr>
          <w:rFonts w:ascii="Times New Roman" w:hAnsi="Times New Roman" w:cs="Times New Roman"/>
          <w:sz w:val="28"/>
          <w:szCs w:val="28"/>
        </w:rPr>
        <w:t xml:space="preserve"> взрослому. Далее у детей наблюдается интерес и повышенное внимание к действиям взрослого и появляется стремление привлечь внимание сверстника к себе, продемонстрировать свои достижения и вызвать его ответную реакцию, так как начинает складываться отношение к ровеснику как к равному существу, с которым можно соревноваться. Особое место в таком взаимодействии занимает - подражание. Дети как бы заражают друг друга общими движениями, общим настроением и через это чувствуют взаимную общность. Подражая сверстнику, ребенок привлекает к себе его внимание и завоевывает расположение. В таких подражательных действиях дети не ограничиваются никакими нормами, они могут даже сорвать урок, с целью привлечения внимания к с6бе, как к исключительной личности, которая интересна взрослому и сверстнику также.</w:t>
      </w:r>
    </w:p>
    <w:p w:rsidR="002210E1" w:rsidRPr="00E07AAB" w:rsidRDefault="002210E1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Следующая форма общения сверстников ситуативно-деловая. </w:t>
      </w:r>
    </w:p>
    <w:p w:rsidR="002210E1" w:rsidRPr="00E07AAB" w:rsidRDefault="002210E1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Она уже достаточна, сформирована у детей младшего школьного возраста. Сотрудничество следует отличать от соучастия. При эмоционально - практическом общении дети действовали рядом, одинаково, но не вместе, им важно было внимание и соучастие сверстника. При ситуативно-деловом общении дети заняты общим делом, они должны согласовывать свои действия и учитывать активность партнера для достижения общего результата. Такого рода взаимодействие и было названо - сотрудничество. Потребность в сотрудничестве становится главной для общения детей этого возраста. Наряду с потребностью в сотрудничестве отчетливо выделяется </w:t>
      </w:r>
      <w:r w:rsidRPr="00E07AAB">
        <w:rPr>
          <w:rFonts w:ascii="Times New Roman" w:hAnsi="Times New Roman" w:cs="Times New Roman"/>
          <w:sz w:val="28"/>
          <w:szCs w:val="28"/>
        </w:rPr>
        <w:lastRenderedPageBreak/>
        <w:t>потребность в признании и уважении сверстника.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</w:t>
      </w:r>
    </w:p>
    <w:p w:rsidR="002210E1" w:rsidRPr="00E07AAB" w:rsidRDefault="002210E1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Дети внимательно и ревниво наблюдают за действиями друг друга, постоянно оценивают и часто </w:t>
      </w:r>
      <w:proofErr w:type="gramStart"/>
      <w:r w:rsidRPr="00E07AAB">
        <w:rPr>
          <w:rFonts w:ascii="Times New Roman" w:hAnsi="Times New Roman" w:cs="Times New Roman"/>
          <w:sz w:val="28"/>
          <w:szCs w:val="28"/>
        </w:rPr>
        <w:t>критикуют партнеров в этом возрасте они часто спрашивают</w:t>
      </w:r>
      <w:proofErr w:type="gramEnd"/>
      <w:r w:rsidRPr="00E07AAB">
        <w:rPr>
          <w:rFonts w:ascii="Times New Roman" w:hAnsi="Times New Roman" w:cs="Times New Roman"/>
          <w:sz w:val="28"/>
          <w:szCs w:val="28"/>
        </w:rPr>
        <w:t xml:space="preserve"> у взрослых об успехах их товарищей, демонстрируют свои преимущества, пытаются скрыть от других детей свои промахи и неудачи. В этот период дети огорчаются, видя поощрение сверстника, и радуются при его неудачах [</w:t>
      </w:r>
      <w:r w:rsidR="00BE7284">
        <w:rPr>
          <w:rFonts w:ascii="Times New Roman" w:hAnsi="Times New Roman" w:cs="Times New Roman"/>
          <w:sz w:val="28"/>
          <w:szCs w:val="28"/>
        </w:rPr>
        <w:t>3</w:t>
      </w:r>
      <w:r w:rsidRPr="00E07AA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210E1" w:rsidRPr="00E07AAB" w:rsidRDefault="002210E1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>Все это позволяет говорить о качественной перестройке отношения к сверстнику в середине дошкольного возраста. Суть этой перестройки заключается в том, что ребенок начинает относиться к себе через другого ребенка. Сверстник становится предметом постоянного сравнения с собой. В ситуативно-деловом общении появляется конкурентное, соревновательное начало.</w:t>
      </w:r>
    </w:p>
    <w:p w:rsidR="002210E1" w:rsidRPr="00E07AAB" w:rsidRDefault="002210E1" w:rsidP="00E07A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 xml:space="preserve">Среди средств общения на этом этапе начинают преобладать речевые. Дети много разговаривают друг с другом., чем </w:t>
      </w:r>
      <w:proofErr w:type="gramStart"/>
      <w:r w:rsidRPr="00E07A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AAB">
        <w:rPr>
          <w:rFonts w:ascii="Times New Roman" w:hAnsi="Times New Roman" w:cs="Times New Roman"/>
          <w:sz w:val="28"/>
          <w:szCs w:val="28"/>
        </w:rPr>
        <w:t xml:space="preserve"> взрослым, но их речь продолжает оставаться ситуативной. Если в общении </w:t>
      </w:r>
      <w:proofErr w:type="gramStart"/>
      <w:r w:rsidRPr="00E07A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AAB">
        <w:rPr>
          <w:rFonts w:ascii="Times New Roman" w:hAnsi="Times New Roman" w:cs="Times New Roman"/>
          <w:sz w:val="28"/>
          <w:szCs w:val="28"/>
        </w:rPr>
        <w:t xml:space="preserve"> взрослым в этот период уже возникает </w:t>
      </w:r>
      <w:proofErr w:type="spellStart"/>
      <w:r w:rsidRPr="00E07AAB">
        <w:rPr>
          <w:rFonts w:ascii="Times New Roman" w:hAnsi="Times New Roman" w:cs="Times New Roman"/>
          <w:sz w:val="28"/>
          <w:szCs w:val="28"/>
        </w:rPr>
        <w:t>внеситуативные</w:t>
      </w:r>
      <w:proofErr w:type="spellEnd"/>
      <w:r w:rsidRPr="00E07AAB">
        <w:rPr>
          <w:rFonts w:ascii="Times New Roman" w:hAnsi="Times New Roman" w:cs="Times New Roman"/>
          <w:sz w:val="28"/>
          <w:szCs w:val="28"/>
        </w:rPr>
        <w:t xml:space="preserve"> контакты, то общение со сверстниками остается преимущественно ситуативным: дети взаимодействуют в основном по поводу предметов, действий или впечатлений, представленных в наличной ситуации. </w:t>
      </w:r>
    </w:p>
    <w:p w:rsidR="002210E1" w:rsidRPr="00E07AAB" w:rsidRDefault="002210E1" w:rsidP="00E07A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>Способность общаться, психологи (</w:t>
      </w:r>
      <w:proofErr w:type="spellStart"/>
      <w:r w:rsidRPr="00E07AAB">
        <w:rPr>
          <w:rFonts w:ascii="Times New Roman" w:hAnsi="Times New Roman" w:cs="Times New Roman"/>
          <w:sz w:val="28"/>
          <w:szCs w:val="28"/>
        </w:rPr>
        <w:t>Мелибурда</w:t>
      </w:r>
      <w:proofErr w:type="spellEnd"/>
      <w:r w:rsidRPr="00E07AAB">
        <w:rPr>
          <w:rFonts w:ascii="Times New Roman" w:hAnsi="Times New Roman" w:cs="Times New Roman"/>
          <w:sz w:val="28"/>
          <w:szCs w:val="28"/>
        </w:rPr>
        <w:t xml:space="preserve"> Е.Л, </w:t>
      </w:r>
      <w:proofErr w:type="spellStart"/>
      <w:r w:rsidRPr="00E07AAB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07AAB">
        <w:rPr>
          <w:rFonts w:ascii="Times New Roman" w:hAnsi="Times New Roman" w:cs="Times New Roman"/>
          <w:sz w:val="28"/>
          <w:szCs w:val="28"/>
        </w:rPr>
        <w:t xml:space="preserve"> Р.С, И.А. Зимняя и др.) определяют как индивидуально-психологические особенности личности, обеспечивающие эффективность ее общения и совместимость с другими людьми. Способность к общению включает в себя 3 основных </w:t>
      </w:r>
      <w:r w:rsidRPr="00E07AAB">
        <w:rPr>
          <w:rFonts w:ascii="Times New Roman" w:hAnsi="Times New Roman" w:cs="Times New Roman"/>
          <w:sz w:val="28"/>
          <w:szCs w:val="28"/>
        </w:rPr>
        <w:lastRenderedPageBreak/>
        <w:t>составляющих, «3 кита», на которых она основывается, и без которых не может существовать:</w:t>
      </w:r>
    </w:p>
    <w:p w:rsidR="002210E1" w:rsidRPr="00E07AAB" w:rsidRDefault="002210E1" w:rsidP="00E07AA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>Желание вступить в контакт с окружающими («Я хочу общаться»)</w:t>
      </w:r>
    </w:p>
    <w:p w:rsidR="002210E1" w:rsidRPr="00E07AAB" w:rsidRDefault="002210E1" w:rsidP="00E07AA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>Знание норм и правил, которым необходимо следовать при общении с окружающими («Я знаю, как общаться»)</w:t>
      </w:r>
    </w:p>
    <w:p w:rsidR="002210E1" w:rsidRPr="00E07AAB" w:rsidRDefault="002210E1" w:rsidP="00E07AA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AB">
        <w:rPr>
          <w:rFonts w:ascii="Times New Roman" w:hAnsi="Times New Roman" w:cs="Times New Roman"/>
          <w:sz w:val="28"/>
          <w:szCs w:val="28"/>
        </w:rPr>
        <w:t>Умение организовать общение (Я умею общаться»)</w:t>
      </w:r>
    </w:p>
    <w:p w:rsidR="00E07AAB" w:rsidRPr="00E07AAB" w:rsidRDefault="00E07AAB" w:rsidP="00E07AAB">
      <w:pPr>
        <w:pStyle w:val="ajus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E07AAB">
        <w:rPr>
          <w:color w:val="auto"/>
          <w:sz w:val="28"/>
          <w:szCs w:val="28"/>
        </w:rPr>
        <w:t xml:space="preserve">Младший школьный возраст является наиболее ответственным этапом школьного детства. </w:t>
      </w:r>
      <w:proofErr w:type="gramStart"/>
      <w:r w:rsidRPr="00E07AAB">
        <w:rPr>
          <w:color w:val="auto"/>
          <w:sz w:val="28"/>
          <w:szCs w:val="28"/>
        </w:rPr>
        <w:t>Высокая</w:t>
      </w:r>
      <w:proofErr w:type="gramEnd"/>
      <w:r w:rsidRPr="00E07AAB">
        <w:rPr>
          <w:color w:val="auto"/>
          <w:sz w:val="28"/>
          <w:szCs w:val="28"/>
        </w:rPr>
        <w:t xml:space="preserve"> </w:t>
      </w:r>
      <w:proofErr w:type="spellStart"/>
      <w:r w:rsidRPr="00E07AAB">
        <w:rPr>
          <w:color w:val="auto"/>
          <w:sz w:val="28"/>
          <w:szCs w:val="28"/>
        </w:rPr>
        <w:t>сензитивность</w:t>
      </w:r>
      <w:proofErr w:type="spellEnd"/>
      <w:r w:rsidRPr="00E07AAB">
        <w:rPr>
          <w:color w:val="auto"/>
          <w:sz w:val="28"/>
          <w:szCs w:val="28"/>
        </w:rPr>
        <w:t xml:space="preserve"> этого возрастного периода определяет большие потенциальные возможности разностороннего развития ребенка.</w:t>
      </w:r>
    </w:p>
    <w:p w:rsidR="00E07AAB" w:rsidRPr="00E07AAB" w:rsidRDefault="00E07AAB" w:rsidP="00E07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AAB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E07AAB">
        <w:rPr>
          <w:rFonts w:ascii="Times New Roman" w:hAnsi="Times New Roman" w:cs="Times New Roman"/>
          <w:sz w:val="28"/>
          <w:szCs w:val="28"/>
        </w:rPr>
        <w:t xml:space="preserve">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План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1"/>
        <w:gridCol w:w="6916"/>
      </w:tblGrid>
      <w:tr w:rsidR="00443030" w:rsidRPr="00443030" w:rsidTr="00E90BA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30" w:rsidRDefault="00443030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3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Подготовительный.</w:t>
            </w:r>
          </w:p>
          <w:p w:rsidR="004446AC" w:rsidRPr="00443030" w:rsidRDefault="004446AC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(Август)</w:t>
            </w:r>
          </w:p>
          <w:p w:rsidR="00443030" w:rsidRPr="00443030" w:rsidRDefault="00443030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30" w:rsidRPr="00907E5B" w:rsidRDefault="00FF6B67" w:rsidP="00907E5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форм работы по формированию </w:t>
            </w:r>
            <w:r w:rsidR="00907E5B"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коммуникативных </w:t>
            </w:r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  <w:r w:rsidR="00907E5B"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младшего школьного возраста.</w:t>
            </w:r>
          </w:p>
          <w:p w:rsidR="00FF6B67" w:rsidRPr="00907E5B" w:rsidRDefault="00FF6B67" w:rsidP="00907E5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Диагностическая работа по выявлению уровня </w:t>
            </w:r>
            <w:proofErr w:type="spellStart"/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коммуникативных УУД у детей.</w:t>
            </w:r>
            <w:proofErr w:type="gramEnd"/>
          </w:p>
          <w:p w:rsidR="00907E5B" w:rsidRPr="00907E5B" w:rsidRDefault="00907E5B" w:rsidP="00907E5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программы внеурочной деятельности </w:t>
            </w:r>
            <w:r w:rsidR="00854DDB" w:rsidRPr="00854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общекультурному направлению </w:t>
            </w:r>
            <w:r w:rsidRPr="00907E5B">
              <w:rPr>
                <w:rFonts w:ascii="Times New Roman" w:eastAsia="Calibri" w:hAnsi="Times New Roman" w:cs="Times New Roman"/>
                <w:sz w:val="28"/>
                <w:szCs w:val="28"/>
              </w:rPr>
              <w:t>с учетом результатов диагностики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DDB">
              <w:rPr>
                <w:rFonts w:ascii="Times New Roman" w:eastAsia="Calibri" w:hAnsi="Times New Roman" w:cs="Times New Roman"/>
                <w:sz w:val="28"/>
                <w:szCs w:val="28"/>
              </w:rPr>
              <w:t>«Школа хороших манер»</w:t>
            </w:r>
          </w:p>
          <w:p w:rsidR="00443030" w:rsidRPr="00443030" w:rsidRDefault="00443030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43030" w:rsidRPr="00443030" w:rsidRDefault="00443030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43030" w:rsidRPr="00443030" w:rsidRDefault="00443030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90BA7" w:rsidRPr="00443030" w:rsidTr="00E90BA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2" w:rsidRDefault="007C45D2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5D2" w:rsidRDefault="007C45D2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BA7" w:rsidRPr="00443030" w:rsidRDefault="00E90BA7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03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Практический.</w:t>
            </w:r>
          </w:p>
          <w:p w:rsidR="00E90BA7" w:rsidRPr="00443030" w:rsidRDefault="00E90BA7" w:rsidP="00444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(сентябрь – май)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2" w:rsidRDefault="007C45D2" w:rsidP="007C45D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07E5B" w:rsidRPr="007C45D2" w:rsidRDefault="00854DDB" w:rsidP="007C45D2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C4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</w:t>
            </w:r>
            <w:r w:rsidR="00907E5B" w:rsidRPr="007C4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программы внеурочной деятельности </w:t>
            </w:r>
            <w:r w:rsidRPr="007C4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общекультурному направлению «Школа хороших манер»</w:t>
            </w:r>
          </w:p>
          <w:p w:rsidR="00854DDB" w:rsidRPr="00854DDB" w:rsidRDefault="00854DDB" w:rsidP="007C45D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Использование современных образовательных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технологий с целью формирования коммуникативных УУД</w:t>
            </w:r>
          </w:p>
          <w:p w:rsidR="00E90BA7" w:rsidRPr="00854DDB" w:rsidRDefault="00E90BA7" w:rsidP="0044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C76EC8" w:rsidRDefault="00C76EC8" w:rsidP="00443030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43030" w:rsidRDefault="00443030" w:rsidP="00443030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Подготовительный этап</w:t>
      </w:r>
    </w:p>
    <w:p w:rsidR="004446AC" w:rsidRPr="007C45D2" w:rsidRDefault="004446AC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D2">
        <w:rPr>
          <w:rFonts w:ascii="Times New Roman" w:hAnsi="Times New Roman" w:cs="Times New Roman"/>
          <w:sz w:val="28"/>
          <w:szCs w:val="28"/>
        </w:rPr>
        <w:t>Внеурочная деятельность развивает коммуникативные умения учащихся, их мыслительные способности, дарования, склонности детей, расширяет их кругозор, воспитывает в них высокие нравственные качества. Следовательно, Внеурочная деятельность является наиболее эффективным средством формирования коммуникативных навыков, а также наиболее легкой и подходящей возрастным особенностям младших школьников деятельностью. Также, следует отметить, что эффективность процесса формирования коммуникативных навыков зависит от выбора педагогом соответствующих форм работы с младшими школьниками</w:t>
      </w:r>
    </w:p>
    <w:p w:rsidR="00C76EC8" w:rsidRPr="00FF6B67" w:rsidRDefault="00C76EC8" w:rsidP="00C7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Calibri" w:hAnsi="Times New Roman" w:cs="Times New Roman"/>
          <w:sz w:val="28"/>
          <w:szCs w:val="28"/>
        </w:rPr>
        <w:t xml:space="preserve">Какие же </w:t>
      </w:r>
      <w:r w:rsidR="007C45D2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r w:rsidRPr="00FF6B67">
        <w:rPr>
          <w:rFonts w:ascii="Times New Roman" w:eastAsia="Calibri" w:hAnsi="Times New Roman" w:cs="Times New Roman"/>
          <w:sz w:val="28"/>
          <w:szCs w:val="28"/>
        </w:rPr>
        <w:t xml:space="preserve">позволяют сформировать </w:t>
      </w:r>
      <w:r w:rsidR="004446AC">
        <w:rPr>
          <w:rFonts w:ascii="Times New Roman" w:eastAsia="Calibri" w:hAnsi="Times New Roman" w:cs="Times New Roman"/>
          <w:sz w:val="28"/>
          <w:szCs w:val="28"/>
        </w:rPr>
        <w:t xml:space="preserve">коммуникативные </w:t>
      </w:r>
      <w:r w:rsidRPr="00FF6B67">
        <w:rPr>
          <w:rFonts w:ascii="Times New Roman" w:eastAsia="Calibri" w:hAnsi="Times New Roman" w:cs="Times New Roman"/>
          <w:sz w:val="28"/>
          <w:szCs w:val="28"/>
        </w:rPr>
        <w:t>универсальные учебные действия?</w:t>
      </w:r>
      <w:r w:rsidR="00BE7284">
        <w:rPr>
          <w:rFonts w:ascii="Times New Roman" w:eastAsia="Calibri" w:hAnsi="Times New Roman" w:cs="Times New Roman"/>
          <w:sz w:val="28"/>
          <w:szCs w:val="28"/>
        </w:rPr>
        <w:t>(1)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 xml:space="preserve">Учитель, создавая проблемную ситуацию, обнаруживая противоречивость или недостаточность знаний, вместе с детьми определяет цель </w:t>
      </w:r>
      <w:r w:rsidR="004446AC" w:rsidRPr="007C45D2">
        <w:rPr>
          <w:rFonts w:ascii="Times New Roman" w:eastAsia="Calibri" w:hAnsi="Times New Roman" w:cs="Times New Roman"/>
          <w:sz w:val="28"/>
          <w:szCs w:val="28"/>
        </w:rPr>
        <w:t>занятия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включает детей в открытие новых знаний.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 xml:space="preserve">Учитель учит ребенка делать нравственный выбор в рамках работы с ценностным материалом и его анализом. Учитель использует проектные формы работы </w:t>
      </w:r>
      <w:r w:rsidR="004446AC" w:rsidRPr="007C45D2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Pr="007C45D2">
        <w:rPr>
          <w:rFonts w:ascii="Times New Roman" w:eastAsia="Calibri" w:hAnsi="Times New Roman" w:cs="Times New Roman"/>
          <w:sz w:val="28"/>
          <w:szCs w:val="28"/>
        </w:rPr>
        <w:t>внеурочной деятельности.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lastRenderedPageBreak/>
        <w:t>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организует формы деятельности, в рамках которой дети могли бы усвоить нужные знания и ценностный ряд.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C76EC8" w:rsidRPr="007C45D2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 xml:space="preserve">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 w:rsidRPr="007C45D2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proofErr w:type="gramEnd"/>
      <w:r w:rsidRPr="007C4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6EC8" w:rsidRDefault="00C76EC8" w:rsidP="007C45D2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 w:rsidRPr="007C45D2">
        <w:rPr>
          <w:rFonts w:ascii="Times New Roman" w:eastAsia="Calibri" w:hAnsi="Times New Roman" w:cs="Times New Roman"/>
          <w:sz w:val="28"/>
          <w:szCs w:val="28"/>
        </w:rPr>
        <w:t>Учитель учит детей планировать свою работу и свой досуг.</w:t>
      </w:r>
      <w:r w:rsidR="002C27C7">
        <w:rPr>
          <w:rFonts w:ascii="Times New Roman" w:eastAsia="Calibri" w:hAnsi="Times New Roman" w:cs="Times New Roman"/>
          <w:sz w:val="28"/>
          <w:szCs w:val="28"/>
        </w:rPr>
        <w:t>(2)</w:t>
      </w:r>
    </w:p>
    <w:p w:rsidR="007C45D2" w:rsidRPr="00541656" w:rsidRDefault="007C45D2" w:rsidP="007C4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методы имеют свой набор </w:t>
      </w:r>
      <w:r w:rsidRPr="0054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приемов, средств обучения, типов заданий упражнений: 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речевых ситуаций;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 экскурсии, картины, специально организованные наблюдения, другие способы накопления материала, впечатлений;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виды деятельности, которые могут вызвать потребность высказываний;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картин, ведение записей и дневников;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сюжетов по воображению, в том числе сказочных;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разнообразных жанров – докладов, выступлений по радио, телепередачи, рекламы;</w:t>
      </w:r>
      <w:r w:rsid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</w:p>
    <w:p w:rsidR="007C45D2" w:rsidRPr="007A6C0F" w:rsidRDefault="007C45D2" w:rsidP="007C45D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“пробу пера” - литературно-творческие попытки в прозе, в стихах, в драматических жанрах.</w:t>
      </w:r>
    </w:p>
    <w:p w:rsidR="00541656" w:rsidRPr="00751619" w:rsidRDefault="00541656" w:rsidP="0054165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актуальны различные </w:t>
      </w:r>
      <w:r w:rsidRPr="00541656">
        <w:rPr>
          <w:rFonts w:ascii="Times New Roman" w:eastAsia="Calibri" w:hAnsi="Times New Roman" w:cs="Times New Roman"/>
          <w:sz w:val="28"/>
          <w:szCs w:val="28"/>
          <w:u w:val="single"/>
        </w:rPr>
        <w:t>формы проведения занятий:</w:t>
      </w:r>
    </w:p>
    <w:p w:rsidR="00541656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t>культурно-зрелищные программы с активным включением посетителей в театрализованное действие;</w:t>
      </w:r>
    </w:p>
    <w:p w:rsidR="00541656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t>подвижные игры и развлечения, допускающие равновозможное участие подготовленных и неподготовленных, нетренированных людей;</w:t>
      </w:r>
    </w:p>
    <w:p w:rsidR="00541656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lastRenderedPageBreak/>
        <w:t>оздоровительные мероприятия по регуляции физической и психической нагрузки, балансирующие общее состояние человека, его самочувствие;</w:t>
      </w:r>
    </w:p>
    <w:p w:rsidR="00541656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t>логические игры, деловые игры, имитирующие конфликтные и проблемные ситуации, знакомые и интересные всем посетителям;</w:t>
      </w:r>
    </w:p>
    <w:p w:rsidR="00541656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t xml:space="preserve">аттракционы, развивающие ловкость, </w:t>
      </w:r>
      <w:proofErr w:type="spellStart"/>
      <w:r w:rsidRPr="00541656">
        <w:rPr>
          <w:rFonts w:ascii="Times New Roman" w:eastAsia="Calibri" w:hAnsi="Times New Roman" w:cs="Times New Roman"/>
          <w:sz w:val="28"/>
          <w:szCs w:val="28"/>
        </w:rPr>
        <w:t>координированность</w:t>
      </w:r>
      <w:proofErr w:type="spellEnd"/>
      <w:r w:rsidRPr="00541656">
        <w:rPr>
          <w:rFonts w:ascii="Times New Roman" w:eastAsia="Calibri" w:hAnsi="Times New Roman" w:cs="Times New Roman"/>
          <w:sz w:val="28"/>
          <w:szCs w:val="28"/>
        </w:rPr>
        <w:t xml:space="preserve"> движений, внимание, реакцию; </w:t>
      </w:r>
    </w:p>
    <w:p w:rsidR="007C45D2" w:rsidRPr="00541656" w:rsidRDefault="00541656" w:rsidP="00541656">
      <w:pPr>
        <w:pStyle w:val="a4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541656">
        <w:rPr>
          <w:rFonts w:ascii="Times New Roman" w:eastAsia="Calibri" w:hAnsi="Times New Roman" w:cs="Times New Roman"/>
          <w:sz w:val="28"/>
          <w:szCs w:val="28"/>
        </w:rPr>
        <w:t>досуговые церемонии и ритуалы общения, танца, воссоздающие культурные нормы различных народов мира.</w:t>
      </w:r>
    </w:p>
    <w:p w:rsidR="007A6C0F" w:rsidRPr="007A6C0F" w:rsidRDefault="007A6C0F" w:rsidP="007A6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работа не должна строиться только по </w:t>
      </w:r>
      <w:proofErr w:type="gramStart"/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принципе</w:t>
      </w:r>
      <w:proofErr w:type="gramEnd"/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развлекательности, однако желательно, чтобы ей сопутствовала красочность и эмоциональность.</w:t>
      </w:r>
    </w:p>
    <w:p w:rsidR="007A6C0F" w:rsidRPr="007A6C0F" w:rsidRDefault="007A6C0F" w:rsidP="007A6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Успеху внеурочной работы содействует четкое планирование, организация, и проведение игр различной тематики и направленности [</w:t>
      </w:r>
      <w:r w:rsidR="00BE72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A6C0F" w:rsidRDefault="007A6C0F" w:rsidP="007A6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наиболее доступный для детей вид деятельности, 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активность, развивающаяся потребность в общении. Играя, дети учатся применять свои знания и умения на практике, пользоваться ими в разных условиях. </w:t>
      </w:r>
    </w:p>
    <w:p w:rsidR="00541656" w:rsidRPr="00541656" w:rsidRDefault="00541656" w:rsidP="00541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используются как возможности школы, так и учреждений дополнительного образования, а так же учреждений, заинтересованных в сотрудничестве со школой. Близость расположения учреждений позволяет ребятам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их </w:t>
      </w:r>
      <w:r w:rsidRPr="00541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ущерба для режима дня.</w:t>
      </w:r>
      <w:proofErr w:type="gramStart"/>
      <w:r w:rsid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BE7284" w:rsidRDefault="007A6C0F" w:rsidP="007A6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успешного формирования коммуникативных умений необходимо выявить уровень их развития у ребенка, и на основе полученных данных определить средства, с помощью которых можно проводить коррекцию определенных умений.</w:t>
      </w:r>
    </w:p>
    <w:p w:rsidR="00E90BA7" w:rsidRDefault="00E90BA7" w:rsidP="007A6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7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в первом классе  проводится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 уровня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отношения к школе, коммуникативных умений и навыков. Обычно для более точного определ</w:t>
      </w:r>
      <w:r w:rsidR="007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ситуации в классе приглашается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на данный момент в школе такового не имеется.</w:t>
      </w:r>
    </w:p>
    <w:p w:rsidR="00E90BA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диагностирования </w:t>
      </w:r>
      <w:r w:rsidR="0075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0BA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-рисунок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«Лесная школа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90BA7" w:rsidRPr="00FF6B6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4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«Чему учат в школе»</w:t>
      </w:r>
    </w:p>
    <w:p w:rsidR="00E90BA7" w:rsidRPr="00FF6B67" w:rsidRDefault="00541656" w:rsidP="00E90BA7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BA7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методика «Кто прав?» автор</w:t>
      </w:r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proofErr w:type="spellStart"/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0BA7" w:rsidRDefault="00751619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E9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</w:t>
      </w:r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90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0BA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BA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подготовленности к систематическо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обучению в школе</w:t>
      </w:r>
      <w:r w:rsid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BA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30% – средний уровень подготовленности, </w:t>
      </w:r>
    </w:p>
    <w:p w:rsidR="00E90BA7" w:rsidRDefault="00E90BA7" w:rsidP="00E90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вы</w:t>
      </w:r>
      <w:r w:rsid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сокий уровень подготовленности.</w:t>
      </w:r>
    </w:p>
    <w:p w:rsidR="008F5045" w:rsidRPr="008F5045" w:rsidRDefault="008F5045" w:rsidP="008F5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анкет и диагностических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751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родителей выявлены</w:t>
      </w:r>
      <w:r w:rsidRP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проблемы:</w:t>
      </w:r>
    </w:p>
    <w:p w:rsidR="008F5045" w:rsidRDefault="008F5045" w:rsidP="008F50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коммуникативных навыков;</w:t>
      </w:r>
    </w:p>
    <w:p w:rsidR="008F5045" w:rsidRDefault="008F5045" w:rsidP="008F50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конфликты;</w:t>
      </w:r>
    </w:p>
    <w:p w:rsidR="008F5045" w:rsidRPr="008F5045" w:rsidRDefault="008F5045" w:rsidP="008F504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барьеры в общении (страх, застенчивость, неуверенность)</w:t>
      </w:r>
    </w:p>
    <w:p w:rsidR="007A6C0F" w:rsidRDefault="00E90BA7" w:rsidP="00E90BA7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о том, что работа должна  выстраиваться с учётом уровневой подготовки детей.</w:t>
      </w:r>
      <w:r w:rsidR="007A6C0F" w:rsidRPr="007A6C0F">
        <w:rPr>
          <w:sz w:val="28"/>
          <w:szCs w:val="28"/>
        </w:rPr>
        <w:t xml:space="preserve"> </w:t>
      </w:r>
    </w:p>
    <w:p w:rsidR="007C45D2" w:rsidRPr="007C45D2" w:rsidRDefault="007C45D2" w:rsidP="007C45D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C45D2">
        <w:rPr>
          <w:rFonts w:ascii="Times New Roman" w:hAnsi="Times New Roman" w:cs="Times New Roman"/>
          <w:sz w:val="28"/>
          <w:szCs w:val="28"/>
        </w:rPr>
        <w:t>С учетом результатов диагностики и консультаций с коллегами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5D2">
        <w:rPr>
          <w:rFonts w:ascii="Times New Roman" w:hAnsi="Times New Roman" w:cs="Times New Roman"/>
          <w:sz w:val="28"/>
          <w:szCs w:val="28"/>
        </w:rPr>
        <w:t xml:space="preserve"> по</w:t>
      </w:r>
      <w:r w:rsidR="00751619">
        <w:rPr>
          <w:rFonts w:ascii="Times New Roman" w:hAnsi="Times New Roman" w:cs="Times New Roman"/>
          <w:sz w:val="28"/>
          <w:szCs w:val="28"/>
        </w:rPr>
        <w:t xml:space="preserve"> итогам собственных наблюдений была разработана</w:t>
      </w:r>
      <w:r w:rsidRPr="007C45D2">
        <w:rPr>
          <w:rFonts w:ascii="Times New Roman" w:hAnsi="Times New Roman" w:cs="Times New Roman"/>
          <w:sz w:val="28"/>
          <w:szCs w:val="28"/>
        </w:rPr>
        <w:t xml:space="preserve"> </w:t>
      </w:r>
      <w:r w:rsidR="00751619">
        <w:rPr>
          <w:rFonts w:ascii="Times New Roman" w:eastAsia="Calibri" w:hAnsi="Times New Roman" w:cs="Times New Roman"/>
          <w:bCs/>
          <w:sz w:val="28"/>
          <w:szCs w:val="28"/>
        </w:rPr>
        <w:t>программа</w:t>
      </w:r>
      <w:r w:rsidRPr="007C45D2">
        <w:rPr>
          <w:rFonts w:ascii="Times New Roman" w:eastAsia="Calibri" w:hAnsi="Times New Roman" w:cs="Times New Roman"/>
          <w:bCs/>
          <w:sz w:val="28"/>
          <w:szCs w:val="28"/>
        </w:rPr>
        <w:t xml:space="preserve"> внеурочной деятельности по общекультурному направлению «Школа хороших манер»</w:t>
      </w:r>
    </w:p>
    <w:p w:rsidR="007C45D2" w:rsidRPr="007C45D2" w:rsidRDefault="007C45D2" w:rsidP="00E90B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Практический этап.</w:t>
      </w:r>
    </w:p>
    <w:p w:rsidR="00541656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– неотъемлемая часть любого урока и любого занятия во внеурочное время,  поэтому формирование коммуникативных универсальных учебных действий учащихся ведет к повышению качества учебно-воспитательного процесса. </w:t>
      </w:r>
    </w:p>
    <w:p w:rsid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главной задачей учителя является организация групповой работ</w:t>
      </w:r>
      <w:r w:rsidR="00751619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учащихся. Очень хорошо помогают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умения «общаться» занятия во внеурочное время в программе курса « Мир деятельности»,</w:t>
      </w:r>
      <w:r w:rsidRPr="00FF6B67">
        <w:rPr>
          <w:rFonts w:ascii="Times New Roman" w:eastAsia="Calibri" w:hAnsi="Times New Roman" w:cs="Times New Roman"/>
        </w:rPr>
        <w:t xml:space="preserve"> </w:t>
      </w:r>
      <w:r w:rsidRPr="00FF6B67">
        <w:rPr>
          <w:rFonts w:ascii="Times New Roman" w:eastAsia="Calibri" w:hAnsi="Times New Roman" w:cs="Times New Roman"/>
          <w:sz w:val="28"/>
          <w:szCs w:val="28"/>
        </w:rPr>
        <w:t xml:space="preserve">автором которой является Л. Г. </w:t>
      </w:r>
      <w:proofErr w:type="spellStart"/>
      <w:r w:rsidRPr="00FF6B67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27C7" w:rsidRPr="00FF6B67" w:rsidRDefault="002C27C7" w:rsidP="002C2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учебно-воспитательная направленность образовательного процесса в классном коллективе основана на деятельности  малых групп-команд (по 5 - 6 человек), у которых есть свои командиры. Они меняются по решению группы и согласованности с учителем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периода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командиром группы побывает  каждый учащийся.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группы учащихся по собственному усмотрению, а также, учитывая желания ребят, педагог руководствуется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пределенными принципами. 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Объединять детей с разными характерами, владеющих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умениями и навыками. 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попадания в одну группу двух ребят, которые в повседневной жизни не особо воспринимают друг друга, могут конфликтовать (психологическая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несовместимость). </w:t>
      </w:r>
      <w:r w:rsidRP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помогает развивать в ребенке те качества, которые позволят ему безболезненно адаптироваться в окружающем социуме. На каждом этапе идет формирование определенных коммуникативных универсальных учебных действий.</w:t>
      </w:r>
    </w:p>
    <w:p w:rsidR="00FF6B67" w:rsidRPr="00FF6B67" w:rsidRDefault="00FF6B67" w:rsidP="00906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Calibri" w:hAnsi="Times New Roman" w:cs="Times New Roman"/>
          <w:sz w:val="28"/>
          <w:szCs w:val="28"/>
        </w:rPr>
        <w:t>В рамках занятий по коммун</w:t>
      </w:r>
      <w:r w:rsidR="00751619">
        <w:rPr>
          <w:rFonts w:ascii="Times New Roman" w:eastAsia="Calibri" w:hAnsi="Times New Roman" w:cs="Times New Roman"/>
          <w:sz w:val="28"/>
          <w:szCs w:val="28"/>
        </w:rPr>
        <w:t>икативной линии данного курса дети  познакомятся</w:t>
      </w:r>
      <w:r w:rsidRPr="00FF6B67">
        <w:rPr>
          <w:rFonts w:ascii="Times New Roman" w:eastAsia="Calibri" w:hAnsi="Times New Roman" w:cs="Times New Roman"/>
          <w:sz w:val="28"/>
          <w:szCs w:val="28"/>
        </w:rPr>
        <w:t xml:space="preserve"> с основными правилами общения, правилами поведения на уроке, учащиеся выводят простейшие правила работы в парах, группах, а самое главное приобретают опыт совместной работы</w:t>
      </w:r>
    </w:p>
    <w:p w:rsidR="00FF6B67" w:rsidRPr="00906C0E" w:rsidRDefault="00FF6B67" w:rsidP="00906C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внимание к однокласснику; </w:t>
      </w:r>
    </w:p>
    <w:p w:rsidR="00FF6B67" w:rsidRPr="00906C0E" w:rsidRDefault="00FF6B67" w:rsidP="00906C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серьезное отношение к мыслям, чувствам других; </w:t>
      </w:r>
    </w:p>
    <w:p w:rsidR="00FF6B67" w:rsidRPr="00906C0E" w:rsidRDefault="00FF6B67" w:rsidP="00906C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терпимость, дружелюбие:</w:t>
      </w:r>
    </w:p>
    <w:p w:rsidR="00FF6B67" w:rsidRPr="00906C0E" w:rsidRDefault="00FF6B67" w:rsidP="00906C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не имеет права смеяться над ошибками  товарища, т. к. каждый имеет «право на ошибку</w:t>
      </w:r>
      <w:r w:rsidRPr="0090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F6B67" w:rsidRPr="00FF6B67" w:rsidRDefault="00751619" w:rsidP="00906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принимают</w:t>
      </w:r>
      <w:r w:rsidR="00FF6B6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обсуждении этих правил</w:t>
      </w:r>
      <w:r w:rsidR="00FF6B67" w:rsidRPr="00FF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6B67" w:rsidRP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эмоционально благоприятной ситуации на уроках необходимо использовать игровые приемы; ИКТ; задания, направленные на развитие литературных способностей и творческого воображения, например:</w:t>
      </w:r>
    </w:p>
    <w:p w:rsidR="00FF6B67" w:rsidRP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«Рассказ от первого лица»:</w:t>
      </w:r>
    </w:p>
    <w:p w:rsidR="00FF6B67" w:rsidRP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«Сказка в заданном ключе»</w:t>
      </w:r>
      <w:r w:rsidR="00F9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сочинить новую </w:t>
      </w:r>
      <w:r w:rsidR="00F9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созданием к ней рисунков.)</w:t>
      </w:r>
    </w:p>
    <w:p w:rsidR="00FF6B67" w:rsidRP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«Изменение развязки</w:t>
      </w:r>
      <w:r w:rsidR="00F9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F6B67" w:rsidRP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придумать другое окончание сказки, рассказа.</w:t>
      </w:r>
    </w:p>
    <w:p w:rsidR="00FF6B67" w:rsidRDefault="00FF6B67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 и группах помогает организации общения, т.к. каждый ребенок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взаимопонимания.</w:t>
      </w:r>
    </w:p>
    <w:p w:rsidR="007466CE" w:rsidRDefault="00751619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упражнения помогают</w:t>
      </w:r>
      <w:r w:rsid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CE"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7466CE"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более раскованным, общительным, понимающим</w:t>
      </w:r>
      <w:r w:rsid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и изменить </w:t>
      </w:r>
      <w:r w:rsidR="007466CE"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</w:t>
      </w:r>
      <w:r w:rsidR="00FF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другими людьми к лучшему: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Каждый день начинайте с улыбки своему отражению в зеркале, постройте рожицы, спойте себе песенку. Плохое настроение оставляйте дома, а лучше всего расставайтесь с ним, как только оно возникло, не давайте ему развиться — срочно повысьте настроение любым способом.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Приглядывайтесь к окружающим вас людям, их лицам, походке, одежде, рукам, их дому, книгам и т.п., пытаясь определить их профессию, семейное положение, увлечения, интересы, характер, мысли и настроение в данный момент.</w:t>
      </w:r>
      <w:proofErr w:type="gramEnd"/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Попытайтесь изобразить различные эмоции на лице, </w:t>
      </w:r>
      <w:proofErr w:type="spell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поотгадывайте</w:t>
      </w:r>
      <w:proofErr w:type="spell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лицах товарищей.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Изобразите различные эмоциональные состояния людей </w:t>
      </w:r>
      <w:proofErr w:type="gram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что сдал экзамен на 5 (на 2)», «влюблен», «девочка в модном </w:t>
      </w:r>
      <w:proofErr w:type="spell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прикиде</w:t>
      </w:r>
      <w:proofErr w:type="spell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«злая продавщица», ….). Отразите это без слов, жестами, выражением лица, действиями, походкой и т.п., пусть ваши друзья </w:t>
      </w:r>
      <w:proofErr w:type="spell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поотгадывают</w:t>
      </w:r>
      <w:proofErr w:type="spell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хотели изобразить.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Разбившись по парам, в течение 1 минуты смотрите в глаза своему собеседнику. Затем обсудите, какие чувства вы испытывали. Как это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тречается в жизни, со знакомыми </w:t>
      </w: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 и </w:t>
      </w:r>
      <w:proofErr w:type="gram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незнакомыми?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Один человек-водящий закроет глаза, и пусть каждый подойдет и коснется его (просто или по-особенному). Пусть он по касанию определит, кто это был. Пообсуждайте, какую информацию может нести прикосновение, как по-разному можно это сделать.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Разыгрывайте различные ситуации общения и обсуждайте, как нужно в них поступать.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Постоянно практикуйте свое умение вступать в контакт с незнакомыми людьми, особенно с неприветливыми (спрашивайте дорогу, время, …). Задавайте вопрос так, чтобы вам приятно было ответить.</w:t>
      </w:r>
      <w:proofErr w:type="gramEnd"/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Попробуйте за 3 дня пообщаться с 50 людьми, знакомыми и незнакомыми (просто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рекинуться несколькими словами,</w:t>
      </w: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 что-то). Увидите, насколько легче стало общаться.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группе попробуйте за 5 минут переговорить с наибольшим количеством людей.</w:t>
      </w:r>
    </w:p>
    <w:p w:rsidR="007466CE" w:rsidRPr="007466CE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Учите наизусть анекдоты, тосты, шутки, загадки, истории, чтобы блеснуть в компании. Тренируйтесь рассказывать их перед зеркалом.</w:t>
      </w:r>
    </w:p>
    <w:p w:rsidR="007466CE" w:rsidRPr="00FF6B67" w:rsidRDefault="007466CE" w:rsidP="00746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Ведите активный образ жизни: посещайте кружки, секции, клубы по интересам, соревнования, представления. Там вы найдете много друзей и не будете скучать, у вас </w:t>
      </w:r>
      <w:proofErr w:type="gramStart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7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рассказать.</w:t>
      </w:r>
      <w:r w:rsidR="002C27C7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FF6B67" w:rsidRDefault="00751619" w:rsidP="00FF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 </w:t>
      </w:r>
      <w:r w:rsidR="00FF6B6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F6B6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ИКТ. Работа одного ученика за компьютером, работа по цепочке, в парах</w:t>
      </w:r>
      <w:r w:rsidR="00FF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интерактивной доски </w:t>
      </w:r>
      <w:r w:rsidR="00FF0378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 w:rsidR="00FF6B67" w:rsidRPr="00F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навыки. </w:t>
      </w: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Вывод</w:t>
      </w:r>
    </w:p>
    <w:p w:rsidR="00F955FF" w:rsidRDefault="00E8364B" w:rsidP="00E8364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Программа «Школа хороших манер» </w:t>
      </w: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помогает развивать у ребенка речевой аппарат, а главное помогает ему почувствовать, что он умелый и талантливый. На </w:t>
      </w:r>
      <w:r w:rsidR="00F955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занятиях </w:t>
      </w: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создается атмосфера доброжелательности, искренности, в которой ребенок сможет познать себя и других. “Лучшее начало учения состоит именно в том, чтобы привести в порядок, уяснить то, что уже собрано в детскую голову; превратить безотчетное знание в сознательное и тем самым пробудить деятельность сознания и придать ребенку ту самостоятельность, при которой только учение становится полезным”. </w:t>
      </w:r>
      <w:r w:rsidR="00FF0378">
        <w:rPr>
          <w:rFonts w:ascii="Times New Roman" w:eastAsia="Arial Unicode MS" w:hAnsi="Times New Roman" w:cs="Times New Roman"/>
          <w:sz w:val="28"/>
          <w:szCs w:val="28"/>
          <w:lang w:eastAsia="ru-RU"/>
        </w:rPr>
        <w:t>(5)</w:t>
      </w:r>
    </w:p>
    <w:p w:rsidR="00E8364B" w:rsidRPr="00E8364B" w:rsidRDefault="00E8364B" w:rsidP="00E8364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Ведение </w:t>
      </w:r>
      <w:r w:rsidR="00F955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занятий по программе «Школа хороших манер» </w:t>
      </w: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начальной школе позволя</w:t>
      </w:r>
      <w:r w:rsidR="00751619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 успешно реализовать коммуникативный, функциональный подход к обучению </w:t>
      </w:r>
      <w:r w:rsidR="00F955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общению, дает знания об этикете, правилам поведения в общественных местах </w:t>
      </w:r>
      <w:r w:rsidRPr="00E8364B">
        <w:rPr>
          <w:rFonts w:ascii="Times New Roman" w:eastAsia="Arial Unicode MS" w:hAnsi="Times New Roman" w:cs="Times New Roman"/>
          <w:sz w:val="28"/>
          <w:szCs w:val="28"/>
          <w:lang w:eastAsia="ru-RU"/>
        </w:rPr>
        <w:t>и способствует эффективному развитию речи учащихся.</w:t>
      </w:r>
    </w:p>
    <w:p w:rsidR="00E8364B" w:rsidRP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43030" w:rsidRDefault="00443030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430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Используемая литература.</w:t>
      </w:r>
    </w:p>
    <w:p w:rsidR="00E8364B" w:rsidRPr="002C27C7" w:rsidRDefault="008838EC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6" w:history="1">
        <w:r w:rsidR="002C27C7" w:rsidRPr="002C27C7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http://psylesson.ru/node/15</w:t>
        </w:r>
      </w:hyperlink>
    </w:p>
    <w:p w:rsidR="002C27C7" w:rsidRPr="002C27C7" w:rsidRDefault="008838EC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="002C27C7" w:rsidRPr="002C27C7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http://nsportal.ru/nachalnaya-shkola/vospitatelnaya-rabota/formirovanie-kommunikativnykh-universalnykh-uchebnykh-deistv</w:t>
        </w:r>
      </w:hyperlink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C27C7">
        <w:rPr>
          <w:rFonts w:ascii="Times New Roman" w:eastAsia="Calibri" w:hAnsi="Times New Roman" w:cs="Times New Roman"/>
          <w:bCs/>
          <w:sz w:val="28"/>
          <w:szCs w:val="28"/>
        </w:rPr>
        <w:t>Швайко</w:t>
      </w:r>
      <w:proofErr w:type="spellEnd"/>
      <w:r w:rsidRPr="002C27C7">
        <w:rPr>
          <w:rFonts w:ascii="Times New Roman" w:eastAsia="Calibri" w:hAnsi="Times New Roman" w:cs="Times New Roman"/>
          <w:bCs/>
          <w:sz w:val="28"/>
          <w:szCs w:val="28"/>
        </w:rPr>
        <w:t xml:space="preserve">. Игры и игровые упражнения для развития речи. М.,1993 г. </w:t>
      </w:r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27C7">
        <w:rPr>
          <w:rFonts w:ascii="Times New Roman" w:eastAsia="Calibri" w:hAnsi="Times New Roman" w:cs="Times New Roman"/>
          <w:bCs/>
          <w:sz w:val="28"/>
          <w:szCs w:val="28"/>
        </w:rPr>
        <w:t xml:space="preserve">Шульгина. Методическая копилка для учителей начальных классов. М., 2002 </w:t>
      </w:r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27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history="1">
        <w:r w:rsidRPr="002C27C7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http://nsportal.ru/nachalnaya-shkola/vospitatelnaya-rabota/vneurochnaya-deyatelnost-1-kl-rabochaya-programma-azbuka-eti</w:t>
        </w:r>
      </w:hyperlink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27C7">
        <w:rPr>
          <w:rFonts w:ascii="Times New Roman" w:eastAsia="Calibri" w:hAnsi="Times New Roman" w:cs="Times New Roman"/>
          <w:bCs/>
          <w:sz w:val="28"/>
          <w:szCs w:val="28"/>
        </w:rPr>
        <w:t>http://nsportal.ru/nachalnaya-shkola/obshchepedagogicheskie-tekhnologii/programma-dopolnitelnogo-obrazovatelnogo</w:t>
      </w:r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27C7">
        <w:rPr>
          <w:rFonts w:ascii="Times New Roman" w:eastAsia="Calibri" w:hAnsi="Times New Roman" w:cs="Times New Roman"/>
          <w:bCs/>
          <w:sz w:val="28"/>
          <w:szCs w:val="28"/>
        </w:rPr>
        <w:t>http://festival.1september.ru/articles/577109/</w:t>
      </w:r>
    </w:p>
    <w:p w:rsidR="002C27C7" w:rsidRPr="002C27C7" w:rsidRDefault="002C27C7" w:rsidP="002C27C7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27C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«Этикет. Умение жить и вести себя в обществе» сост. Николаева Е.С. Петров А.Г.</w:t>
      </w:r>
    </w:p>
    <w:p w:rsidR="002C27C7" w:rsidRPr="002C27C7" w:rsidRDefault="002C27C7" w:rsidP="002C27C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27C7" w:rsidRPr="001A3184" w:rsidRDefault="002C27C7" w:rsidP="0044303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E7284" w:rsidRDefault="00BE7284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8364B" w:rsidRDefault="00E8364B" w:rsidP="0044303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Приложения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Тема: « Учимся общаться »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Цели: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-развитие знаний и навыков восприятия человека человеком с помощью вербальной и невербальной коммуникации,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-формирование коммуникационного взаимодействия, навыков постановки вопросов, умения слушать и слышать собеседника;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-развитие творчества, фантазии, воображения;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-воспитание  культуры общения.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Ход классного часа: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1.Вводная беседа.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А какие первые слова вам приходят на ум, когда вы слышите слово «общение»?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(речь, разговор, беседа, внимание, понимание, вопросы, ответы,    приветствия, улыбка, подмигивание, рукопожатие)</w:t>
      </w:r>
      <w:proofErr w:type="gramEnd"/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 Все ваши ответы верны, и их можно объединить в общее понятие  общения.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Как вы думаете, какова будет тема нашего классного часа? (слайд 1)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Да, ребята, сегодня наш классный час будет посвящен теме общения между людьми. Давайте, посмотрим, что же такое общение? (слайд 2)</w:t>
      </w:r>
    </w:p>
    <w:p w:rsid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-Ребята, общение может быть бесконфликтным, т.е. доброжелательным. А может быть конфликтным, т.е. неприятным. А как вы думаете, в каких ситуациях общение может  стать не добрым и приятным, а наоборот конфликтным? 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(Предполагаемые ответы: неумение слушать, перебивают, кричат, обзываются, врут, ехидничают, унижают, надоедают, дерутся, пустая болтовня, умничают, плохое настроение, нервничают, тон, придумывают клички, насмехаются)   (слайд 3)</w:t>
      </w:r>
      <w:proofErr w:type="gramEnd"/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В каждом конфликте всегда есть обиженные, и есть обидчики. Вы должны запомнить, ребята,  что  в конфликте всегда виноваты обе стороны. И вот сегодня мне хотелось бы с вами обсудить эту тему. А помогать мне будет… вы ни за что не догадаетесь кто… это старая парковая лавочка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лайд 4)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 Почему именно она? Да потому что со мной приключилась однажды вот такая история. Я шла через парк, очень устала и присела отдохнуть на лавочку. Может быть, я задремала, сама не знаю, только слышу вдруг скрип и голос. Я сначала испугалась, потому что вокруг никого не было, а потом я поняла, что со мной разговаривает старая лавочка. Она рассказала мне </w:t>
      </w:r>
      <w:r w:rsidRPr="00E836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столько удивительных историй, что я записала некоторые из них на телефон. Вот послушайте.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2. История первая.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(Звучит голос Лавочки) - Мне уже почти сто лет. У меня, как и у каждой вещи, есть своя богатая история, есть своя   жизнь, полная различных событий. Еще в прошлом веке мимо меня прогуливались нарядные барышни и важные кавалеры.  На  мне отдыхали ваши бабушки и дедушки, мамы и папы. Возможно, и вы не раз видели  меня в городском парке. За свою долгую жизнь много  я услышала разных людских историй.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- Как вы думаете, ребята, о чем можно вести разговор, сидя на этой лавочке?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Сейчас вы услышите от Лавочки  одну интересную историю.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3. История вторая.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(звучит голос Лавочки) -  Однажды я стала свидетельницей разговора двух мальчиков, Коли и Миши, которые, возвращаясь из школы, присели отдохнуть.  Сначала они разговаривали тихо и спокойно, а потом  Миша начал вдруг кричать и  обзываться на  Колю. Заплакав, Коля убежал домой, а Миша злой пошёл домой.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Как вы думаете, ребята, из-за чего могла произойти ссора между мальчиками?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(хвалился, обзывался, завидовал, обманывал, унижал)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-Кого вы считаете виноватым в этой ссоре? И почему?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-А как можно выйти из  этой ситуации?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-Вы верно назвали способы выхода из конфликта:  надо уметь признавать свою ошибку и уметь просить прощение. А ведь порой мы забываем об этом, хотя иногда оказываемся в  подобных ситуациях сами, а иногда просто стесняемся попросить прощения у своего друга.</w:t>
      </w:r>
      <w:r w:rsidRPr="00E8364B">
        <w:rPr>
          <w:rFonts w:ascii="Times New Roman" w:eastAsia="Calibri" w:hAnsi="Times New Roman" w:cs="Times New Roman"/>
          <w:bCs/>
          <w:sz w:val="28"/>
          <w:szCs w:val="28"/>
        </w:rPr>
        <w:cr/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- Скажите, а как же правильно нужно просить прощение?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1. Называть по имени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2. Смотреть в глаза своему другу.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3. Говорить спокойным голосом, чтобы вам поверили.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И, обязательно сказать, за что вы просите прощение.)</w:t>
      </w:r>
      <w:proofErr w:type="gramEnd"/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5.Дать обещание не повторять подобное, потому что вы осознали вину.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(слайд 5 по щелчку)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-А как должен повести себя человек, у которого просят прощение?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(1.Внимательно выслушать.</w:t>
      </w:r>
      <w:proofErr w:type="gramEnd"/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2.Смотреть в глаза.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3.Поверить, понять и простить.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4.Сказать ответное слово)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лайд 5 по щелчку)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Давайте вернемся к нашим знакомым мальчикам, которые сидели на этой лавочке и попробуем обыграть эту ситуацию. Я предлагаю поработать в парах. Договоритесь, кто из вас сначала будет Колей, а кто Мишей, а потом поменяетесь ролями.  Когда вы будете  исполнять свои роли, то пользуйтесь схемой.  (Дети работают в парах)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-А кто из вас попробует выйти сюда и проиграть эту ситуацию? (Учитель дает примеры ответного слова, если дети затрудняются).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Молодцы, ребята! Никогда не стесняйтесь просить прощения, это не стыдно. Наоборот, это показывает,  что вы культурны, воспитаны и по-настоящему взрослые.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4. История третья.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А сейчас я включу вам следующую историю, которую мне рассказала наша знакомая Лавочка.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(звучит голос Лавочки) - Часто, сидящие на лавочке люди оставляют различные забытые вещи, которые потом попадают в «Бюро находок», где рассеянные люди могут их забрать. Чего только на мне не забывали…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 У меня, ребята, есть несколько   забытых вещей. Я предлагаю вам поиграть в игру «Изобрази забытую вещь». На экране вы будете  видеть забытые вещи. Если эту вещь забыла женщина или девочка, то ее будут изображать девочки, а если вещь забыта мужчиной или мальчиком, то ее изображают мальчики. 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Готовы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?  (слайд 6)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Девочки - губная помада, зеркальце, кукла.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Мальчики - футбольный мяч, хоккейная клюшка,  гантели.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Общее - книга, очки, фантики от конфет.)</w:t>
      </w:r>
      <w:proofErr w:type="gramEnd"/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 Молодцы, ребята, вы проявили большое творчество, фантазию, артистичность в изображении забытых вещей, что я даже без слов могла с вами общаться и понять названия забытых вещей.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Прежде чем перейти к следующей истории, которую мне рассказала Лавочка, я хочу напомнить вам, ребята, чтобы вы были   внимательными и не оставляли свои вещи на лавочках, а уж тем более нельзя оставлять мусор около лавочек, так как после вас придут   отдыхать другие люди и отдых у них будет испорчен.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5. История четвертая.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 А теперь  следующая история…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(звучит голос Лавочки) -  Однажды, я стала свидетелем того, как ученик 2 класса, сидел и вздыхал. Ему было очень грустно и печально и одиноко оттого, что у него не было друзей. У него были слезы на глазах, и он все приговаривал: «Как мне плохо, ну где мне найти друга?» И потом он решил даже написать объявление «Ищу друга». Мне было очень его жалко, и я не знала, чем ему помочь.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-Ребята, а давайте подумаем, может быть, мы смогли бы ему помочь? Чем?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-Да, я согласна с вами,  каждый из вас  мог бы стать его другом. А теперь подумайте и продолжите предложение «Я могу стать ему другом потому, что…» 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С каждым из вас   действительно   интересно дружить: вы можете многому научить, поделиться, заинтересовать. Думаю, что если бы  этот мальчик попал в наш класс, у него было бы много друзей и ему никогда бы не пришлось грустить. И вы знаете, я подумала, ведь у каждого из нас в жизни бывают минуты грусти, огорчений, радости и хочется поделиться. Давайте, в классе организуем  доску бесплатных объявлений, где вы могли бы оставлять любые объявления, чтобы смогли все вместе и в горе, и в радости поддержать друг друга.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Просто удивительно, как простая Лавочка помогла нам интересно провести классный час, заставила нас рассуждать, переживать, общаться друг с другом  и хочется сказать ей за это огромное спасибо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лайд 7) Очень жаль, что она не слышит  этого волшебного слова. Слова благодарности играют очень важную роль в нашей жизни, без них общение между людьми просто невозможно. А ведь очень часто мы забываем благодарить друг друга. Думаю, что каждый из вас может вспомнить ситуацию, когда он забыл сказать спасибо  кому-то из  своих друзей, родных и знакомых. Давайте попробуем исправить эту ситуацию, ведь лучше поздно, чем никогда. Благодарность  можно выразить не только словами, но каким-то приятным сюрпризом. Вот здесь находятся как раз 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такие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сюрпризики</w:t>
      </w:r>
      <w:proofErr w:type="spell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.   Подумайте,   кому бы вы хотели сказать спасибо, за что, выберите любой  </w:t>
      </w:r>
      <w:proofErr w:type="spell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сюрпризик</w:t>
      </w:r>
      <w:proofErr w:type="spell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и скажите об этом.     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6. Подведение итогов.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Вы знаете, ребята, меня поразило, что обыкновенная  Лавочка очень внимательная и думаю, что эти истории она рассказала не случайно. Видимо она хотела обратить наше внимание на то, что в жизни нет мелочей, и большую роль играет каждое слово, каждый жест, даже взгляд для того, чтобы нам было легко общаться друг с другом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E8364B">
        <w:rPr>
          <w:rFonts w:ascii="Times New Roman" w:eastAsia="Calibri" w:hAnsi="Times New Roman" w:cs="Times New Roman"/>
          <w:bCs/>
          <w:sz w:val="28"/>
          <w:szCs w:val="28"/>
        </w:rPr>
        <w:t>лайд 8)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И мне очень хочется узнать, что вы расскажете дома о нашем классном часе?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64B">
        <w:rPr>
          <w:rFonts w:ascii="Times New Roman" w:eastAsia="Calibri" w:hAnsi="Times New Roman" w:cs="Times New Roman"/>
          <w:bCs/>
          <w:sz w:val="28"/>
          <w:szCs w:val="28"/>
        </w:rPr>
        <w:t>- Я предлагаю вам вот что, давайте, как только растает снег, мы с вами обязательно сходим в  городской парк, в гости к этой лавочке. Быть может, она расскажет нам новую удивительную историю.</w:t>
      </w: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E8364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64B" w:rsidRPr="00E8364B" w:rsidRDefault="00E8364B" w:rsidP="0044303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030" w:rsidRPr="00443030" w:rsidRDefault="00443030" w:rsidP="0044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D8C" w:rsidRDefault="00F66D8C"/>
    <w:sectPr w:rsidR="00F6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C18"/>
    <w:multiLevelType w:val="hybridMultilevel"/>
    <w:tmpl w:val="CDDC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742EA"/>
    <w:multiLevelType w:val="hybridMultilevel"/>
    <w:tmpl w:val="75AC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7D72"/>
    <w:multiLevelType w:val="hybridMultilevel"/>
    <w:tmpl w:val="8F20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F9B"/>
    <w:multiLevelType w:val="hybridMultilevel"/>
    <w:tmpl w:val="D360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4C52FC"/>
    <w:multiLevelType w:val="hybridMultilevel"/>
    <w:tmpl w:val="A942D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A1180"/>
    <w:multiLevelType w:val="hybridMultilevel"/>
    <w:tmpl w:val="1C84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4D5E"/>
    <w:multiLevelType w:val="hybridMultilevel"/>
    <w:tmpl w:val="93C0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F1778"/>
    <w:multiLevelType w:val="hybridMultilevel"/>
    <w:tmpl w:val="0CF468FC"/>
    <w:lvl w:ilvl="0" w:tplc="E23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0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F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C4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0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C8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E6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6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48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3622A"/>
    <w:multiLevelType w:val="hybridMultilevel"/>
    <w:tmpl w:val="791C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2787"/>
    <w:multiLevelType w:val="hybridMultilevel"/>
    <w:tmpl w:val="B0262C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2B44FF0"/>
    <w:multiLevelType w:val="hybridMultilevel"/>
    <w:tmpl w:val="0538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90994"/>
    <w:multiLevelType w:val="hybridMultilevel"/>
    <w:tmpl w:val="3458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707E5"/>
    <w:multiLevelType w:val="hybridMultilevel"/>
    <w:tmpl w:val="46FC9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91EA0"/>
    <w:multiLevelType w:val="hybridMultilevel"/>
    <w:tmpl w:val="400A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C2C1B"/>
    <w:multiLevelType w:val="hybridMultilevel"/>
    <w:tmpl w:val="45A88A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04CE2"/>
    <w:multiLevelType w:val="hybridMultilevel"/>
    <w:tmpl w:val="623AC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3924AE"/>
    <w:multiLevelType w:val="hybridMultilevel"/>
    <w:tmpl w:val="E52C52B4"/>
    <w:lvl w:ilvl="0" w:tplc="E7D435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A4F7C"/>
    <w:multiLevelType w:val="hybridMultilevel"/>
    <w:tmpl w:val="73785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3878AB"/>
    <w:multiLevelType w:val="hybridMultilevel"/>
    <w:tmpl w:val="2DF8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18"/>
  </w:num>
  <w:num w:numId="15">
    <w:abstractNumId w:val="15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0"/>
    <w:rsid w:val="0003304E"/>
    <w:rsid w:val="000D5A75"/>
    <w:rsid w:val="001A3184"/>
    <w:rsid w:val="002210E1"/>
    <w:rsid w:val="002C27C7"/>
    <w:rsid w:val="0042220A"/>
    <w:rsid w:val="00443030"/>
    <w:rsid w:val="004446AC"/>
    <w:rsid w:val="0044666F"/>
    <w:rsid w:val="00541656"/>
    <w:rsid w:val="005D737B"/>
    <w:rsid w:val="005F7CCC"/>
    <w:rsid w:val="006A3A5E"/>
    <w:rsid w:val="007466CE"/>
    <w:rsid w:val="00751619"/>
    <w:rsid w:val="007A6C0F"/>
    <w:rsid w:val="007C45D2"/>
    <w:rsid w:val="007E7BEF"/>
    <w:rsid w:val="00817779"/>
    <w:rsid w:val="00850C8D"/>
    <w:rsid w:val="00854DDB"/>
    <w:rsid w:val="008838EC"/>
    <w:rsid w:val="008F5045"/>
    <w:rsid w:val="00906C0E"/>
    <w:rsid w:val="00907E5B"/>
    <w:rsid w:val="009A6B80"/>
    <w:rsid w:val="00A06A8F"/>
    <w:rsid w:val="00A428E3"/>
    <w:rsid w:val="00A9044C"/>
    <w:rsid w:val="00BA67D9"/>
    <w:rsid w:val="00BE7284"/>
    <w:rsid w:val="00C76EC8"/>
    <w:rsid w:val="00C8771F"/>
    <w:rsid w:val="00D23456"/>
    <w:rsid w:val="00E07AAB"/>
    <w:rsid w:val="00E8364B"/>
    <w:rsid w:val="00E90BA7"/>
    <w:rsid w:val="00F66D8C"/>
    <w:rsid w:val="00F955FF"/>
    <w:rsid w:val="00FA6069"/>
    <w:rsid w:val="00FF037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B67"/>
    <w:pPr>
      <w:ind w:left="720"/>
      <w:contextualSpacing/>
    </w:pPr>
  </w:style>
  <w:style w:type="paragraph" w:customStyle="1" w:styleId="ajus">
    <w:name w:val="ajus"/>
    <w:basedOn w:val="a"/>
    <w:uiPriority w:val="99"/>
    <w:rsid w:val="00E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2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B67"/>
    <w:pPr>
      <w:ind w:left="720"/>
      <w:contextualSpacing/>
    </w:pPr>
  </w:style>
  <w:style w:type="paragraph" w:customStyle="1" w:styleId="ajus">
    <w:name w:val="ajus"/>
    <w:basedOn w:val="a"/>
    <w:uiPriority w:val="99"/>
    <w:rsid w:val="00E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vneurochnaya-deyatelnost-1-kl-rabochaya-programma-azbuka-e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vospitatelnaya-rabota/formirovanie-kommunikativnykh-universalnykh-uchebnykh-dei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lesson.ru/node/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2012-02-06T13:17:00Z</dcterms:created>
  <dcterms:modified xsi:type="dcterms:W3CDTF">2012-09-30T16:16:00Z</dcterms:modified>
</cp:coreProperties>
</file>