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5C" w:rsidRDefault="00121C8F" w:rsidP="0035635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36"/>
          <w:lang w:eastAsia="ru-RU"/>
        </w:rPr>
      </w:pPr>
      <w:r w:rsidRPr="0007385C">
        <w:rPr>
          <w:rFonts w:ascii="Times New Roman" w:eastAsia="Times New Roman" w:hAnsi="Times New Roman" w:cs="Times New Roman"/>
          <w:b/>
          <w:bCs/>
          <w:iCs/>
          <w:sz w:val="24"/>
          <w:szCs w:val="36"/>
          <w:lang w:eastAsia="ru-RU"/>
        </w:rPr>
        <w:t>КАК ПРОВЕСТИ ВЫХОДНОЙ С РЕБЁНКОМ</w:t>
      </w:r>
    </w:p>
    <w:p w:rsidR="0007385C" w:rsidRDefault="0007385C" w:rsidP="000738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</w:pPr>
      <w:r w:rsidRPr="0007385C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(</w:t>
      </w:r>
      <w:r w:rsidR="00E57376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рекомендации</w:t>
      </w:r>
      <w:r w:rsidRPr="0007385C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для родителей)</w:t>
      </w:r>
    </w:p>
    <w:p w:rsidR="00C9307C" w:rsidRDefault="00C9307C" w:rsidP="000738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</w:pPr>
    </w:p>
    <w:p w:rsidR="00C67725" w:rsidRDefault="00C9307C" w:rsidP="00C6772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Большинство детей</w:t>
      </w:r>
      <w:r w:rsidR="002A2EF1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с большим уважением относятся к своим родителям. Они с гордостью подчёркивают</w:t>
      </w:r>
      <w:r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их</w:t>
      </w:r>
    </w:p>
    <w:p w:rsidR="00B14E82" w:rsidRDefault="002A2EF1" w:rsidP="00C677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достоинства – честность, трудол</w:t>
      </w:r>
      <w:r w:rsidR="00C67725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юбие, гостеприимство, доброту. Н</w:t>
      </w:r>
      <w:r w:rsidR="00E57376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о в </w:t>
      </w:r>
      <w:r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то же время многие </w:t>
      </w:r>
      <w:r w:rsidR="00E57376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дети </w:t>
      </w:r>
      <w:r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жалуются на равнодушие родителей к их интересам, на дефицит общения</w:t>
      </w:r>
      <w:r w:rsidR="00B14E82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с ними. </w:t>
      </w:r>
    </w:p>
    <w:p w:rsidR="003A17C6" w:rsidRDefault="00B14E82" w:rsidP="000D43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Дети хотят чаще разговаривать с мамой и папой </w:t>
      </w:r>
      <w:r w:rsidR="00E57376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на разные темы</w:t>
      </w:r>
      <w:r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, а </w:t>
      </w:r>
      <w:r w:rsidR="00E57376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не </w:t>
      </w:r>
      <w:r w:rsidR="00C67725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только </w:t>
      </w:r>
      <w:r w:rsidR="00E57376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обсуждать школьные проблемы</w:t>
      </w:r>
      <w:r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. </w:t>
      </w:r>
      <w:r w:rsidR="009D1729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Им хочется</w:t>
      </w:r>
      <w:r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вместе проводить выходные дни.</w:t>
      </w:r>
      <w:r w:rsidR="000D432D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И э</w:t>
      </w:r>
      <w:r w:rsidR="00E57376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ти дни должны </w:t>
      </w:r>
      <w:r w:rsidR="003A17C6" w:rsidRPr="003A17C6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быть праздником для ребёнка. </w:t>
      </w:r>
    </w:p>
    <w:p w:rsidR="00B132F6" w:rsidRDefault="00C67725" w:rsidP="00C6772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</w:t>
      </w:r>
      <w:r w:rsidR="00B132F6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«</w:t>
      </w:r>
      <w:r w:rsidR="00135F93" w:rsidRPr="00135F93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Что дает семье совместное времяпрепровождение?</w:t>
      </w:r>
      <w:r w:rsidR="00B132F6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» - спросите вы.</w:t>
      </w:r>
    </w:p>
    <w:p w:rsidR="000D432D" w:rsidRPr="000D432D" w:rsidRDefault="00C67725" w:rsidP="00C677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         </w:t>
      </w:r>
      <w:r w:rsidR="000D432D" w:rsidRPr="000D432D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Совместный отдых - это время, полностью посвященное ему, вашему любимому ребенку. Пусть он </w:t>
      </w:r>
      <w:r w:rsidR="00E57376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еще раз удостоверится, что в</w:t>
      </w:r>
      <w:r w:rsidR="000D432D" w:rsidRPr="000D432D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ы его любите, что живете его интересами.</w:t>
      </w:r>
    </w:p>
    <w:p w:rsidR="000D432D" w:rsidRDefault="000D432D" w:rsidP="00E573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</w:pPr>
      <w:r w:rsidRPr="000D432D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197661" w:rsidRDefault="00E66391" w:rsidP="009D17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         </w:t>
      </w:r>
      <w:r w:rsidR="00135F93" w:rsidRPr="00135F93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Кроме того, после такого </w:t>
      </w:r>
      <w:r w:rsidR="00E57376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совместно  проведённого увлекательного </w:t>
      </w:r>
      <w:r w:rsidR="00135F93" w:rsidRPr="00135F93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дня поднимается настроение у всех членов семьи.</w:t>
      </w:r>
    </w:p>
    <w:p w:rsidR="00911CA7" w:rsidRDefault="00E66391" w:rsidP="00C930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       </w:t>
      </w:r>
      <w:r w:rsidR="000D432D" w:rsidRPr="000D432D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Именно поэтому вопрос, как провести выходной день с ребенком, так важен</w:t>
      </w:r>
      <w:r w:rsidR="000D432D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.</w:t>
      </w:r>
    </w:p>
    <w:p w:rsidR="00197661" w:rsidRDefault="00C9307C" w:rsidP="00C930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</w:t>
      </w:r>
      <w:r w:rsidR="00E66391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      </w:t>
      </w:r>
      <w:r w:rsidR="003A12F9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так, в</w:t>
      </w:r>
      <w:r w:rsidR="00197661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ашему вниманию</w:t>
      </w:r>
      <w:r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, уважаемые читатели,</w:t>
      </w:r>
      <w:r w:rsidR="00197661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хочу предложить несколько вариантов</w:t>
      </w:r>
      <w:r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проведения </w:t>
      </w:r>
      <w:r w:rsidR="00E57376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совместного отдыха (родители – дети).</w:t>
      </w:r>
    </w:p>
    <w:p w:rsidR="00C9307C" w:rsidRDefault="0052214D" w:rsidP="00911C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Л</w:t>
      </w:r>
      <w:r w:rsidRPr="0052214D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учший отдых для нашего организма – это активный отд</w:t>
      </w:r>
      <w:r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ых на природе </w:t>
      </w:r>
      <w:r w:rsidR="00121C8F" w:rsidRPr="0007385C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в любое время года, ведь в каждой поре есть свое очарование. </w:t>
      </w:r>
    </w:p>
    <w:p w:rsidR="007559B8" w:rsidRDefault="00121C8F" w:rsidP="007559B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</w:pPr>
      <w:r w:rsidRPr="007559B8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Погуляйте по </w:t>
      </w:r>
      <w:r w:rsidR="007559B8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парку, пройдитесь по городу.</w:t>
      </w:r>
    </w:p>
    <w:p w:rsidR="00911CA7" w:rsidRPr="001C4127" w:rsidRDefault="00911CA7" w:rsidP="001C4127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</w:pPr>
      <w:r w:rsidRPr="001C4127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С друзьям</w:t>
      </w:r>
      <w:r w:rsidR="00514C12" w:rsidRPr="001C4127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и и родственниками </w:t>
      </w:r>
      <w:r w:rsidR="00E57376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организуйте </w:t>
      </w:r>
      <w:r w:rsidR="00514C12" w:rsidRPr="001C4127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поход в</w:t>
      </w:r>
      <w:r w:rsidRPr="001C4127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лес</w:t>
      </w:r>
      <w:r w:rsidR="00514C12" w:rsidRPr="001C4127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. </w:t>
      </w:r>
      <w:r w:rsidR="001C4127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Для ребёнка </w:t>
      </w:r>
      <w:r w:rsidR="00514C12" w:rsidRPr="001C4127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— это просто невероятное приключение.</w:t>
      </w:r>
      <w:r w:rsidR="00F02CBA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Ведь т</w:t>
      </w:r>
      <w:r w:rsidR="00514C12" w:rsidRPr="001C4127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уристические прогулки - походы не только приобщают к здоровому образу жизни, </w:t>
      </w:r>
      <w:r w:rsidR="00F02CBA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но и способствуют развитию </w:t>
      </w:r>
      <w:r w:rsidR="00514C12" w:rsidRPr="001C4127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детей.</w:t>
      </w:r>
      <w:r w:rsidR="001C4127" w:rsidRPr="001C4127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Это будет не только весело, но и интересно</w:t>
      </w:r>
      <w:r w:rsidR="001C4127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, </w:t>
      </w:r>
      <w:r w:rsidR="001C4127" w:rsidRPr="001C4127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и познавательно для вашего </w:t>
      </w:r>
      <w:r w:rsidR="001C4127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ребёнка</w:t>
      </w:r>
      <w:r w:rsidR="001C4127" w:rsidRPr="001C4127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. </w:t>
      </w:r>
      <w:r w:rsidR="00F02CBA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(</w:t>
      </w:r>
      <w:r w:rsidR="001C4127" w:rsidRPr="001C4127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Расскажите ему о деревьях, </w:t>
      </w:r>
      <w:r w:rsidR="00F02CBA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</w:t>
      </w:r>
      <w:r w:rsidR="001C4127" w:rsidRPr="001C4127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ягодах, кустарниках. </w:t>
      </w:r>
      <w:r w:rsidR="00F02CBA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</w:t>
      </w:r>
      <w:r w:rsidR="001C4127" w:rsidRPr="001C4127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Поведайте, </w:t>
      </w:r>
      <w:r w:rsidR="00F02CBA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</w:t>
      </w:r>
      <w:r w:rsidR="001C4127" w:rsidRPr="001C4127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какие звери водятся в лесах, понаблюдайте за насекомыми</w:t>
      </w:r>
      <w:r w:rsidR="00F02CBA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)</w:t>
      </w:r>
      <w:r w:rsidR="001C4127" w:rsidRPr="001C4127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. </w:t>
      </w:r>
    </w:p>
    <w:p w:rsidR="007559B8" w:rsidRDefault="007559B8" w:rsidP="0007385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П</w:t>
      </w:r>
      <w:r w:rsidR="00121C8F" w:rsidRPr="007559B8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осетите родственников в деревне, где можно подышать свежим возду</w:t>
      </w:r>
      <w:r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хом.</w:t>
      </w:r>
    </w:p>
    <w:p w:rsidR="007559B8" w:rsidRDefault="00911CA7" w:rsidP="00911C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</w:pPr>
      <w:r w:rsidRPr="00911C00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В тёплое время года с</w:t>
      </w:r>
      <w:r w:rsidR="007559B8" w:rsidRPr="00911C00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ходите с детьми на рыбалку</w:t>
      </w:r>
      <w:r w:rsidR="001E54C8" w:rsidRPr="00911C00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, </w:t>
      </w:r>
      <w:r w:rsidR="007559B8" w:rsidRPr="00911C00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пляж</w:t>
      </w:r>
      <w:r w:rsidR="001E54C8" w:rsidRPr="00911C00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, покатайтесь</w:t>
      </w:r>
      <w:r w:rsidR="00911C00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на велосипеде и роликах, посетите</w:t>
      </w:r>
      <w:r w:rsidR="001E54C8" w:rsidRPr="00911C00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с ребёнком парк аттрак</w:t>
      </w:r>
      <w:r w:rsidR="00911C00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ционов, где можно покататься на каруселях и попрыгать на батуте.</w:t>
      </w:r>
    </w:p>
    <w:p w:rsidR="00911C00" w:rsidRPr="00F02CBA" w:rsidRDefault="008E5576" w:rsidP="00F02CB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</w:pPr>
      <w:r w:rsidRPr="00F02CBA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Зимой тоже несложно организовать</w:t>
      </w:r>
      <w:r w:rsidR="00911C00" w:rsidRPr="00F02CBA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 xml:space="preserve"> активный отдых для всей семьи. </w:t>
      </w:r>
      <w:r w:rsidRPr="00F02CBA">
        <w:rPr>
          <w:rFonts w:ascii="Times New Roman" w:eastAsia="Times New Roman" w:hAnsi="Times New Roman" w:cs="Times New Roman"/>
          <w:bCs/>
          <w:iCs/>
          <w:sz w:val="20"/>
          <w:szCs w:val="36"/>
          <w:lang w:eastAsia="ru-RU"/>
        </w:rPr>
        <w:t>Для весёлых зимних развлечений понадобятся санки, лыжи и коньки. Можно просто поиграть с детьми в зимние подвижные игры, покидаться снежками или во дворе своего дома слепить снеговика.</w:t>
      </w:r>
    </w:p>
    <w:p w:rsidR="00A4648A" w:rsidRPr="00A4648A" w:rsidRDefault="0007385C" w:rsidP="00A4648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C4127">
        <w:rPr>
          <w:rFonts w:ascii="Times New Roman" w:hAnsi="Times New Roman" w:cs="Times New Roman"/>
          <w:sz w:val="20"/>
        </w:rPr>
        <w:t>Если вы приучаете ребе</w:t>
      </w:r>
      <w:r w:rsidR="001E54C8" w:rsidRPr="001C4127">
        <w:rPr>
          <w:rFonts w:ascii="Times New Roman" w:hAnsi="Times New Roman" w:cs="Times New Roman"/>
          <w:sz w:val="20"/>
        </w:rPr>
        <w:t>нка к спортивному образу жизни</w:t>
      </w:r>
      <w:r w:rsidR="00F02CBA">
        <w:rPr>
          <w:rFonts w:ascii="Times New Roman" w:hAnsi="Times New Roman" w:cs="Times New Roman"/>
          <w:sz w:val="20"/>
        </w:rPr>
        <w:t>,</w:t>
      </w:r>
      <w:r w:rsidR="001E54C8" w:rsidRPr="001C4127">
        <w:rPr>
          <w:rFonts w:ascii="Times New Roman" w:hAnsi="Times New Roman" w:cs="Times New Roman"/>
          <w:sz w:val="20"/>
        </w:rPr>
        <w:t xml:space="preserve"> п</w:t>
      </w:r>
      <w:r w:rsidRPr="001C4127">
        <w:rPr>
          <w:rFonts w:ascii="Times New Roman" w:hAnsi="Times New Roman" w:cs="Times New Roman"/>
          <w:sz w:val="20"/>
        </w:rPr>
        <w:t>осетите с мальчиком взрослый тренажерный зал, от оборудования которого любой ребенок мужского пола придет в восторг. А с девочк</w:t>
      </w:r>
      <w:r w:rsidR="00F02CBA">
        <w:rPr>
          <w:rFonts w:ascii="Times New Roman" w:hAnsi="Times New Roman" w:cs="Times New Roman"/>
          <w:sz w:val="20"/>
        </w:rPr>
        <w:t>ой маме можно сходить на фитнес</w:t>
      </w:r>
      <w:r w:rsidRPr="001C4127">
        <w:rPr>
          <w:rFonts w:ascii="Times New Roman" w:hAnsi="Times New Roman" w:cs="Times New Roman"/>
          <w:sz w:val="20"/>
        </w:rPr>
        <w:t>, на урок танцев живота, нарядившись в красивое восточное платье.</w:t>
      </w:r>
    </w:p>
    <w:p w:rsidR="0007385C" w:rsidRDefault="001C4127" w:rsidP="0007385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Беспроигрышным вариантом для </w:t>
      </w:r>
      <w:r w:rsidR="00545F21">
        <w:rPr>
          <w:rFonts w:ascii="Times New Roman" w:hAnsi="Times New Roman" w:cs="Times New Roman"/>
          <w:sz w:val="20"/>
        </w:rPr>
        <w:t>интересного, увлекательного проведения</w:t>
      </w:r>
      <w:r w:rsidR="0007385C" w:rsidRPr="001C4127">
        <w:rPr>
          <w:rFonts w:ascii="Times New Roman" w:hAnsi="Times New Roman" w:cs="Times New Roman"/>
          <w:sz w:val="20"/>
        </w:rPr>
        <w:t xml:space="preserve"> выходного дня может стать для ребенка </w:t>
      </w:r>
      <w:r w:rsidR="00F02CBA">
        <w:rPr>
          <w:rFonts w:ascii="Times New Roman" w:hAnsi="Times New Roman" w:cs="Times New Roman"/>
          <w:sz w:val="20"/>
        </w:rPr>
        <w:t xml:space="preserve"> </w:t>
      </w:r>
      <w:r w:rsidR="0007385C" w:rsidRPr="001C4127">
        <w:rPr>
          <w:rFonts w:ascii="Times New Roman" w:hAnsi="Times New Roman" w:cs="Times New Roman"/>
          <w:sz w:val="20"/>
        </w:rPr>
        <w:t>посещение музея</w:t>
      </w:r>
      <w:r w:rsidR="00F02CBA" w:rsidRPr="001C4127">
        <w:rPr>
          <w:rFonts w:ascii="Times New Roman" w:hAnsi="Times New Roman" w:cs="Times New Roman"/>
          <w:sz w:val="20"/>
        </w:rPr>
        <w:t>,</w:t>
      </w:r>
      <w:r w:rsidR="00F02CBA" w:rsidRPr="00545F21">
        <w:rPr>
          <w:rFonts w:ascii="Times New Roman" w:hAnsi="Times New Roman" w:cs="Times New Roman"/>
          <w:sz w:val="20"/>
        </w:rPr>
        <w:t xml:space="preserve"> з</w:t>
      </w:r>
      <w:r w:rsidR="0007385C" w:rsidRPr="00545F21">
        <w:rPr>
          <w:rFonts w:ascii="Times New Roman" w:hAnsi="Times New Roman" w:cs="Times New Roman"/>
          <w:sz w:val="20"/>
        </w:rPr>
        <w:t xml:space="preserve">оопарка, цирка, детского театра, </w:t>
      </w:r>
      <w:r w:rsidR="00911C00" w:rsidRPr="00545F21">
        <w:rPr>
          <w:rFonts w:ascii="Times New Roman" w:hAnsi="Times New Roman" w:cs="Times New Roman"/>
          <w:sz w:val="20"/>
        </w:rPr>
        <w:t>концерта.</w:t>
      </w:r>
    </w:p>
    <w:p w:rsidR="007E204F" w:rsidRDefault="007E204F" w:rsidP="007E204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E204F">
        <w:rPr>
          <w:rFonts w:ascii="Times New Roman" w:hAnsi="Times New Roman" w:cs="Times New Roman"/>
          <w:sz w:val="20"/>
        </w:rPr>
        <w:t xml:space="preserve">Поход в кинотеатр – комфортный и приятный отдых для всей семьи. </w:t>
      </w:r>
    </w:p>
    <w:p w:rsidR="007E204F" w:rsidRDefault="007E204F" w:rsidP="007E204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E204F">
        <w:rPr>
          <w:rFonts w:ascii="Times New Roman" w:hAnsi="Times New Roman" w:cs="Times New Roman"/>
          <w:sz w:val="20"/>
        </w:rPr>
        <w:t xml:space="preserve">Интересно </w:t>
      </w:r>
      <w:r w:rsidR="00F02CBA">
        <w:rPr>
          <w:rFonts w:ascii="Times New Roman" w:hAnsi="Times New Roman" w:cs="Times New Roman"/>
          <w:sz w:val="20"/>
        </w:rPr>
        <w:t xml:space="preserve">посещение выставок </w:t>
      </w:r>
      <w:r w:rsidRPr="007E204F">
        <w:rPr>
          <w:rFonts w:ascii="Times New Roman" w:hAnsi="Times New Roman" w:cs="Times New Roman"/>
          <w:sz w:val="20"/>
        </w:rPr>
        <w:t>и мастер-класс</w:t>
      </w:r>
      <w:r w:rsidR="00F02CBA">
        <w:rPr>
          <w:rFonts w:ascii="Times New Roman" w:hAnsi="Times New Roman" w:cs="Times New Roman"/>
          <w:sz w:val="20"/>
        </w:rPr>
        <w:t>ов</w:t>
      </w:r>
      <w:r w:rsidRPr="007E204F">
        <w:rPr>
          <w:rFonts w:ascii="Times New Roman" w:hAnsi="Times New Roman" w:cs="Times New Roman"/>
          <w:sz w:val="20"/>
        </w:rPr>
        <w:t>, где ребенок узнает много новой и полезной информации, сможет научиться делать что-то своими руками.</w:t>
      </w:r>
    </w:p>
    <w:p w:rsidR="00A4648A" w:rsidRPr="00A4648A" w:rsidRDefault="00545F21" w:rsidP="00A4648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45F21">
        <w:rPr>
          <w:rFonts w:ascii="Times New Roman" w:hAnsi="Times New Roman" w:cs="Times New Roman"/>
          <w:sz w:val="20"/>
        </w:rPr>
        <w:t>Всегда рады посетителям детские кафе, во многих из которых не только предлагается специальное меню для маленьких гурманов, но и организуются анимационные программы по выходным дням</w:t>
      </w:r>
      <w:r>
        <w:rPr>
          <w:rFonts w:ascii="Times New Roman" w:hAnsi="Times New Roman" w:cs="Times New Roman"/>
          <w:sz w:val="20"/>
        </w:rPr>
        <w:t>.</w:t>
      </w:r>
    </w:p>
    <w:p w:rsidR="005E15EB" w:rsidRPr="005E15EB" w:rsidRDefault="00E66391" w:rsidP="00E6639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 w:rsidR="001C4127">
        <w:rPr>
          <w:rFonts w:ascii="Times New Roman" w:hAnsi="Times New Roman" w:cs="Times New Roman"/>
          <w:sz w:val="20"/>
        </w:rPr>
        <w:t>В</w:t>
      </w:r>
      <w:r w:rsidR="005E15EB" w:rsidRPr="005E15EB">
        <w:rPr>
          <w:rFonts w:ascii="Times New Roman" w:hAnsi="Times New Roman" w:cs="Times New Roman"/>
          <w:sz w:val="20"/>
        </w:rPr>
        <w:t>ам не подходят вышеперечисленные с</w:t>
      </w:r>
      <w:r w:rsidR="001C4127">
        <w:rPr>
          <w:rFonts w:ascii="Times New Roman" w:hAnsi="Times New Roman" w:cs="Times New Roman"/>
          <w:sz w:val="20"/>
        </w:rPr>
        <w:t xml:space="preserve">пособы </w:t>
      </w:r>
      <w:r w:rsidR="00F02CBA">
        <w:rPr>
          <w:rFonts w:ascii="Times New Roman" w:hAnsi="Times New Roman" w:cs="Times New Roman"/>
          <w:sz w:val="20"/>
        </w:rPr>
        <w:t>совместного времяпрепровождения</w:t>
      </w:r>
      <w:r w:rsidR="001C4127">
        <w:rPr>
          <w:rFonts w:ascii="Times New Roman" w:hAnsi="Times New Roman" w:cs="Times New Roman"/>
          <w:sz w:val="20"/>
        </w:rPr>
        <w:t>? Н</w:t>
      </w:r>
      <w:r w:rsidR="005E15EB" w:rsidRPr="005E15EB">
        <w:rPr>
          <w:rFonts w:ascii="Times New Roman" w:hAnsi="Times New Roman" w:cs="Times New Roman"/>
          <w:sz w:val="20"/>
        </w:rPr>
        <w:t>е унывайте. Дома тоже можно не скучать!</w:t>
      </w:r>
    </w:p>
    <w:p w:rsidR="00F02CBA" w:rsidRDefault="005E15EB" w:rsidP="001C412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C4127">
        <w:rPr>
          <w:rFonts w:ascii="Times New Roman" w:hAnsi="Times New Roman" w:cs="Times New Roman"/>
          <w:sz w:val="20"/>
        </w:rPr>
        <w:t>Вспомните об известном распространённом оригами, ри</w:t>
      </w:r>
      <w:r w:rsidR="00F02CBA">
        <w:rPr>
          <w:rFonts w:ascii="Times New Roman" w:hAnsi="Times New Roman" w:cs="Times New Roman"/>
          <w:sz w:val="20"/>
        </w:rPr>
        <w:t xml:space="preserve">суйте, конструируйте. </w:t>
      </w:r>
    </w:p>
    <w:p w:rsidR="00A16B30" w:rsidRDefault="00F02CBA" w:rsidP="001C412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</w:t>
      </w:r>
      <w:r w:rsidR="00A16B30" w:rsidRPr="001C4127">
        <w:rPr>
          <w:rFonts w:ascii="Times New Roman" w:hAnsi="Times New Roman" w:cs="Times New Roman"/>
          <w:sz w:val="20"/>
        </w:rPr>
        <w:t>стройте кулинарный поеди</w:t>
      </w:r>
      <w:r w:rsidR="005E15EB" w:rsidRPr="001C4127">
        <w:rPr>
          <w:rFonts w:ascii="Times New Roman" w:hAnsi="Times New Roman" w:cs="Times New Roman"/>
          <w:sz w:val="20"/>
        </w:rPr>
        <w:t>нок</w:t>
      </w:r>
      <w:r w:rsidR="00A16B30" w:rsidRPr="001C4127">
        <w:rPr>
          <w:rFonts w:ascii="Times New Roman" w:hAnsi="Times New Roman" w:cs="Times New Roman"/>
          <w:sz w:val="20"/>
        </w:rPr>
        <w:t>. Родительская команда против команды детей. Дайте возможность детям приготовить что-то самостоятельно. А потом оцените результаты за дружным чаепитием.</w:t>
      </w:r>
    </w:p>
    <w:p w:rsidR="00F02CBA" w:rsidRDefault="007E204F" w:rsidP="001C412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Устройте шахматный турнир</w:t>
      </w:r>
      <w:r w:rsidR="00F02CBA">
        <w:rPr>
          <w:rFonts w:ascii="Times New Roman" w:hAnsi="Times New Roman" w:cs="Times New Roman"/>
          <w:sz w:val="20"/>
        </w:rPr>
        <w:t>.</w:t>
      </w:r>
    </w:p>
    <w:p w:rsidR="00E66391" w:rsidRDefault="00F02CBA" w:rsidP="00E6639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</w:t>
      </w:r>
      <w:r w:rsidR="007E204F">
        <w:rPr>
          <w:rFonts w:ascii="Times New Roman" w:hAnsi="Times New Roman" w:cs="Times New Roman"/>
          <w:sz w:val="20"/>
        </w:rPr>
        <w:t>азыграйте с детьми театральное представление и пригласите друзей.</w:t>
      </w:r>
    </w:p>
    <w:p w:rsidR="0007385C" w:rsidRPr="00E66391" w:rsidRDefault="0007385C" w:rsidP="00E66391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0"/>
        </w:rPr>
      </w:pPr>
      <w:r w:rsidRPr="00E66391">
        <w:rPr>
          <w:rStyle w:val="c2"/>
          <w:rFonts w:ascii="Times New Roman" w:hAnsi="Times New Roman" w:cs="Times New Roman"/>
          <w:bCs/>
          <w:sz w:val="20"/>
          <w:szCs w:val="44"/>
        </w:rPr>
        <w:t>Завершите выходной день домашними тихими</w:t>
      </w:r>
      <w:r w:rsidR="00C55136" w:rsidRPr="00E66391">
        <w:rPr>
          <w:rStyle w:val="c2"/>
          <w:rFonts w:ascii="Times New Roman" w:hAnsi="Times New Roman" w:cs="Times New Roman"/>
          <w:bCs/>
          <w:sz w:val="20"/>
          <w:szCs w:val="44"/>
        </w:rPr>
        <w:t xml:space="preserve"> настольными играми с ребенком, п</w:t>
      </w:r>
      <w:r w:rsidRPr="00E66391">
        <w:rPr>
          <w:rStyle w:val="c2"/>
          <w:rFonts w:ascii="Times New Roman" w:hAnsi="Times New Roman" w:cs="Times New Roman"/>
          <w:bCs/>
          <w:sz w:val="20"/>
          <w:szCs w:val="44"/>
        </w:rPr>
        <w:t>очитайте вместе детскую кн</w:t>
      </w:r>
      <w:r w:rsidR="00C55136" w:rsidRPr="00E66391">
        <w:rPr>
          <w:rStyle w:val="c2"/>
          <w:rFonts w:ascii="Times New Roman" w:hAnsi="Times New Roman" w:cs="Times New Roman"/>
          <w:bCs/>
          <w:sz w:val="20"/>
          <w:szCs w:val="44"/>
        </w:rPr>
        <w:t>игу</w:t>
      </w:r>
      <w:r w:rsidR="005E15EB" w:rsidRPr="00E66391">
        <w:rPr>
          <w:rStyle w:val="c2"/>
          <w:rFonts w:ascii="Times New Roman" w:hAnsi="Times New Roman" w:cs="Times New Roman"/>
          <w:bCs/>
          <w:sz w:val="20"/>
          <w:szCs w:val="44"/>
        </w:rPr>
        <w:t xml:space="preserve"> или посмотрите хороший детский фильм.</w:t>
      </w:r>
    </w:p>
    <w:p w:rsidR="00C55136" w:rsidRPr="00C55136" w:rsidRDefault="00E66391" w:rsidP="00C5513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22"/>
        </w:rPr>
      </w:pPr>
      <w:r>
        <w:rPr>
          <w:rStyle w:val="c1"/>
          <w:color w:val="000000"/>
          <w:sz w:val="20"/>
        </w:rPr>
        <w:t xml:space="preserve">       </w:t>
      </w:r>
      <w:r w:rsidR="007E204F">
        <w:rPr>
          <w:rStyle w:val="c1"/>
          <w:color w:val="000000"/>
          <w:sz w:val="20"/>
        </w:rPr>
        <w:t>Удачных вам выходных!</w:t>
      </w:r>
      <w:r w:rsidR="00A4648A">
        <w:rPr>
          <w:rStyle w:val="c1"/>
          <w:color w:val="000000"/>
          <w:sz w:val="20"/>
        </w:rPr>
        <w:t xml:space="preserve"> И помните, что всё интересное ещё впереди!</w:t>
      </w:r>
    </w:p>
    <w:p w:rsidR="00A4648A" w:rsidRDefault="00A4648A" w:rsidP="00DC412B">
      <w:pPr>
        <w:spacing w:after="0" w:line="240" w:lineRule="auto"/>
        <w:jc w:val="right"/>
        <w:rPr>
          <w:rStyle w:val="c2"/>
          <w:rFonts w:ascii="Times New Roman" w:hAnsi="Times New Roman" w:cs="Times New Roman"/>
          <w:bCs/>
          <w:sz w:val="20"/>
          <w:szCs w:val="44"/>
        </w:rPr>
      </w:pPr>
    </w:p>
    <w:p w:rsidR="0007385C" w:rsidRDefault="00B25E89" w:rsidP="00DC412B">
      <w:pPr>
        <w:spacing w:after="0" w:line="240" w:lineRule="auto"/>
        <w:jc w:val="right"/>
        <w:rPr>
          <w:rStyle w:val="c2"/>
          <w:rFonts w:ascii="Times New Roman" w:hAnsi="Times New Roman" w:cs="Times New Roman"/>
          <w:bCs/>
          <w:sz w:val="20"/>
          <w:szCs w:val="44"/>
        </w:rPr>
      </w:pPr>
      <w:r>
        <w:rPr>
          <w:rStyle w:val="c2"/>
          <w:rFonts w:ascii="Times New Roman" w:hAnsi="Times New Roman" w:cs="Times New Roman"/>
          <w:bCs/>
          <w:sz w:val="20"/>
          <w:szCs w:val="44"/>
        </w:rPr>
        <w:t xml:space="preserve">Наумова И.Н. – воспитатель </w:t>
      </w:r>
    </w:p>
    <w:p w:rsidR="00B25E89" w:rsidRDefault="00B25E89" w:rsidP="00DC412B">
      <w:pPr>
        <w:spacing w:after="0" w:line="240" w:lineRule="auto"/>
        <w:jc w:val="right"/>
        <w:rPr>
          <w:rStyle w:val="c2"/>
          <w:rFonts w:ascii="Times New Roman" w:hAnsi="Times New Roman" w:cs="Times New Roman"/>
          <w:bCs/>
          <w:sz w:val="20"/>
          <w:szCs w:val="44"/>
        </w:rPr>
      </w:pPr>
      <w:r>
        <w:rPr>
          <w:rStyle w:val="c2"/>
          <w:rFonts w:ascii="Times New Roman" w:hAnsi="Times New Roman" w:cs="Times New Roman"/>
          <w:bCs/>
          <w:sz w:val="20"/>
          <w:szCs w:val="44"/>
        </w:rPr>
        <w:t>КУ «Социально – реабилитационный центр</w:t>
      </w:r>
    </w:p>
    <w:p w:rsidR="00B25E89" w:rsidRPr="00DC412B" w:rsidRDefault="00B25E89" w:rsidP="00DC412B">
      <w:pPr>
        <w:spacing w:after="0" w:line="240" w:lineRule="auto"/>
        <w:jc w:val="right"/>
        <w:rPr>
          <w:rStyle w:val="c2"/>
          <w:rFonts w:ascii="Times New Roman" w:hAnsi="Times New Roman" w:cs="Times New Roman"/>
          <w:bCs/>
          <w:sz w:val="20"/>
          <w:szCs w:val="44"/>
        </w:rPr>
      </w:pPr>
      <w:r>
        <w:rPr>
          <w:rStyle w:val="c2"/>
          <w:rFonts w:ascii="Times New Roman" w:hAnsi="Times New Roman" w:cs="Times New Roman"/>
          <w:bCs/>
          <w:sz w:val="20"/>
          <w:szCs w:val="44"/>
        </w:rPr>
        <w:t>для несовершеннолетних «Зина»</w:t>
      </w:r>
    </w:p>
    <w:p w:rsidR="0007385C" w:rsidRDefault="0007385C" w:rsidP="0007385C">
      <w:pPr>
        <w:spacing w:after="0" w:line="240" w:lineRule="auto"/>
        <w:jc w:val="both"/>
        <w:rPr>
          <w:rStyle w:val="c2"/>
          <w:b/>
          <w:bCs/>
          <w:color w:val="800080"/>
          <w:sz w:val="44"/>
          <w:szCs w:val="44"/>
        </w:rPr>
      </w:pPr>
      <w:bookmarkStart w:id="0" w:name="_GoBack"/>
      <w:bookmarkEnd w:id="0"/>
    </w:p>
    <w:p w:rsidR="00496006" w:rsidRDefault="00496006" w:rsidP="00E725DD">
      <w:pPr>
        <w:spacing w:after="0" w:line="240" w:lineRule="atLeast"/>
        <w:rPr>
          <w:rFonts w:ascii="Trebuchet MS" w:eastAsia="Times New Roman" w:hAnsi="Trebuchet MS" w:cs="Times New Roman"/>
          <w:b/>
          <w:bCs/>
          <w:color w:val="12181E"/>
          <w:sz w:val="29"/>
          <w:szCs w:val="29"/>
          <w:lang w:eastAsia="ru-RU"/>
        </w:rPr>
      </w:pPr>
    </w:p>
    <w:p w:rsidR="00E725DD" w:rsidRPr="00A16B30" w:rsidRDefault="00E725DD" w:rsidP="00E725D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</w:pPr>
      <w:r w:rsidRPr="00A16B3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6</w:t>
      </w:r>
    </w:p>
    <w:p w:rsidR="00B25E89" w:rsidRPr="00A16B30" w:rsidRDefault="00B25E89" w:rsidP="00B25E89">
      <w:pPr>
        <w:pStyle w:val="1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</w:p>
    <w:p w:rsidR="00E725DD" w:rsidRPr="00A16B30" w:rsidRDefault="00E725DD" w:rsidP="00E725DD">
      <w:pPr>
        <w:shd w:val="clear" w:color="auto" w:fill="F4F4F4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</w:p>
    <w:p w:rsidR="00E725DD" w:rsidRPr="00A16B30" w:rsidRDefault="00E725DD"/>
    <w:sectPr w:rsidR="00E725DD" w:rsidRPr="00A16B30" w:rsidSect="0035635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E30"/>
    <w:multiLevelType w:val="hybridMultilevel"/>
    <w:tmpl w:val="01E40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0365C"/>
    <w:multiLevelType w:val="hybridMultilevel"/>
    <w:tmpl w:val="E6340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70737"/>
    <w:multiLevelType w:val="multilevel"/>
    <w:tmpl w:val="1266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3F0CA4"/>
    <w:multiLevelType w:val="hybridMultilevel"/>
    <w:tmpl w:val="7CB24D98"/>
    <w:lvl w:ilvl="0" w:tplc="2AE640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EA2"/>
    <w:rsid w:val="0007385C"/>
    <w:rsid w:val="000D432D"/>
    <w:rsid w:val="00121C8F"/>
    <w:rsid w:val="00135F93"/>
    <w:rsid w:val="00197661"/>
    <w:rsid w:val="001C4127"/>
    <w:rsid w:val="001E54C8"/>
    <w:rsid w:val="002372B8"/>
    <w:rsid w:val="002A2EF1"/>
    <w:rsid w:val="002C3037"/>
    <w:rsid w:val="0035635C"/>
    <w:rsid w:val="003A12F9"/>
    <w:rsid w:val="003A17C6"/>
    <w:rsid w:val="003C0C95"/>
    <w:rsid w:val="003E16A2"/>
    <w:rsid w:val="00467452"/>
    <w:rsid w:val="00496006"/>
    <w:rsid w:val="00514C12"/>
    <w:rsid w:val="0052214D"/>
    <w:rsid w:val="00545F21"/>
    <w:rsid w:val="005E15EB"/>
    <w:rsid w:val="005E4888"/>
    <w:rsid w:val="007559B8"/>
    <w:rsid w:val="007E204F"/>
    <w:rsid w:val="008E5576"/>
    <w:rsid w:val="00911C00"/>
    <w:rsid w:val="00911CA7"/>
    <w:rsid w:val="00931EA2"/>
    <w:rsid w:val="009D1729"/>
    <w:rsid w:val="00A16B30"/>
    <w:rsid w:val="00A4648A"/>
    <w:rsid w:val="00A5148E"/>
    <w:rsid w:val="00B132F6"/>
    <w:rsid w:val="00B14E82"/>
    <w:rsid w:val="00B25E89"/>
    <w:rsid w:val="00B36F9F"/>
    <w:rsid w:val="00C55136"/>
    <w:rsid w:val="00C67725"/>
    <w:rsid w:val="00C865BE"/>
    <w:rsid w:val="00C9307C"/>
    <w:rsid w:val="00D03A2B"/>
    <w:rsid w:val="00DA4C43"/>
    <w:rsid w:val="00DC412B"/>
    <w:rsid w:val="00E57376"/>
    <w:rsid w:val="00E66391"/>
    <w:rsid w:val="00E725DD"/>
    <w:rsid w:val="00F02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37"/>
  </w:style>
  <w:style w:type="paragraph" w:styleId="1">
    <w:name w:val="heading 1"/>
    <w:basedOn w:val="a"/>
    <w:next w:val="a"/>
    <w:link w:val="10"/>
    <w:uiPriority w:val="9"/>
    <w:qFormat/>
    <w:rsid w:val="00E725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7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25DD"/>
  </w:style>
  <w:style w:type="character" w:customStyle="1" w:styleId="c1">
    <w:name w:val="c1"/>
    <w:basedOn w:val="a0"/>
    <w:rsid w:val="00E725DD"/>
  </w:style>
  <w:style w:type="character" w:customStyle="1" w:styleId="10">
    <w:name w:val="Заголовок 1 Знак"/>
    <w:basedOn w:val="a0"/>
    <w:link w:val="1"/>
    <w:uiPriority w:val="9"/>
    <w:rsid w:val="00E725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A16B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5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8501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2025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8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7825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3441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9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0133">
              <w:marLeft w:val="991"/>
              <w:marRight w:val="12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218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7251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6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4675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5371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7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6270">
              <w:marLeft w:val="991"/>
              <w:marRight w:val="12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8094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03760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7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7451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8540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6408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967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4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5681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ирина</dc:creator>
  <cp:keywords/>
  <dc:description/>
  <cp:lastModifiedBy>on line APC</cp:lastModifiedBy>
  <cp:revision>10</cp:revision>
  <dcterms:created xsi:type="dcterms:W3CDTF">2014-02-10T20:44:00Z</dcterms:created>
  <dcterms:modified xsi:type="dcterms:W3CDTF">2014-03-19T09:20:00Z</dcterms:modified>
</cp:coreProperties>
</file>