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2" w:rsidRPr="00404F16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color w:val="FF0000"/>
          <w:sz w:val="28"/>
          <w:szCs w:val="28"/>
        </w:rPr>
      </w:pPr>
      <w:r w:rsidRPr="00404F16">
        <w:rPr>
          <w:b/>
          <w:bCs/>
          <w:color w:val="FF0000"/>
          <w:sz w:val="28"/>
          <w:szCs w:val="28"/>
          <w:u w:val="single"/>
        </w:rPr>
        <w:t xml:space="preserve">Примерная структура каждого типа урока по </w:t>
      </w:r>
      <w:proofErr w:type="spellStart"/>
      <w:r w:rsidRPr="00404F16">
        <w:rPr>
          <w:b/>
          <w:bCs/>
          <w:color w:val="FF0000"/>
          <w:sz w:val="28"/>
          <w:szCs w:val="28"/>
          <w:u w:val="single"/>
        </w:rPr>
        <w:t>фГОС</w:t>
      </w:r>
      <w:proofErr w:type="spellEnd"/>
    </w:p>
    <w:p w:rsidR="003315C2" w:rsidRPr="007034D8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7034D8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t>1. Структура урока усвоения новых знаний: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Актуализация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Первичное усвоение новых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Первичная проверка понимания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6) Первичное закрепление.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7) Информация о домашнем задании, инструктаж по его выполнению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8)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t>2</w:t>
      </w:r>
      <w:r w:rsidRPr="00654C32">
        <w:rPr>
          <w:rStyle w:val="apple-converted-space"/>
          <w:sz w:val="28"/>
          <w:szCs w:val="28"/>
        </w:rPr>
        <w:t> </w:t>
      </w:r>
      <w:r w:rsidRPr="00654C32">
        <w:rPr>
          <w:b/>
          <w:bCs/>
          <w:sz w:val="28"/>
          <w:szCs w:val="28"/>
          <w:u w:val="single"/>
        </w:rPr>
        <w:t>Структура урока комплексного применения знаний и умений (урок закрепления</w:t>
      </w:r>
      <w:r w:rsidRPr="00654C32">
        <w:rPr>
          <w:b/>
          <w:bCs/>
          <w:sz w:val="28"/>
          <w:szCs w:val="28"/>
        </w:rPr>
        <w:t>)</w:t>
      </w:r>
      <w:r w:rsidRPr="00654C32">
        <w:rPr>
          <w:b/>
          <w:bCs/>
          <w:sz w:val="28"/>
          <w:szCs w:val="28"/>
          <w:u w:val="single"/>
        </w:rPr>
        <w:t>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Первичное закрепление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 w:hanging="360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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в знакомой ситуации (типовые)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 w:hanging="360"/>
        <w:jc w:val="both"/>
        <w:rPr>
          <w:sz w:val="28"/>
          <w:szCs w:val="28"/>
        </w:rPr>
      </w:pPr>
      <w:proofErr w:type="gramStart"/>
      <w:r w:rsidRPr="00654C32">
        <w:rPr>
          <w:sz w:val="28"/>
          <w:szCs w:val="28"/>
        </w:rPr>
        <w:t>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в изменённой ситуации (конструктивные)</w:t>
      </w:r>
      <w:proofErr w:type="gramEnd"/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6) Информация о домашнем задании, инструктаж по его выполнению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7)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t>3. Структура урока актуализации знаний и умений (урок повторения)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Актуализация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 w:hanging="360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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с целью подготовки к контрольному уроку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 w:hanging="360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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sz w:val="28"/>
          <w:szCs w:val="28"/>
        </w:rPr>
        <w:t></w:t>
      </w:r>
      <w:r w:rsidRPr="00654C32">
        <w:rPr>
          <w:rStyle w:val="apple-converted-space"/>
          <w:sz w:val="28"/>
          <w:szCs w:val="28"/>
        </w:rPr>
        <w:t></w:t>
      </w:r>
      <w:r w:rsidRPr="00654C32">
        <w:rPr>
          <w:sz w:val="28"/>
          <w:szCs w:val="28"/>
        </w:rPr>
        <w:t>с целью подготовки к изучению новой темы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Применение знаний и умений в новой ситуации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6) Обобщение и систематизация знаний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7) Контроль усвоения, обсуждение допущенных ошибок и их коррекция.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8) Информация о домашнем задании, инструктаж по его выполнению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9)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b/>
          <w:bCs/>
          <w:sz w:val="28"/>
          <w:szCs w:val="28"/>
          <w:u w:val="single"/>
        </w:rPr>
      </w:pP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lastRenderedPageBreak/>
        <w:t>4. Структура урока систематизации и обобщения знаний и умений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Актуализация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Обобщение и систематизация знаний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Подготовка учащихся к обобщенной деятельности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 Воспроизведение на новом уровне (переформулированные вопросы).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Применение знаний и умений в новой ситуации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6)Контроль усвоения, обсуждение допущенных ошибок и их коррекция.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7)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Анализ и содержание итогов работы, формирование выводов по изученному материалу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5.</w:t>
      </w:r>
      <w:r w:rsidRPr="00654C32">
        <w:rPr>
          <w:rStyle w:val="apple-converted-space"/>
          <w:b/>
          <w:bCs/>
          <w:sz w:val="28"/>
          <w:szCs w:val="28"/>
        </w:rPr>
        <w:t> </w:t>
      </w:r>
      <w:r w:rsidRPr="00654C32">
        <w:rPr>
          <w:b/>
          <w:bCs/>
          <w:sz w:val="28"/>
          <w:szCs w:val="28"/>
          <w:u w:val="single"/>
        </w:rPr>
        <w:t>Структура урока контроля знаний и умений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 xml:space="preserve">3) Выявление знаний, умений и навыков, проверка уровня </w:t>
      </w:r>
      <w:proofErr w:type="spellStart"/>
      <w:r w:rsidRPr="00654C32">
        <w:rPr>
          <w:sz w:val="28"/>
          <w:szCs w:val="28"/>
        </w:rPr>
        <w:t>сформированности</w:t>
      </w:r>
      <w:proofErr w:type="spellEnd"/>
      <w:r w:rsidRPr="00654C32">
        <w:rPr>
          <w:sz w:val="28"/>
          <w:szCs w:val="28"/>
        </w:rPr>
        <w:t xml:space="preserve"> у учащихся </w:t>
      </w:r>
      <w:proofErr w:type="spellStart"/>
      <w:r w:rsidRPr="00654C32">
        <w:rPr>
          <w:sz w:val="28"/>
          <w:szCs w:val="28"/>
        </w:rPr>
        <w:t>общеучебных</w:t>
      </w:r>
      <w:proofErr w:type="spellEnd"/>
      <w:r w:rsidRPr="00654C32">
        <w:rPr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t>6. Структура урока коррекции знаний, умений и навыков.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Информация о домашнем задании, инструктаж по его выполнению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Рефлексия (подведение итогов занятия)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</w:rPr>
        <w:t> 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b/>
          <w:bCs/>
          <w:sz w:val="28"/>
          <w:szCs w:val="28"/>
          <w:u w:val="single"/>
        </w:rPr>
        <w:t>7. Структура комбинированного урока.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1) Организационный этап.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3) Актуализация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4) Первичное усвоение новых знаний.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5) Первичная проверка понимания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6) Первичное закрепление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7) Контроль усвоения, обсуждение допущенных ошибок и их коррекция.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8) Информация о домашнем задании, инструктаж по его выполнению</w:t>
      </w:r>
    </w:p>
    <w:p w:rsidR="003315C2" w:rsidRPr="00654C32" w:rsidRDefault="003315C2" w:rsidP="003315C2">
      <w:pPr>
        <w:pStyle w:val="a3"/>
        <w:shd w:val="clear" w:color="auto" w:fill="FFFFFF"/>
        <w:spacing w:before="0" w:beforeAutospacing="0" w:after="0" w:afterAutospacing="0"/>
        <w:ind w:left="-284" w:right="75"/>
        <w:jc w:val="both"/>
        <w:rPr>
          <w:sz w:val="28"/>
          <w:szCs w:val="28"/>
        </w:rPr>
      </w:pPr>
      <w:r w:rsidRPr="00654C32">
        <w:rPr>
          <w:sz w:val="28"/>
          <w:szCs w:val="28"/>
        </w:rPr>
        <w:t>9) Рефлексия (подведение итогов занятия)</w:t>
      </w:r>
    </w:p>
    <w:p w:rsidR="0066657B" w:rsidRPr="00654C32" w:rsidRDefault="0066657B">
      <w:pPr>
        <w:rPr>
          <w:rFonts w:ascii="Times New Roman" w:hAnsi="Times New Roman" w:cs="Times New Roman"/>
          <w:sz w:val="28"/>
          <w:szCs w:val="28"/>
        </w:rPr>
      </w:pPr>
    </w:p>
    <w:sectPr w:rsidR="0066657B" w:rsidRPr="00654C32" w:rsidSect="003315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C2"/>
    <w:rsid w:val="003315C2"/>
    <w:rsid w:val="0036695B"/>
    <w:rsid w:val="00654C32"/>
    <w:rsid w:val="0066657B"/>
    <w:rsid w:val="00F5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1ъ</dc:creator>
  <cp:lastModifiedBy>Ученик</cp:lastModifiedBy>
  <cp:revision>2</cp:revision>
  <cp:lastPrinted>2013-01-09T11:43:00Z</cp:lastPrinted>
  <dcterms:created xsi:type="dcterms:W3CDTF">2013-01-06T19:11:00Z</dcterms:created>
  <dcterms:modified xsi:type="dcterms:W3CDTF">2013-01-09T11:44:00Z</dcterms:modified>
</cp:coreProperties>
</file>