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D" w:rsidRDefault="00C16C0D" w:rsidP="00C16C0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Современные </w:t>
      </w:r>
      <w:proofErr w:type="spellStart"/>
      <w:r>
        <w:rPr>
          <w:b/>
          <w:sz w:val="28"/>
          <w:szCs w:val="28"/>
        </w:rPr>
        <w:t>пед</w:t>
      </w:r>
      <w:proofErr w:type="spellEnd"/>
      <w:r>
        <w:rPr>
          <w:b/>
          <w:sz w:val="28"/>
          <w:szCs w:val="28"/>
        </w:rPr>
        <w:t>. технологии</w:t>
      </w:r>
    </w:p>
    <w:p w:rsidR="00C16C0D" w:rsidRDefault="00C16C0D" w:rsidP="00C16C0D">
      <w:pPr>
        <w:spacing w:line="240" w:lineRule="atLeast"/>
        <w:jc w:val="center"/>
        <w:rPr>
          <w:b/>
          <w:sz w:val="28"/>
          <w:szCs w:val="28"/>
        </w:rPr>
      </w:pPr>
    </w:p>
    <w:p w:rsidR="00C16C0D" w:rsidRDefault="00C16C0D" w:rsidP="00C16C0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7BD4">
        <w:rPr>
          <w:b/>
          <w:sz w:val="28"/>
          <w:szCs w:val="28"/>
          <w:u w:val="single"/>
        </w:rPr>
        <w:t>Педагогическая технология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научно обоснованный выбор характера операционного </w:t>
      </w:r>
      <w:proofErr w:type="gramStart"/>
      <w:r>
        <w:rPr>
          <w:sz w:val="28"/>
          <w:szCs w:val="28"/>
        </w:rPr>
        <w:t>воздействия</w:t>
      </w:r>
      <w:proofErr w:type="gramEnd"/>
      <w:r>
        <w:rPr>
          <w:sz w:val="28"/>
          <w:szCs w:val="28"/>
        </w:rPr>
        <w:t xml:space="preserve"> в процессе организуемого учителем взаимоотношения с детьми, производимый в целях максимального развития личности как субъекта окружающей действительности.</w:t>
      </w:r>
    </w:p>
    <w:p w:rsidR="00C16C0D" w:rsidRDefault="00C16C0D" w:rsidP="00C16C0D">
      <w:pPr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i/>
          <w:sz w:val="28"/>
          <w:szCs w:val="28"/>
        </w:rPr>
        <w:t>(Т.И.Шамова)</w:t>
      </w:r>
    </w:p>
    <w:p w:rsidR="00C16C0D" w:rsidRPr="00A62B19" w:rsidRDefault="00C16C0D" w:rsidP="00C16C0D">
      <w:pPr>
        <w:spacing w:line="240" w:lineRule="atLeast"/>
        <w:ind w:left="-567"/>
        <w:jc w:val="center"/>
        <w:rPr>
          <w:b/>
          <w:sz w:val="28"/>
          <w:szCs w:val="28"/>
        </w:rPr>
      </w:pPr>
    </w:p>
    <w:p w:rsidR="00C16C0D" w:rsidRDefault="00C16C0D" w:rsidP="00C16C0D">
      <w:pPr>
        <w:spacing w:line="240" w:lineRule="atLeast"/>
        <w:ind w:left="-567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В современной начальной школе на первое место выходит личность ребенка и его деятельность. Поэтому среди приоритетных технологий мы выделили:</w:t>
      </w:r>
    </w:p>
    <w:p w:rsidR="00C16C0D" w:rsidRDefault="00C16C0D" w:rsidP="00C16C0D">
      <w:pPr>
        <w:spacing w:line="240" w:lineRule="atLeast"/>
        <w:ind w:left="-567"/>
        <w:jc w:val="both"/>
        <w:rPr>
          <w:sz w:val="28"/>
          <w:szCs w:val="28"/>
        </w:rPr>
      </w:pPr>
    </w:p>
    <w:p w:rsidR="00C16C0D" w:rsidRPr="00DE58D9" w:rsidRDefault="00C16C0D" w:rsidP="00C16C0D">
      <w:pPr>
        <w:numPr>
          <w:ilvl w:val="0"/>
          <w:numId w:val="1"/>
        </w:numPr>
        <w:spacing w:line="24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 </w:t>
      </w:r>
      <w:r w:rsidRPr="00DE58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 w:rsidRPr="00DE58D9">
        <w:rPr>
          <w:sz w:val="28"/>
          <w:szCs w:val="28"/>
        </w:rPr>
        <w:t>;</w:t>
      </w:r>
    </w:p>
    <w:p w:rsidR="00C16C0D" w:rsidRPr="00DE58D9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proofErr w:type="spellStart"/>
      <w:r w:rsidRPr="00DE58D9">
        <w:rPr>
          <w:sz w:val="28"/>
          <w:szCs w:val="28"/>
        </w:rPr>
        <w:t>Здоровьесберегающие</w:t>
      </w:r>
      <w:proofErr w:type="spellEnd"/>
      <w:r w:rsidRPr="00DE58D9">
        <w:rPr>
          <w:sz w:val="28"/>
          <w:szCs w:val="28"/>
        </w:rPr>
        <w:t xml:space="preserve"> технологии;</w:t>
      </w:r>
    </w:p>
    <w:p w:rsidR="00C16C0D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</w:t>
      </w:r>
      <w:r w:rsidRPr="00DE58D9">
        <w:rPr>
          <w:sz w:val="28"/>
          <w:szCs w:val="28"/>
        </w:rPr>
        <w:t>;</w:t>
      </w:r>
    </w:p>
    <w:p w:rsidR="00C16C0D" w:rsidRPr="00DE58D9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Технологию уровневой дифференциации</w:t>
      </w:r>
    </w:p>
    <w:p w:rsidR="00C16C0D" w:rsidRPr="00DE58D9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 w:rsidRPr="00DE58D9">
        <w:rPr>
          <w:sz w:val="28"/>
          <w:szCs w:val="28"/>
        </w:rPr>
        <w:t>Игровые технологии;</w:t>
      </w:r>
    </w:p>
    <w:p w:rsidR="00C16C0D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 w:rsidRPr="00DE58D9">
        <w:rPr>
          <w:sz w:val="28"/>
          <w:szCs w:val="28"/>
        </w:rPr>
        <w:t>Тестовые технологии</w:t>
      </w:r>
    </w:p>
    <w:p w:rsidR="00C16C0D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Коллективную систему обучения;</w:t>
      </w:r>
    </w:p>
    <w:p w:rsidR="00C16C0D" w:rsidRDefault="00C16C0D" w:rsidP="00C16C0D">
      <w:pPr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>Технологии проектной деятельности.</w:t>
      </w:r>
    </w:p>
    <w:p w:rsidR="00C16C0D" w:rsidRPr="00DE58D9" w:rsidRDefault="00C16C0D" w:rsidP="00C16C0D">
      <w:pPr>
        <w:ind w:left="-567"/>
        <w:rPr>
          <w:sz w:val="28"/>
          <w:szCs w:val="28"/>
        </w:rPr>
      </w:pPr>
    </w:p>
    <w:p w:rsidR="00C16C0D" w:rsidRPr="00A7241A" w:rsidRDefault="00C16C0D" w:rsidP="00C16C0D">
      <w:pPr>
        <w:spacing w:line="240" w:lineRule="atLeast"/>
        <w:ind w:left="-567"/>
        <w:jc w:val="both"/>
        <w:rPr>
          <w:sz w:val="28"/>
          <w:szCs w:val="28"/>
        </w:rPr>
      </w:pPr>
      <w:r w:rsidRPr="00671534">
        <w:rPr>
          <w:sz w:val="32"/>
          <w:szCs w:val="32"/>
        </w:rPr>
        <w:t xml:space="preserve">       </w:t>
      </w:r>
      <w:r w:rsidRPr="00671534">
        <w:rPr>
          <w:sz w:val="28"/>
          <w:szCs w:val="28"/>
        </w:rPr>
        <w:t>Весь этот «веер» технологий может раскрываться и складываться в руках опытного педагога,</w:t>
      </w:r>
      <w:r w:rsidRPr="002A5139">
        <w:rPr>
          <w:color w:val="FF0000"/>
          <w:sz w:val="28"/>
          <w:szCs w:val="28"/>
        </w:rPr>
        <w:t xml:space="preserve"> </w:t>
      </w:r>
      <w:r w:rsidRPr="00A7241A">
        <w:rPr>
          <w:sz w:val="28"/>
          <w:szCs w:val="28"/>
        </w:rPr>
        <w:t>творчески думающего, в</w:t>
      </w:r>
      <w:r>
        <w:rPr>
          <w:sz w:val="28"/>
          <w:szCs w:val="28"/>
        </w:rPr>
        <w:t>ладеющего современными методами</w:t>
      </w:r>
      <w:r w:rsidRPr="00A7241A">
        <w:rPr>
          <w:sz w:val="28"/>
          <w:szCs w:val="28"/>
        </w:rPr>
        <w:t>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деятельности, умением прогнозировать свой конечный результат.</w:t>
      </w:r>
    </w:p>
    <w:p w:rsidR="00C16C0D" w:rsidRDefault="00C16C0D" w:rsidP="00C16C0D">
      <w:pPr>
        <w:spacing w:line="240" w:lineRule="atLeast"/>
        <w:ind w:left="-567"/>
        <w:rPr>
          <w:sz w:val="28"/>
          <w:szCs w:val="28"/>
        </w:rPr>
      </w:pPr>
    </w:p>
    <w:p w:rsidR="00C16C0D" w:rsidRDefault="00C16C0D" w:rsidP="00C16C0D">
      <w:pPr>
        <w:spacing w:line="24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Каковы показатели их  эффективности современных технологий?</w:t>
      </w:r>
    </w:p>
    <w:p w:rsidR="00C16C0D" w:rsidRDefault="00C16C0D" w:rsidP="00C16C0D">
      <w:pPr>
        <w:ind w:left="-567"/>
        <w:rPr>
          <w:sz w:val="28"/>
          <w:szCs w:val="28"/>
        </w:rPr>
      </w:pPr>
    </w:p>
    <w:p w:rsidR="00C16C0D" w:rsidRPr="00A62B19" w:rsidRDefault="00C16C0D" w:rsidP="00C16C0D">
      <w:pPr>
        <w:pStyle w:val="a3"/>
        <w:numPr>
          <w:ilvl w:val="0"/>
          <w:numId w:val="2"/>
        </w:numPr>
        <w:spacing w:line="240" w:lineRule="atLeast"/>
        <w:ind w:left="-567"/>
        <w:rPr>
          <w:b/>
          <w:sz w:val="28"/>
          <w:szCs w:val="28"/>
        </w:rPr>
      </w:pPr>
      <w:r w:rsidRPr="00A62B19">
        <w:rPr>
          <w:b/>
          <w:spacing w:val="-5"/>
          <w:sz w:val="28"/>
          <w:szCs w:val="28"/>
        </w:rPr>
        <w:t>Информационно - коммуникативные техноло</w:t>
      </w:r>
      <w:r w:rsidRPr="00A62B19">
        <w:rPr>
          <w:b/>
          <w:spacing w:val="-5"/>
          <w:sz w:val="28"/>
          <w:szCs w:val="28"/>
        </w:rPr>
        <w:softHyphen/>
      </w:r>
      <w:r w:rsidRPr="00A62B19">
        <w:rPr>
          <w:b/>
          <w:sz w:val="28"/>
          <w:szCs w:val="28"/>
        </w:rPr>
        <w:t xml:space="preserve">ги. </w:t>
      </w:r>
    </w:p>
    <w:p w:rsidR="00C16C0D" w:rsidRDefault="00C16C0D" w:rsidP="00C16C0D">
      <w:pPr>
        <w:spacing w:line="240" w:lineRule="atLeast"/>
        <w:ind w:left="-567" w:firstLine="540"/>
        <w:rPr>
          <w:color w:val="FF0000"/>
          <w:sz w:val="28"/>
          <w:szCs w:val="28"/>
        </w:rPr>
      </w:pPr>
    </w:p>
    <w:p w:rsidR="00C16C0D" w:rsidRPr="00950852" w:rsidRDefault="00C16C0D" w:rsidP="00C16C0D">
      <w:p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         Как показывает практика, без новых информационных технологий уже невозможно представить себе современную школу. </w:t>
      </w:r>
    </w:p>
    <w:p w:rsidR="00C16C0D" w:rsidRPr="00950852" w:rsidRDefault="00C16C0D" w:rsidP="00C16C0D">
      <w:pPr>
        <w:spacing w:line="24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0852">
        <w:rPr>
          <w:sz w:val="28"/>
          <w:szCs w:val="28"/>
        </w:rPr>
        <w:t xml:space="preserve"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 </w:t>
      </w:r>
    </w:p>
    <w:p w:rsidR="00C16C0D" w:rsidRPr="00950852" w:rsidRDefault="00C16C0D" w:rsidP="00C16C0D">
      <w:pPr>
        <w:spacing w:line="240" w:lineRule="atLeast"/>
        <w:ind w:left="-567"/>
        <w:jc w:val="both"/>
        <w:rPr>
          <w:b/>
          <w:sz w:val="28"/>
          <w:szCs w:val="28"/>
        </w:rPr>
      </w:pPr>
      <w:r w:rsidRPr="00950852">
        <w:rPr>
          <w:sz w:val="28"/>
          <w:szCs w:val="28"/>
        </w:rPr>
        <w:t xml:space="preserve">          </w:t>
      </w:r>
      <w:r w:rsidRPr="00950852">
        <w:rPr>
          <w:b/>
          <w:sz w:val="28"/>
          <w:szCs w:val="28"/>
        </w:rPr>
        <w:t xml:space="preserve">Использование ИКТ позволяет учителю проводить уроки: </w:t>
      </w:r>
    </w:p>
    <w:p w:rsidR="00C16C0D" w:rsidRPr="00950852" w:rsidRDefault="00C16C0D" w:rsidP="00C16C0D">
      <w:pPr>
        <w:numPr>
          <w:ilvl w:val="0"/>
          <w:numId w:val="3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на высоком эстетическом и эмоциональном уровне </w:t>
      </w:r>
    </w:p>
    <w:p w:rsidR="00C16C0D" w:rsidRPr="00950852" w:rsidRDefault="00C16C0D" w:rsidP="00C16C0D">
      <w:pPr>
        <w:numPr>
          <w:ilvl w:val="0"/>
          <w:numId w:val="3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обеспечивает наглядность </w:t>
      </w:r>
    </w:p>
    <w:p w:rsidR="00C16C0D" w:rsidRPr="00950852" w:rsidRDefault="00C16C0D" w:rsidP="00C16C0D">
      <w:pPr>
        <w:numPr>
          <w:ilvl w:val="0"/>
          <w:numId w:val="3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привлекает большое количество дидактического материала </w:t>
      </w:r>
    </w:p>
    <w:p w:rsidR="00C16C0D" w:rsidRPr="00950852" w:rsidRDefault="00C16C0D" w:rsidP="00C16C0D">
      <w:pPr>
        <w:numPr>
          <w:ilvl w:val="0"/>
          <w:numId w:val="3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повышает объём выполняемой работы на уроке в 1,5  раза </w:t>
      </w:r>
    </w:p>
    <w:p w:rsidR="00C16C0D" w:rsidRPr="00950852" w:rsidRDefault="00C16C0D" w:rsidP="00C16C0D">
      <w:pPr>
        <w:numPr>
          <w:ilvl w:val="0"/>
          <w:numId w:val="3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обеспечивает высокую степень дифференциации обучения </w:t>
      </w:r>
    </w:p>
    <w:p w:rsidR="00C16C0D" w:rsidRPr="00950852" w:rsidRDefault="00C16C0D" w:rsidP="00C16C0D">
      <w:pPr>
        <w:spacing w:line="240" w:lineRule="atLeast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50852">
        <w:rPr>
          <w:b/>
          <w:sz w:val="28"/>
          <w:szCs w:val="28"/>
        </w:rPr>
        <w:t xml:space="preserve">Применение ИКТ: </w:t>
      </w:r>
    </w:p>
    <w:p w:rsidR="00C16C0D" w:rsidRPr="00950852" w:rsidRDefault="00C16C0D" w:rsidP="00C16C0D">
      <w:pPr>
        <w:numPr>
          <w:ilvl w:val="0"/>
          <w:numId w:val="4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расширяет возможность самостоятельной деятельности; </w:t>
      </w:r>
    </w:p>
    <w:p w:rsidR="00C16C0D" w:rsidRPr="00950852" w:rsidRDefault="00C16C0D" w:rsidP="00C16C0D">
      <w:pPr>
        <w:numPr>
          <w:ilvl w:val="0"/>
          <w:numId w:val="4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t xml:space="preserve">формирует навык исследовательской деятельности; </w:t>
      </w:r>
    </w:p>
    <w:p w:rsidR="00C16C0D" w:rsidRPr="00950852" w:rsidRDefault="00C16C0D" w:rsidP="00C16C0D">
      <w:pPr>
        <w:numPr>
          <w:ilvl w:val="0"/>
          <w:numId w:val="4"/>
        </w:numPr>
        <w:spacing w:line="240" w:lineRule="atLeast"/>
        <w:ind w:left="-567"/>
        <w:jc w:val="both"/>
        <w:rPr>
          <w:sz w:val="28"/>
          <w:szCs w:val="28"/>
        </w:rPr>
      </w:pPr>
      <w:r w:rsidRPr="00950852">
        <w:rPr>
          <w:sz w:val="28"/>
          <w:szCs w:val="28"/>
        </w:rPr>
        <w:lastRenderedPageBreak/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C16C0D" w:rsidRPr="00950852" w:rsidRDefault="00C16C0D" w:rsidP="00C16C0D">
      <w:pPr>
        <w:numPr>
          <w:ilvl w:val="0"/>
          <w:numId w:val="4"/>
        </w:numPr>
        <w:spacing w:line="240" w:lineRule="atLeast"/>
        <w:ind w:left="-567"/>
        <w:jc w:val="both"/>
        <w:rPr>
          <w:b/>
          <w:sz w:val="28"/>
          <w:szCs w:val="28"/>
        </w:rPr>
      </w:pPr>
      <w:proofErr w:type="gramStart"/>
      <w:r w:rsidRPr="00950852">
        <w:rPr>
          <w:sz w:val="28"/>
          <w:szCs w:val="28"/>
        </w:rPr>
        <w:t>а</w:t>
      </w:r>
      <w:proofErr w:type="gramEnd"/>
      <w:r w:rsidRPr="00950852">
        <w:rPr>
          <w:sz w:val="28"/>
          <w:szCs w:val="28"/>
        </w:rPr>
        <w:t xml:space="preserve"> в общем, </w:t>
      </w:r>
      <w:r w:rsidRPr="00950852">
        <w:rPr>
          <w:b/>
          <w:sz w:val="28"/>
          <w:szCs w:val="28"/>
        </w:rPr>
        <w:t>СПОСОБСТВУЕТ ПОВЫШЕНИЮ КАЧЕСТВА ОБРАЗОВАНИЯ.</w:t>
      </w:r>
    </w:p>
    <w:p w:rsidR="00C16C0D" w:rsidRDefault="00C16C0D" w:rsidP="00C16C0D">
      <w:pPr>
        <w:pStyle w:val="a3"/>
        <w:ind w:left="-66"/>
        <w:rPr>
          <w:sz w:val="28"/>
          <w:szCs w:val="28"/>
        </w:rPr>
      </w:pPr>
    </w:p>
    <w:p w:rsidR="00C16C0D" w:rsidRDefault="00C16C0D" w:rsidP="00C16C0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Здоровье</w:t>
      </w:r>
      <w:r w:rsidRPr="00CE1EFA">
        <w:rPr>
          <w:b/>
          <w:bCs/>
          <w:sz w:val="32"/>
          <w:szCs w:val="32"/>
        </w:rPr>
        <w:t>сберегающие</w:t>
      </w:r>
      <w:proofErr w:type="spellEnd"/>
      <w:r w:rsidRPr="00CE1EFA">
        <w:rPr>
          <w:b/>
          <w:bCs/>
          <w:sz w:val="32"/>
          <w:szCs w:val="32"/>
        </w:rPr>
        <w:t xml:space="preserve"> технологии.</w:t>
      </w:r>
      <w:r w:rsidRPr="00CE1EFA">
        <w:rPr>
          <w:b/>
          <w:sz w:val="28"/>
          <w:szCs w:val="28"/>
        </w:rPr>
        <w:t xml:space="preserve"> </w:t>
      </w:r>
    </w:p>
    <w:p w:rsidR="00C16C0D" w:rsidRPr="00CE1EFA" w:rsidRDefault="00C16C0D" w:rsidP="00C16C0D">
      <w:pPr>
        <w:ind w:left="-851"/>
        <w:jc w:val="both"/>
        <w:rPr>
          <w:b/>
          <w:sz w:val="28"/>
          <w:szCs w:val="28"/>
        </w:rPr>
      </w:pPr>
      <w:r w:rsidRPr="00CE1EFA">
        <w:rPr>
          <w:b/>
          <w:sz w:val="28"/>
          <w:szCs w:val="28"/>
        </w:rPr>
        <w:t xml:space="preserve"> «</w:t>
      </w:r>
      <w:proofErr w:type="spellStart"/>
      <w:r w:rsidRPr="00CE1EFA">
        <w:rPr>
          <w:b/>
          <w:sz w:val="28"/>
          <w:szCs w:val="28"/>
        </w:rPr>
        <w:t>Здоровьесберегающие</w:t>
      </w:r>
      <w:proofErr w:type="spellEnd"/>
      <w:r w:rsidRPr="00CE1EFA">
        <w:rPr>
          <w:b/>
          <w:sz w:val="28"/>
          <w:szCs w:val="28"/>
        </w:rPr>
        <w:t xml:space="preserve"> образовательные технологии» </w:t>
      </w:r>
      <w:r w:rsidRPr="00CE1EFA">
        <w:rPr>
          <w:sz w:val="28"/>
          <w:szCs w:val="28"/>
        </w:rPr>
        <w:t>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C16C0D" w:rsidRPr="00CE1EFA" w:rsidRDefault="00C16C0D" w:rsidP="00C16C0D">
      <w:pPr>
        <w:pStyle w:val="a3"/>
        <w:ind w:left="-66"/>
        <w:rPr>
          <w:b/>
          <w:sz w:val="28"/>
          <w:szCs w:val="28"/>
        </w:rPr>
      </w:pPr>
    </w:p>
    <w:p w:rsidR="00C16C0D" w:rsidRDefault="00C16C0D" w:rsidP="00C16C0D">
      <w:pPr>
        <w:ind w:left="-709"/>
        <w:jc w:val="both"/>
        <w:rPr>
          <w:b/>
          <w:sz w:val="28"/>
          <w:szCs w:val="28"/>
        </w:rPr>
      </w:pPr>
      <w:r w:rsidRPr="006542AE">
        <w:rPr>
          <w:b/>
          <w:sz w:val="28"/>
          <w:szCs w:val="28"/>
        </w:rPr>
        <w:t>Существуют различные типы технологий:</w:t>
      </w:r>
      <w:r>
        <w:rPr>
          <w:b/>
          <w:sz w:val="28"/>
          <w:szCs w:val="28"/>
        </w:rPr>
        <w:t xml:space="preserve"> </w:t>
      </w:r>
    </w:p>
    <w:p w:rsidR="00C16C0D" w:rsidRPr="006542AE" w:rsidRDefault="00C16C0D" w:rsidP="00C16C0D">
      <w:pPr>
        <w:ind w:left="-709"/>
        <w:jc w:val="both"/>
        <w:rPr>
          <w:sz w:val="28"/>
          <w:szCs w:val="28"/>
        </w:rPr>
      </w:pPr>
      <w:proofErr w:type="spellStart"/>
      <w:r w:rsidRPr="006542AE">
        <w:rPr>
          <w:b/>
          <w:sz w:val="28"/>
          <w:szCs w:val="28"/>
        </w:rPr>
        <w:t>Здоровьесберегающие</w:t>
      </w:r>
      <w:proofErr w:type="spellEnd"/>
      <w:r w:rsidRPr="006542AE">
        <w:rPr>
          <w:b/>
          <w:sz w:val="28"/>
          <w:szCs w:val="28"/>
        </w:rPr>
        <w:t xml:space="preserve"> </w:t>
      </w:r>
      <w:r w:rsidRPr="006542AE">
        <w:rPr>
          <w:sz w:val="28"/>
          <w:szCs w:val="28"/>
        </w:rPr>
        <w:t xml:space="preserve">  (профилактические   прививки,   обеспечение двигательной   активности,    витаминизация,   организация   здорового питания)</w:t>
      </w:r>
    </w:p>
    <w:p w:rsidR="00C16C0D" w:rsidRPr="006542AE" w:rsidRDefault="00C16C0D" w:rsidP="00C16C0D">
      <w:pPr>
        <w:ind w:left="-709"/>
        <w:jc w:val="both"/>
        <w:rPr>
          <w:sz w:val="28"/>
          <w:szCs w:val="28"/>
        </w:rPr>
      </w:pPr>
      <w:proofErr w:type="gramStart"/>
      <w:r w:rsidRPr="006542AE">
        <w:rPr>
          <w:b/>
          <w:sz w:val="28"/>
          <w:szCs w:val="28"/>
        </w:rPr>
        <w:t>Оздоровительные</w:t>
      </w:r>
      <w:proofErr w:type="gramEnd"/>
      <w:r w:rsidRPr="006542AE">
        <w:rPr>
          <w:b/>
          <w:sz w:val="28"/>
          <w:szCs w:val="28"/>
        </w:rPr>
        <w:t xml:space="preserve">  </w:t>
      </w:r>
      <w:r w:rsidRPr="006542AE">
        <w:rPr>
          <w:sz w:val="28"/>
          <w:szCs w:val="28"/>
        </w:rPr>
        <w:t xml:space="preserve">      (физическая        подготовка,        физиотерапия, </w:t>
      </w:r>
      <w:proofErr w:type="spellStart"/>
      <w:r w:rsidRPr="006542AE">
        <w:rPr>
          <w:sz w:val="28"/>
          <w:szCs w:val="28"/>
        </w:rPr>
        <w:t>аромотерапия</w:t>
      </w:r>
      <w:proofErr w:type="spellEnd"/>
      <w:r w:rsidRPr="006542AE">
        <w:rPr>
          <w:sz w:val="28"/>
          <w:szCs w:val="28"/>
        </w:rPr>
        <w:t xml:space="preserve">,     закаливание,     гимнастика,     массаж,     </w:t>
      </w:r>
      <w:proofErr w:type="spellStart"/>
      <w:r w:rsidRPr="006542AE">
        <w:rPr>
          <w:sz w:val="28"/>
          <w:szCs w:val="28"/>
        </w:rPr>
        <w:t>фитотерапия</w:t>
      </w:r>
      <w:proofErr w:type="spellEnd"/>
      <w:r w:rsidRPr="006542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42AE">
        <w:rPr>
          <w:sz w:val="28"/>
          <w:szCs w:val="28"/>
        </w:rPr>
        <w:t xml:space="preserve"> </w:t>
      </w:r>
      <w:proofErr w:type="spellStart"/>
      <w:r w:rsidRPr="006542AE">
        <w:rPr>
          <w:sz w:val="28"/>
          <w:szCs w:val="28"/>
        </w:rPr>
        <w:t>арттерапия</w:t>
      </w:r>
      <w:proofErr w:type="spellEnd"/>
      <w:r w:rsidRPr="006542AE">
        <w:rPr>
          <w:sz w:val="28"/>
          <w:szCs w:val="28"/>
        </w:rPr>
        <w:t>)</w:t>
      </w:r>
    </w:p>
    <w:p w:rsidR="00C16C0D" w:rsidRPr="006542AE" w:rsidRDefault="00C16C0D" w:rsidP="00C16C0D">
      <w:pPr>
        <w:ind w:left="-709"/>
        <w:jc w:val="both"/>
        <w:rPr>
          <w:sz w:val="28"/>
          <w:szCs w:val="28"/>
        </w:rPr>
      </w:pPr>
      <w:r w:rsidRPr="006542AE">
        <w:rPr>
          <w:b/>
          <w:sz w:val="28"/>
          <w:szCs w:val="28"/>
        </w:rPr>
        <w:t>Технологии обучения здоровью</w:t>
      </w:r>
      <w:r w:rsidRPr="006542AE">
        <w:rPr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C16C0D" w:rsidRDefault="00C16C0D" w:rsidP="00C16C0D">
      <w:pPr>
        <w:ind w:left="-709"/>
        <w:jc w:val="both"/>
        <w:rPr>
          <w:sz w:val="28"/>
          <w:szCs w:val="28"/>
        </w:rPr>
      </w:pPr>
      <w:r w:rsidRPr="006542AE">
        <w:rPr>
          <w:b/>
          <w:sz w:val="28"/>
          <w:szCs w:val="28"/>
        </w:rPr>
        <w:t>Воспитание    культуры    здоровья</w:t>
      </w:r>
      <w:r w:rsidRPr="006542AE">
        <w:rPr>
          <w:sz w:val="28"/>
          <w:szCs w:val="28"/>
        </w:rPr>
        <w:t xml:space="preserve">    (факультативные    занятия    по развитию     личности     учащихся,     внеклассные     и     внешкольные мероприятия, фестивали, конкурсы и т.д.)</w:t>
      </w:r>
    </w:p>
    <w:p w:rsidR="00C16C0D" w:rsidRDefault="00C16C0D" w:rsidP="00C16C0D">
      <w:pPr>
        <w:pStyle w:val="a3"/>
        <w:ind w:left="-709"/>
        <w:jc w:val="both"/>
        <w:rPr>
          <w:sz w:val="28"/>
          <w:szCs w:val="28"/>
        </w:rPr>
      </w:pPr>
      <w:r w:rsidRPr="00FF3BC6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FF3BC6">
        <w:rPr>
          <w:sz w:val="28"/>
          <w:szCs w:val="28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Pr="00FF3BC6">
        <w:rPr>
          <w:sz w:val="28"/>
          <w:szCs w:val="28"/>
        </w:rPr>
        <w:t>физминутками</w:t>
      </w:r>
      <w:proofErr w:type="spellEnd"/>
      <w:r w:rsidRPr="00FF3BC6">
        <w:rPr>
          <w:sz w:val="28"/>
          <w:szCs w:val="28"/>
        </w:rP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</w:p>
    <w:p w:rsidR="00C16C0D" w:rsidRDefault="00C16C0D" w:rsidP="00C16C0D">
      <w:pPr>
        <w:pStyle w:val="a3"/>
        <w:ind w:left="-709"/>
        <w:jc w:val="both"/>
        <w:rPr>
          <w:sz w:val="28"/>
          <w:szCs w:val="28"/>
        </w:rPr>
      </w:pPr>
    </w:p>
    <w:p w:rsidR="00C16C0D" w:rsidRDefault="00C16C0D" w:rsidP="00C16C0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Технология проблемного обучения </w:t>
      </w:r>
      <w:r w:rsidRPr="00CE1EFA">
        <w:rPr>
          <w:b/>
          <w:sz w:val="28"/>
          <w:szCs w:val="28"/>
        </w:rPr>
        <w:t xml:space="preserve">– это </w:t>
      </w:r>
    </w:p>
    <w:p w:rsidR="00C16C0D" w:rsidRPr="00CE1EFA" w:rsidRDefault="00C16C0D" w:rsidP="00C16C0D">
      <w:pPr>
        <w:pStyle w:val="a3"/>
        <w:ind w:left="-709"/>
        <w:jc w:val="both"/>
        <w:rPr>
          <w:sz w:val="28"/>
          <w:szCs w:val="28"/>
        </w:rPr>
      </w:pPr>
      <w:r w:rsidRPr="00CE1EFA">
        <w:rPr>
          <w:sz w:val="28"/>
          <w:szCs w:val="28"/>
        </w:rPr>
        <w:t xml:space="preserve">решение нестандартных научно-учебных задач нестандартными методами. Проблемные задачи – это поиск новых способов решения. Суть – преподаватель не сообщает знаний в готовом виде, а ставит проблемные задачи, предлагая искать пути и средства их решения. </w:t>
      </w:r>
    </w:p>
    <w:p w:rsidR="00C16C0D" w:rsidRDefault="00C16C0D" w:rsidP="00C16C0D">
      <w:pPr>
        <w:pStyle w:val="a3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3BC6">
        <w:rPr>
          <w:sz w:val="28"/>
          <w:szCs w:val="28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C16C0D" w:rsidRPr="0058082D" w:rsidRDefault="00C16C0D" w:rsidP="00C16C0D">
      <w:pPr>
        <w:pStyle w:val="c6"/>
        <w:ind w:left="-709"/>
        <w:jc w:val="both"/>
        <w:rPr>
          <w:sz w:val="28"/>
          <w:szCs w:val="28"/>
        </w:rPr>
      </w:pPr>
      <w:r w:rsidRPr="0058082D">
        <w:rPr>
          <w:rStyle w:val="c1"/>
          <w:b/>
          <w:sz w:val="28"/>
          <w:szCs w:val="28"/>
        </w:rPr>
        <w:t>Проблемное обучение</w:t>
      </w:r>
      <w:r w:rsidRPr="0058082D">
        <w:rPr>
          <w:rStyle w:val="c1"/>
          <w:sz w:val="28"/>
          <w:szCs w:val="28"/>
        </w:rPr>
        <w:t xml:space="preserve"> – тип обучения, обеспечивающий творческое усвоение знаний учениками посредством специально организованного учителем диалога. </w:t>
      </w:r>
    </w:p>
    <w:p w:rsidR="00C16C0D" w:rsidRPr="0058082D" w:rsidRDefault="00C16C0D" w:rsidP="00C16C0D">
      <w:pPr>
        <w:pStyle w:val="c6"/>
        <w:tabs>
          <w:tab w:val="left" w:pos="142"/>
        </w:tabs>
        <w:ind w:left="-709"/>
        <w:jc w:val="both"/>
        <w:rPr>
          <w:sz w:val="28"/>
          <w:szCs w:val="28"/>
        </w:rPr>
      </w:pPr>
      <w:r w:rsidRPr="0058082D">
        <w:rPr>
          <w:rStyle w:val="c1"/>
          <w:sz w:val="28"/>
          <w:szCs w:val="28"/>
        </w:rPr>
        <w:t>На уроке изучения нового материала должны быть проработаны два звена:</w:t>
      </w:r>
    </w:p>
    <w:p w:rsidR="00C16C0D" w:rsidRPr="0058082D" w:rsidRDefault="00C16C0D" w:rsidP="00C16C0D">
      <w:pPr>
        <w:numPr>
          <w:ilvl w:val="0"/>
          <w:numId w:val="5"/>
        </w:numPr>
        <w:spacing w:before="100" w:beforeAutospacing="1" w:after="100" w:afterAutospacing="1"/>
        <w:ind w:left="-709"/>
        <w:jc w:val="both"/>
        <w:rPr>
          <w:sz w:val="28"/>
          <w:szCs w:val="28"/>
        </w:rPr>
      </w:pPr>
      <w:r w:rsidRPr="0058082D">
        <w:rPr>
          <w:rStyle w:val="c1"/>
          <w:sz w:val="28"/>
          <w:szCs w:val="28"/>
        </w:rPr>
        <w:t>Постановка учебной проблемы (это этап формулирования темы урока или вопроса для исследования);</w:t>
      </w:r>
    </w:p>
    <w:p w:rsidR="00C16C0D" w:rsidRDefault="00C16C0D" w:rsidP="00C16C0D">
      <w:pPr>
        <w:numPr>
          <w:ilvl w:val="0"/>
          <w:numId w:val="5"/>
        </w:numPr>
        <w:spacing w:before="100" w:beforeAutospacing="1" w:after="100" w:afterAutospacing="1"/>
        <w:ind w:left="-709"/>
        <w:jc w:val="both"/>
        <w:rPr>
          <w:rStyle w:val="c1"/>
          <w:sz w:val="28"/>
          <w:szCs w:val="28"/>
        </w:rPr>
      </w:pPr>
      <w:r w:rsidRPr="0058082D">
        <w:rPr>
          <w:rStyle w:val="c1"/>
          <w:sz w:val="28"/>
          <w:szCs w:val="28"/>
        </w:rPr>
        <w:lastRenderedPageBreak/>
        <w:t>Поиск решения (это этап формулирования нового знания).</w:t>
      </w:r>
    </w:p>
    <w:p w:rsidR="00C16C0D" w:rsidRPr="0058082D" w:rsidRDefault="00C16C0D" w:rsidP="00C16C0D">
      <w:pPr>
        <w:pStyle w:val="c6"/>
        <w:ind w:left="-709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Pr="0058082D">
        <w:rPr>
          <w:rStyle w:val="c1"/>
          <w:sz w:val="28"/>
          <w:szCs w:val="28"/>
        </w:rPr>
        <w:t>Постановку учебной проблемы и поиск ее решения осуществляют ученики в ходе специально организованного учителем диалога.</w:t>
      </w:r>
    </w:p>
    <w:p w:rsidR="00C16C0D" w:rsidRPr="0058082D" w:rsidRDefault="00C16C0D" w:rsidP="00C16C0D">
      <w:pPr>
        <w:pStyle w:val="c6"/>
        <w:ind w:left="-709"/>
        <w:rPr>
          <w:sz w:val="28"/>
          <w:szCs w:val="28"/>
        </w:rPr>
      </w:pPr>
      <w:r w:rsidRPr="0058082D">
        <w:rPr>
          <w:rStyle w:val="c1"/>
          <w:sz w:val="28"/>
          <w:szCs w:val="28"/>
        </w:rPr>
        <w:t>Различают два вида диалога:</w:t>
      </w:r>
    </w:p>
    <w:p w:rsidR="00C16C0D" w:rsidRPr="0058082D" w:rsidRDefault="00C16C0D" w:rsidP="00C16C0D">
      <w:pPr>
        <w:numPr>
          <w:ilvl w:val="0"/>
          <w:numId w:val="6"/>
        </w:numPr>
        <w:tabs>
          <w:tab w:val="clear" w:pos="720"/>
          <w:tab w:val="num" w:pos="-284"/>
        </w:tabs>
        <w:spacing w:before="100" w:beforeAutospacing="1" w:after="100" w:afterAutospacing="1"/>
        <w:ind w:left="-709" w:firstLine="0"/>
        <w:rPr>
          <w:sz w:val="28"/>
          <w:szCs w:val="28"/>
        </w:rPr>
      </w:pPr>
      <w:r w:rsidRPr="0058082D">
        <w:rPr>
          <w:rStyle w:val="c1"/>
          <w:sz w:val="28"/>
          <w:szCs w:val="28"/>
        </w:rPr>
        <w:t>Побуждающий</w:t>
      </w:r>
    </w:p>
    <w:p w:rsidR="00C16C0D" w:rsidRDefault="00C16C0D" w:rsidP="00C16C0D">
      <w:pPr>
        <w:numPr>
          <w:ilvl w:val="0"/>
          <w:numId w:val="6"/>
        </w:numPr>
        <w:tabs>
          <w:tab w:val="clear" w:pos="720"/>
          <w:tab w:val="left" w:pos="-284"/>
        </w:tabs>
        <w:spacing w:before="100" w:beforeAutospacing="1" w:after="100" w:afterAutospacing="1"/>
        <w:ind w:left="-709" w:firstLine="0"/>
        <w:rPr>
          <w:rStyle w:val="c1"/>
          <w:sz w:val="28"/>
          <w:szCs w:val="28"/>
        </w:rPr>
      </w:pPr>
      <w:r w:rsidRPr="0058082D">
        <w:rPr>
          <w:rStyle w:val="c1"/>
          <w:sz w:val="28"/>
          <w:szCs w:val="28"/>
        </w:rPr>
        <w:t>Подводящий.</w:t>
      </w:r>
    </w:p>
    <w:p w:rsidR="00C16C0D" w:rsidRPr="0058082D" w:rsidRDefault="00C16C0D" w:rsidP="00C16C0D">
      <w:pPr>
        <w:pStyle w:val="c6"/>
        <w:ind w:left="-142"/>
        <w:rPr>
          <w:sz w:val="28"/>
          <w:szCs w:val="28"/>
        </w:rPr>
      </w:pPr>
      <w:r w:rsidRPr="0058082D">
        <w:rPr>
          <w:rStyle w:val="c5"/>
          <w:sz w:val="28"/>
          <w:szCs w:val="28"/>
        </w:rPr>
        <w:t xml:space="preserve">ПОБУЖДАЮЩИЙ ДИАЛОГ </w:t>
      </w:r>
      <w:r w:rsidRPr="0058082D">
        <w:rPr>
          <w:rStyle w:val="c1"/>
          <w:sz w:val="28"/>
          <w:szCs w:val="28"/>
        </w:rPr>
        <w:t> состоит из отдельных стимулирующих реплик, которые помогают ученику работать по-настоящему творчески, и поэтому развивает творческие способности учащихся. На этапе постановки проблемы этот метод выглядит следующим образом. Сначала учителем создается проблемная ситуация, а затем произносятся специальные реплики для осознания противоречия и формулирования проблемы учениками. На этапе поиска решения учитель побуждает учеников выдвинуть и проверить гипотезы, т.е. обеспечивает «открытие» знаний путем проб и ошибок.</w:t>
      </w:r>
    </w:p>
    <w:p w:rsidR="00C16C0D" w:rsidRPr="0058082D" w:rsidRDefault="00C16C0D" w:rsidP="00C16C0D">
      <w:pPr>
        <w:pStyle w:val="c6"/>
        <w:ind w:left="-142"/>
        <w:rPr>
          <w:sz w:val="28"/>
          <w:szCs w:val="28"/>
        </w:rPr>
      </w:pPr>
      <w:r w:rsidRPr="0058082D">
        <w:rPr>
          <w:rStyle w:val="c5"/>
          <w:sz w:val="28"/>
          <w:szCs w:val="28"/>
        </w:rPr>
        <w:t>ПОДВОДЯЩИЙ ДИАЛОГ  </w:t>
      </w:r>
      <w:r w:rsidRPr="0058082D">
        <w:rPr>
          <w:rStyle w:val="c1"/>
          <w:sz w:val="28"/>
          <w:szCs w:val="28"/>
        </w:rPr>
        <w:t xml:space="preserve">представляет собой систему посильных ученикам вопросов и заданий, </w:t>
      </w:r>
      <w:proofErr w:type="gramStart"/>
      <w:r w:rsidRPr="0058082D">
        <w:rPr>
          <w:rStyle w:val="c1"/>
          <w:sz w:val="28"/>
          <w:szCs w:val="28"/>
        </w:rPr>
        <w:t>которая</w:t>
      </w:r>
      <w:proofErr w:type="gramEnd"/>
      <w:r w:rsidRPr="0058082D">
        <w:rPr>
          <w:rStyle w:val="c1"/>
          <w:sz w:val="28"/>
          <w:szCs w:val="28"/>
        </w:rPr>
        <w:t xml:space="preserve"> активно задействует и соответственно развивает логическое мышление учеников. На этапе постановки проблемы учитель пошагово подводит учеников к формулированию темы. На этапе поиска решения он выстраивает логическую цепочку к новому знанию, т.е. ведет к «открытию» прямой дорогой. При этом подведение к знанию может осуществляться как от поставленной проблемы, так и без нее.</w:t>
      </w:r>
    </w:p>
    <w:p w:rsidR="00C16C0D" w:rsidRPr="0058082D" w:rsidRDefault="00C16C0D" w:rsidP="00C16C0D">
      <w:pPr>
        <w:pStyle w:val="c6"/>
        <w:ind w:left="-28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Pr="0058082D">
        <w:rPr>
          <w:rStyle w:val="c1"/>
          <w:sz w:val="28"/>
          <w:szCs w:val="28"/>
        </w:rPr>
        <w:t xml:space="preserve">Таким образом, на проблемно-диалогических уроках учитель сначала с помощью диалога помогает </w:t>
      </w:r>
      <w:proofErr w:type="gramStart"/>
      <w:r w:rsidRPr="0058082D">
        <w:rPr>
          <w:rStyle w:val="c1"/>
          <w:sz w:val="28"/>
          <w:szCs w:val="28"/>
        </w:rPr>
        <w:t>поставить учебную проблему</w:t>
      </w:r>
      <w:proofErr w:type="gramEnd"/>
      <w:r w:rsidRPr="0058082D">
        <w:rPr>
          <w:rStyle w:val="c1"/>
          <w:sz w:val="28"/>
          <w:szCs w:val="28"/>
        </w:rPr>
        <w:t>, т.е. сформулировать тему урока или вопрос для исследования. Тем самым у школьников вызывается интерес к новому материалу, бескорыстная познавательная мотивация. Затем учитель с помощью диалога организует поиск решения, т.е. «открытие» знания школьниками. ПРИ ЭТОМ ДОСТИГАЕТСЯ ПОДЛИННОЕ ПОНИМАНИЕ МАТЕРИАЛА УЧЕНИКАМИ, ИБО НЕЛЬЗЯ НЕ ПОНИМАТЬ ТО, ДО ЧЕГО ДОДУМАЛСЯ ЛИЧНО.</w:t>
      </w:r>
    </w:p>
    <w:p w:rsidR="00C16C0D" w:rsidRPr="0058082D" w:rsidRDefault="00C16C0D" w:rsidP="00C16C0D">
      <w:pPr>
        <w:tabs>
          <w:tab w:val="left" w:pos="-284"/>
        </w:tabs>
        <w:spacing w:before="100" w:beforeAutospacing="1" w:after="100" w:afterAutospacing="1"/>
        <w:rPr>
          <w:sz w:val="28"/>
          <w:szCs w:val="28"/>
        </w:rPr>
      </w:pPr>
    </w:p>
    <w:p w:rsidR="0066657B" w:rsidRDefault="0066657B"/>
    <w:sectPr w:rsidR="0066657B" w:rsidSect="00C16C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CCD"/>
    <w:multiLevelType w:val="multilevel"/>
    <w:tmpl w:val="DD1C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42CBF"/>
    <w:multiLevelType w:val="hybridMultilevel"/>
    <w:tmpl w:val="B63C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D7FB2"/>
    <w:multiLevelType w:val="hybridMultilevel"/>
    <w:tmpl w:val="92AA164A"/>
    <w:lvl w:ilvl="0" w:tplc="720218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91CB3"/>
    <w:multiLevelType w:val="multilevel"/>
    <w:tmpl w:val="693A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0D"/>
    <w:rsid w:val="0066657B"/>
    <w:rsid w:val="00C1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0D"/>
    <w:pPr>
      <w:ind w:left="720"/>
      <w:contextualSpacing/>
    </w:pPr>
  </w:style>
  <w:style w:type="paragraph" w:customStyle="1" w:styleId="c6">
    <w:name w:val="c6"/>
    <w:basedOn w:val="a"/>
    <w:rsid w:val="00C16C0D"/>
    <w:pPr>
      <w:spacing w:before="100" w:beforeAutospacing="1" w:after="100" w:afterAutospacing="1"/>
    </w:pPr>
  </w:style>
  <w:style w:type="character" w:customStyle="1" w:styleId="c1">
    <w:name w:val="c1"/>
    <w:basedOn w:val="a0"/>
    <w:rsid w:val="00C16C0D"/>
  </w:style>
  <w:style w:type="character" w:customStyle="1" w:styleId="c5">
    <w:name w:val="c5"/>
    <w:basedOn w:val="a0"/>
    <w:rsid w:val="00C16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5302</Characters>
  <Application>Microsoft Office Word</Application>
  <DocSecurity>0</DocSecurity>
  <Lines>44</Lines>
  <Paragraphs>12</Paragraphs>
  <ScaleCrop>false</ScaleCrop>
  <Company>Grizli777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1ъ</dc:creator>
  <cp:lastModifiedBy>1ъ</cp:lastModifiedBy>
  <cp:revision>1</cp:revision>
  <dcterms:created xsi:type="dcterms:W3CDTF">2013-01-06T19:24:00Z</dcterms:created>
  <dcterms:modified xsi:type="dcterms:W3CDTF">2013-01-06T19:59:00Z</dcterms:modified>
</cp:coreProperties>
</file>