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F6" w:rsidRDefault="00222EF6" w:rsidP="00222EF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22EF6">
        <w:rPr>
          <w:rFonts w:ascii="Times New Roman" w:hAnsi="Times New Roman" w:cs="Times New Roman"/>
          <w:b/>
          <w:i/>
          <w:sz w:val="36"/>
          <w:szCs w:val="36"/>
        </w:rPr>
        <w:t>Как делать уроки с младшим школьником?</w:t>
      </w:r>
    </w:p>
    <w:p w:rsidR="00222EF6" w:rsidRPr="00222EF6" w:rsidRDefault="00222EF6" w:rsidP="00222EF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22EF6" w:rsidRDefault="00222EF6" w:rsidP="00222EF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352925" cy="2952734"/>
            <wp:effectExtent l="19050" t="0" r="9525" b="0"/>
            <wp:docPr id="1" name="Рисунок 1" descr="http://www.womanparadise.ru/wp-content/uploads/2013/06/1345384742372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manparadise.ru/wp-content/uploads/2013/06/13453847423722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F6" w:rsidRDefault="00222EF6" w:rsidP="00222EF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2EF6" w:rsidRPr="00222EF6" w:rsidRDefault="00222EF6" w:rsidP="00222EF6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Главное – найдите способ заинтересовать ребёнка учёбой, превратите выполнение домашнего задания в увлекательное занятие, а не в ненавистную повинность (это могут быть игра – соревнование, придуманная вами вместе с ребёнком, игра – путешествие, моральное или материальное стимулирование).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 xml:space="preserve"> Важно правильно организовать приготовление уроков: составьте с ребенком распорядок дня и активно поощряйте его выполнение; объясните ему, что от того, насколько быстро и хорошо сделает уроки, зависит, сколько времени ему останется для игр и интересных занятий.</w:t>
      </w:r>
    </w:p>
    <w:p w:rsidR="00222EF6" w:rsidRPr="00222EF6" w:rsidRDefault="00222EF6" w:rsidP="00222EF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Правильный распорядок дня требует, чтобы после школы ребенок отдохнул, погулял и только после этого начал готовить уроки.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Желательно, чтобы школьник садился за уроки в одно и то же время.</w:t>
      </w:r>
    </w:p>
    <w:p w:rsidR="00222EF6" w:rsidRPr="00222EF6" w:rsidRDefault="00222EF6" w:rsidP="00222EF6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 xml:space="preserve"> Во время выполнения домашнего задания ребёнок не должен отвлекаться: выключите телевизор, компьютер, уберите игрушки со стола.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Оговорите с ребенком время, за которое он должен выполнить домашнее задание (поставьте перед ним часы)</w:t>
      </w:r>
      <w:proofErr w:type="gramStart"/>
      <w:r w:rsidRPr="00222EF6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222EF6">
        <w:rPr>
          <w:rFonts w:ascii="Times New Roman" w:hAnsi="Times New Roman" w:cs="Times New Roman"/>
          <w:sz w:val="32"/>
          <w:szCs w:val="32"/>
        </w:rPr>
        <w:t>акой прием поможет научить школьника ценить своё время, не отвлекаться.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proofErr w:type="gramStart"/>
      <w:r w:rsidRPr="00222EF6">
        <w:rPr>
          <w:rFonts w:ascii="Times New Roman" w:hAnsi="Times New Roman" w:cs="Times New Roman"/>
          <w:sz w:val="32"/>
          <w:szCs w:val="32"/>
        </w:rPr>
        <w:t xml:space="preserve">Подскажите ребенку, что выполнять домашнее задание следует по принципу от простого к сложному, от устного задания к письменному </w:t>
      </w:r>
      <w:r w:rsidRPr="00222EF6">
        <w:rPr>
          <w:rFonts w:ascii="Times New Roman" w:hAnsi="Times New Roman" w:cs="Times New Roman"/>
          <w:sz w:val="32"/>
          <w:szCs w:val="32"/>
        </w:rPr>
        <w:lastRenderedPageBreak/>
        <w:t>(например, по русскому языку сначала надо выучить правило, а потом сделать письменное упражнение).</w:t>
      </w:r>
      <w:proofErr w:type="gramEnd"/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 xml:space="preserve">Через каждые 15 – 25 минут </w:t>
      </w:r>
      <w:proofErr w:type="gramStart"/>
      <w:r w:rsidRPr="00222EF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22EF6">
        <w:rPr>
          <w:rFonts w:ascii="Times New Roman" w:hAnsi="Times New Roman" w:cs="Times New Roman"/>
          <w:sz w:val="32"/>
          <w:szCs w:val="32"/>
        </w:rPr>
        <w:t>в зависимости от возраста школьника) делайте небольшой перерыв, во время которого ребёнок может выполнить несколько физических упражнений для снятия усталости мышц спины, глаз.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– важное условие успешной помощи маленькому ученику.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Постепенно приучайте ребенка к самостоятельности. Не сидите рядом с ним постоянно. Не спешите давать ему готовый ответ. Лучше подскажите, где искать этот ответ.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Приучайте ребенка к самоконтролю. Если заметили ошибку в тетради, не торопитесь показывать, где она, тем более не исправляйте. Пусть школьник попробует найти ошибку сам; вы только подскажите, на какой строчке она находится.</w:t>
      </w:r>
    </w:p>
    <w:p w:rsid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>Хорошо подумайте, целесообразно ли нагружать ребенка дополнительными заданиями, заставлять его выполнять домашние уроки сначала в черновике, а потом переписывать в тетрадь. Ребенок переутомляется, нередко начинает учиться не лучше, а хуже. Он теряет интерес к учёбе, которая становится для него скучным и тяжким трудом.</w:t>
      </w:r>
    </w:p>
    <w:p w:rsidR="00222EF6" w:rsidRPr="00222EF6" w:rsidRDefault="00222EF6" w:rsidP="00222EF6">
      <w:pPr>
        <w:pStyle w:val="a3"/>
        <w:spacing w:after="0"/>
        <w:ind w:left="0" w:firstLine="426"/>
        <w:rPr>
          <w:rFonts w:ascii="Times New Roman" w:hAnsi="Times New Roman" w:cs="Times New Roman"/>
          <w:sz w:val="32"/>
          <w:szCs w:val="32"/>
        </w:rPr>
      </w:pPr>
      <w:r w:rsidRPr="00222EF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2EF6">
        <w:rPr>
          <w:rFonts w:ascii="Times New Roman" w:hAnsi="Times New Roman" w:cs="Times New Roman"/>
          <w:sz w:val="32"/>
          <w:szCs w:val="32"/>
        </w:rPr>
        <w:t>Соблюдайте чувство меры</w:t>
      </w:r>
      <w:proofErr w:type="gramEnd"/>
      <w:r w:rsidRPr="00222EF6">
        <w:rPr>
          <w:rFonts w:ascii="Times New Roman" w:hAnsi="Times New Roman" w:cs="Times New Roman"/>
          <w:sz w:val="32"/>
          <w:szCs w:val="32"/>
        </w:rPr>
        <w:t>!</w:t>
      </w:r>
    </w:p>
    <w:p w:rsidR="00352E7B" w:rsidRDefault="00352E7B"/>
    <w:sectPr w:rsidR="00352E7B" w:rsidSect="00222EF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EF6"/>
    <w:rsid w:val="00222EF6"/>
    <w:rsid w:val="0035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0%BA%D0%B0%D1%80%D1%82%D0%B8%D0%BD%D0%BA%D0%B0%20%D1%80%D0%B5%D0%B1%D1%91%D0%BD%D0%BE%D0%BA%20%D1%83%D1%87%D0%B8%D1%82%20%D1%83%D1%80%D0%BE%D0%BA%D0%B8&amp;fp=0&amp;pos=2&amp;uinfo=ww-1263-wh-865-fw-1038-fh-598-pd-1&amp;rpt=simage&amp;img_url=http%3A%2F%2Fgreat.az%2Fuploads%2Fposts%2F2011-08%2F1312288912_reben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2014-03-30T11:01:00Z</dcterms:created>
  <dcterms:modified xsi:type="dcterms:W3CDTF">2014-03-30T11:10:00Z</dcterms:modified>
</cp:coreProperties>
</file>