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60" w:rsidRDefault="004F6160" w:rsidP="004F6160">
      <w:pPr>
        <w:spacing w:after="0"/>
        <w:jc w:val="center"/>
        <w:rPr>
          <w:b/>
          <w:sz w:val="32"/>
          <w:szCs w:val="32"/>
        </w:rPr>
      </w:pPr>
    </w:p>
    <w:p w:rsidR="004F6160" w:rsidRDefault="004F6160" w:rsidP="004F6160">
      <w:pPr>
        <w:spacing w:after="0"/>
        <w:jc w:val="center"/>
        <w:rPr>
          <w:b/>
          <w:sz w:val="32"/>
          <w:szCs w:val="3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733675" cy="2887684"/>
            <wp:effectExtent l="19050" t="0" r="9525" b="0"/>
            <wp:docPr id="4" name="Рисунок 4" descr="http://im5-tub-ru.yandex.net/i?id=468881826-68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468881826-68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23" cy="28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60" w:rsidRPr="00C33C1B" w:rsidRDefault="004F6160" w:rsidP="004F6160">
      <w:pPr>
        <w:pStyle w:val="a3"/>
        <w:spacing w:after="0"/>
        <w:ind w:left="765"/>
        <w:rPr>
          <w:sz w:val="28"/>
          <w:szCs w:val="28"/>
        </w:rPr>
      </w:pPr>
    </w:p>
    <w:p w:rsidR="004F6160" w:rsidRPr="00C33C1B" w:rsidRDefault="004F6160" w:rsidP="004F6160">
      <w:pPr>
        <w:spacing w:after="0"/>
        <w:jc w:val="center"/>
        <w:rPr>
          <w:b/>
          <w:sz w:val="32"/>
          <w:szCs w:val="32"/>
        </w:rPr>
      </w:pPr>
      <w:r w:rsidRPr="00C33C1B">
        <w:rPr>
          <w:b/>
          <w:sz w:val="32"/>
          <w:szCs w:val="32"/>
        </w:rPr>
        <w:t>Советы  родителям  одарённых   детей: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>*поймите ребенка и осознайте его уникальность;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*  помогайте ребенку ценить в себе творческую личность; 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*  поддерживайте необходимую для творчества атмосферу; 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*не перегружайте его, заставляя чрезмерно заниматься любимым делом; 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*учите его трудолюбию, терпению, поощряйте за все старания; 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*спокойно относитесь к эмоциональным перепадам ребенка; 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 *  не забывайте уделять внимание физической активности малыша;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*  создайте доброжелательную атмосферу по отношению к нему; </w:t>
      </w:r>
    </w:p>
    <w:p w:rsidR="004F6160" w:rsidRPr="00C33C1B" w:rsidRDefault="004F6160" w:rsidP="004F6160">
      <w:p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*   учитывайте его индивидуальность, чаще хвалите, тактично обращайтесь с  ним; </w:t>
      </w:r>
    </w:p>
    <w:p w:rsidR="00D52158" w:rsidRDefault="004F6160" w:rsidP="00D52158">
      <w:pPr>
        <w:spacing w:after="0"/>
        <w:jc w:val="center"/>
        <w:rPr>
          <w:b/>
          <w:i/>
          <w:sz w:val="32"/>
          <w:szCs w:val="32"/>
        </w:rPr>
      </w:pPr>
      <w:r w:rsidRPr="00C33C1B">
        <w:rPr>
          <w:sz w:val="28"/>
          <w:szCs w:val="28"/>
        </w:rPr>
        <w:t xml:space="preserve"> *  считайте себя самым счастливым родителем, безмерно любите своего   ребенка.</w:t>
      </w:r>
      <w:r w:rsidR="00D52158" w:rsidRPr="00D52158">
        <w:rPr>
          <w:b/>
          <w:i/>
          <w:sz w:val="32"/>
          <w:szCs w:val="32"/>
        </w:rPr>
        <w:t xml:space="preserve"> </w:t>
      </w:r>
    </w:p>
    <w:p w:rsidR="00D52158" w:rsidRDefault="00D52158" w:rsidP="00D52158">
      <w:pPr>
        <w:spacing w:after="0"/>
        <w:jc w:val="center"/>
        <w:rPr>
          <w:b/>
          <w:i/>
          <w:sz w:val="32"/>
          <w:szCs w:val="32"/>
        </w:rPr>
      </w:pPr>
    </w:p>
    <w:p w:rsidR="00D52158" w:rsidRPr="00C33C1B" w:rsidRDefault="00D52158" w:rsidP="00D52158">
      <w:pPr>
        <w:spacing w:after="0"/>
        <w:jc w:val="center"/>
        <w:rPr>
          <w:b/>
          <w:i/>
          <w:sz w:val="32"/>
          <w:szCs w:val="32"/>
        </w:rPr>
      </w:pPr>
      <w:r w:rsidRPr="00C33C1B">
        <w:rPr>
          <w:b/>
          <w:i/>
          <w:sz w:val="32"/>
          <w:szCs w:val="32"/>
        </w:rPr>
        <w:t>Портрет   одарённого   ребенка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Проявляет любопытство ко многим вещам, постоянно задает вопросы. 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Предлагает много идей, решений задач, ответов на вопросы. 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Свободно высказывает свое мнение, настойчиво, энергично отстаивает   его. 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C33C1B">
        <w:rPr>
          <w:sz w:val="28"/>
          <w:szCs w:val="28"/>
        </w:rPr>
        <w:t>Склонен</w:t>
      </w:r>
      <w:proofErr w:type="gramEnd"/>
      <w:r w:rsidRPr="00C33C1B">
        <w:rPr>
          <w:sz w:val="28"/>
          <w:szCs w:val="28"/>
        </w:rPr>
        <w:t xml:space="preserve"> к рискованным действиям. 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Обладает богатой фантазией, воображением. Часто </w:t>
      </w:r>
      <w:proofErr w:type="gramStart"/>
      <w:r w:rsidRPr="00C33C1B">
        <w:rPr>
          <w:sz w:val="28"/>
          <w:szCs w:val="28"/>
        </w:rPr>
        <w:t>озабочен</w:t>
      </w:r>
      <w:proofErr w:type="gramEnd"/>
      <w:r w:rsidRPr="00C33C1B">
        <w:rPr>
          <w:sz w:val="28"/>
          <w:szCs w:val="28"/>
        </w:rPr>
        <w:t xml:space="preserve"> преобразованием, улучшением общества, предметов. 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Обладает хорошо развитым чувством юмора, видит юмор в ситуациях, которые могут не казаться другим смешными. 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C33C1B">
        <w:rPr>
          <w:sz w:val="28"/>
          <w:szCs w:val="28"/>
        </w:rPr>
        <w:t>Чувствителен</w:t>
      </w:r>
      <w:proofErr w:type="gramEnd"/>
      <w:r w:rsidRPr="00C33C1B">
        <w:rPr>
          <w:sz w:val="28"/>
          <w:szCs w:val="28"/>
        </w:rPr>
        <w:t xml:space="preserve"> к красоте, внимателен к эстетике вещей. 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Не конфликтен, не </w:t>
      </w:r>
      <w:proofErr w:type="gramStart"/>
      <w:r w:rsidRPr="00C33C1B">
        <w:rPr>
          <w:sz w:val="28"/>
          <w:szCs w:val="28"/>
        </w:rPr>
        <w:t>приспособленец</w:t>
      </w:r>
      <w:proofErr w:type="gramEnd"/>
      <w:r w:rsidRPr="00C33C1B">
        <w:rPr>
          <w:sz w:val="28"/>
          <w:szCs w:val="28"/>
        </w:rPr>
        <w:t xml:space="preserve">, не боится отличиться от других. </w:t>
      </w:r>
    </w:p>
    <w:p w:rsidR="00D52158" w:rsidRPr="00C33C1B" w:rsidRDefault="00D52158" w:rsidP="00D521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 xml:space="preserve">Конструктивно </w:t>
      </w:r>
      <w:proofErr w:type="gramStart"/>
      <w:r w:rsidRPr="00C33C1B">
        <w:rPr>
          <w:sz w:val="28"/>
          <w:szCs w:val="28"/>
        </w:rPr>
        <w:t>критичен</w:t>
      </w:r>
      <w:proofErr w:type="gramEnd"/>
      <w:r w:rsidRPr="00C33C1B">
        <w:rPr>
          <w:sz w:val="28"/>
          <w:szCs w:val="28"/>
        </w:rPr>
        <w:t xml:space="preserve">, не принимает авторитарных указаний без критического изучения. </w:t>
      </w:r>
    </w:p>
    <w:p w:rsidR="00352E7B" w:rsidRPr="00D52158" w:rsidRDefault="00D52158" w:rsidP="004F616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33C1B">
        <w:rPr>
          <w:sz w:val="28"/>
          <w:szCs w:val="28"/>
        </w:rPr>
        <w:t>Стремится к самовыражению, творческому использованию предметов.</w:t>
      </w:r>
    </w:p>
    <w:sectPr w:rsidR="00352E7B" w:rsidRPr="00D52158" w:rsidSect="00D52158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0CA"/>
    <w:multiLevelType w:val="hybridMultilevel"/>
    <w:tmpl w:val="48AEB3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60"/>
    <w:rsid w:val="00352E7B"/>
    <w:rsid w:val="004F6160"/>
    <w:rsid w:val="008266DF"/>
    <w:rsid w:val="00D5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fp=2&amp;img_url=http://900igr.net/datai/pedagogika/Puteshestvie-na-planetu-znanij/0013-012-Simvolika-puteshestvennikov.gif&amp;uinfo=ww-1263-wh-865-fw-1038-fh-598-pd-1&amp;p=2&amp;text=%D0%BE%D0%B4%D0%B0%D1%80%D1%91%D0%BD%D0%BD%D1%8B%D0%B9%20%D1%80%D0%B5%D0%B1%D1%91%D0%BD%D0%BE%D0%BA%20%D0%BA%D0%B0%D1%80%D1%82%D0%B8%D0%BD%D0%BA%D0%B0&amp;noreask=1&amp;pos=85&amp;rpt=simage&amp;lr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2014-03-30T10:54:00Z</dcterms:created>
  <dcterms:modified xsi:type="dcterms:W3CDTF">2014-03-30T11:51:00Z</dcterms:modified>
</cp:coreProperties>
</file>