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64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552664">
        <w:rPr>
          <w:rFonts w:ascii="Times New Roman" w:hAnsi="Times New Roman" w:cs="Times New Roman"/>
          <w:b/>
          <w:sz w:val="24"/>
          <w:szCs w:val="24"/>
        </w:rPr>
        <w:t>Анализ декады 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Методическим объединением начальных классов школы  была запланирована и проведена декада начальной школы.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В рамках предметной недели прошли мероприятия по основным предметам.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емя проведения: «___»________</w:t>
      </w:r>
      <w:r w:rsidRPr="00F05DAA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3588"/>
        <w:gridCol w:w="1541"/>
        <w:gridCol w:w="3129"/>
      </w:tblGrid>
      <w:tr w:rsidR="00552664" w:rsidRPr="00F05DAA" w:rsidTr="00514C88">
        <w:trPr>
          <w:trHeight w:val="420"/>
        </w:trPr>
        <w:tc>
          <w:tcPr>
            <w:tcW w:w="688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Список мероприятий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2664" w:rsidRPr="00F05DAA" w:rsidTr="00514C88">
        <w:trPr>
          <w:trHeight w:val="420"/>
        </w:trPr>
        <w:tc>
          <w:tcPr>
            <w:tcW w:w="688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Открытие. Линейка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552664" w:rsidRPr="00F05DAA" w:rsidTr="00514C88">
        <w:trPr>
          <w:trHeight w:val="591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1кл-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4кл-</w:t>
            </w:r>
          </w:p>
        </w:tc>
      </w:tr>
      <w:tr w:rsidR="00552664" w:rsidRPr="00F05DAA" w:rsidTr="00514C88">
        <w:trPr>
          <w:trHeight w:val="598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Конкурс чтецов «Синяя птица»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52664" w:rsidRPr="00F05DAA" w:rsidTr="00514C88">
        <w:trPr>
          <w:trHeight w:val="705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3кл-</w:t>
            </w:r>
          </w:p>
        </w:tc>
      </w:tr>
      <w:tr w:rsidR="00552664" w:rsidRPr="00F05DAA" w:rsidTr="00514C88">
        <w:trPr>
          <w:trHeight w:val="631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 миру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3кл-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4кл-</w:t>
            </w:r>
          </w:p>
        </w:tc>
      </w:tr>
      <w:tr w:rsidR="00552664" w:rsidRPr="00F05DAA" w:rsidTr="00514C88">
        <w:trPr>
          <w:trHeight w:val="698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2кл-</w:t>
            </w:r>
          </w:p>
        </w:tc>
      </w:tr>
      <w:tr w:rsidR="00552664" w:rsidRPr="00F05DAA" w:rsidTr="00514C88">
        <w:trPr>
          <w:trHeight w:val="605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3кл-</w:t>
            </w:r>
          </w:p>
        </w:tc>
      </w:tr>
      <w:tr w:rsidR="00552664" w:rsidRPr="00F05DAA" w:rsidTr="00514C88">
        <w:trPr>
          <w:trHeight w:val="652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1кл-</w:t>
            </w:r>
          </w:p>
        </w:tc>
      </w:tr>
      <w:tr w:rsidR="00552664" w:rsidRPr="00F05DAA" w:rsidTr="00514C88">
        <w:trPr>
          <w:trHeight w:val="619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4кл-</w:t>
            </w:r>
          </w:p>
        </w:tc>
      </w:tr>
      <w:tr w:rsidR="00552664" w:rsidRPr="00F05DAA" w:rsidTr="00514C88">
        <w:trPr>
          <w:trHeight w:val="1126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мники и умницы»2е классы</w:t>
            </w:r>
          </w:p>
        </w:tc>
        <w:tc>
          <w:tcPr>
            <w:tcW w:w="1541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552664" w:rsidRPr="00F05DAA" w:rsidTr="00514C88">
        <w:trPr>
          <w:trHeight w:val="660"/>
        </w:trPr>
        <w:tc>
          <w:tcPr>
            <w:tcW w:w="688" w:type="dxa"/>
          </w:tcPr>
          <w:p w:rsidR="00552664" w:rsidRPr="00F05DAA" w:rsidRDefault="00552664" w:rsidP="00514C88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Закрытие. Подведение итогов, награждения.</w:t>
            </w:r>
          </w:p>
          <w:p w:rsidR="00552664" w:rsidRPr="00F05DAA" w:rsidRDefault="00552664" w:rsidP="00514C88">
            <w:pPr>
              <w:tabs>
                <w:tab w:val="left" w:pos="2500"/>
              </w:tabs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52664" w:rsidRPr="00F05DAA" w:rsidRDefault="00552664" w:rsidP="005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52664" w:rsidRPr="00F05DAA" w:rsidRDefault="00552664" w:rsidP="0051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2664" w:rsidRPr="00552664" w:rsidRDefault="00552664" w:rsidP="005526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64">
        <w:rPr>
          <w:rFonts w:ascii="Times New Roman" w:hAnsi="Times New Roman" w:cs="Times New Roman"/>
          <w:b/>
          <w:sz w:val="24"/>
          <w:szCs w:val="24"/>
          <w:u w:val="single"/>
        </w:rPr>
        <w:t>Цели мероприятий: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lastRenderedPageBreak/>
        <w:t>1.Содействовать активизации познавательной деятельности учащихся, развитию процессов восприятия, внимания, памяти, мышления, речи, воображения.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2.Формировать творческие способности учащихся.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3.Учить обобщать и анализировать.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4.Глубже раскрыть роль изучаемых предметов в жизни.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5.Учить использовать знания в неординарной обстановке.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>6.Способствовать воспитанию коллективизма (в связи с совместной работой в команде), воспитанию культуры чу</w:t>
      </w:r>
      <w:proofErr w:type="gramStart"/>
      <w:r w:rsidRPr="00F05DAA">
        <w:rPr>
          <w:rFonts w:ascii="Times New Roman" w:hAnsi="Times New Roman" w:cs="Times New Roman"/>
          <w:sz w:val="24"/>
          <w:szCs w:val="24"/>
        </w:rPr>
        <w:t>вств спр</w:t>
      </w:r>
      <w:proofErr w:type="gramEnd"/>
      <w:r w:rsidRPr="00F05DAA">
        <w:rPr>
          <w:rFonts w:ascii="Times New Roman" w:hAnsi="Times New Roman" w:cs="Times New Roman"/>
          <w:sz w:val="24"/>
          <w:szCs w:val="24"/>
        </w:rPr>
        <w:t>аведливости, ответственности, долга, уважения к мнению другого.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 По итогам всех мероприятий были определены участники, которых наградили грамотами, дипломами, благодарностями.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  В той или иной степени мы добились поставленных целей. Дети выяснили свои знания и пробелы в них, что только знаний недостаточно, нужно уметь быстро ориентироваться в создавшейся обстановке и применять все умения и навыки, полученные в процессе обучения.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  Выяснили, что учащиеся плохо знают пословицы, поговорки. А так же ученики плохо отгадывают загадки. Потому их нужно учить видеть главные признаки отгадываемого предмета.  А так же выяснили, что дети мало читают, произведения узнают, если смотрели мультфильм. Уроков внеклассного чтения недостаточно для восполнения пробелов. В заданиях по математике, ученики путаются в логических заданиях</w:t>
      </w:r>
      <w:proofErr w:type="gramStart"/>
      <w:r w:rsidRPr="00F05D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5DAA">
        <w:rPr>
          <w:rFonts w:ascii="Times New Roman" w:hAnsi="Times New Roman" w:cs="Times New Roman"/>
          <w:sz w:val="24"/>
          <w:szCs w:val="24"/>
        </w:rPr>
        <w:t>Приложение1)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Самое массовое количество участников было в творческой выставке. Где были выставлены лучшие работы учащихся. Жюри затруднялось выбрать лучших </w:t>
      </w:r>
      <w:proofErr w:type="gramStart"/>
      <w:r w:rsidRPr="00F05D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5DAA">
        <w:rPr>
          <w:rFonts w:ascii="Times New Roman" w:hAnsi="Times New Roman" w:cs="Times New Roman"/>
          <w:sz w:val="24"/>
          <w:szCs w:val="24"/>
        </w:rPr>
        <w:t xml:space="preserve"> лучших.. Каждый  класс-участник получил диплом за номинацию. А также были выделены отдельные работы для награждения</w:t>
      </w:r>
      <w:proofErr w:type="gramStart"/>
      <w:r w:rsidRPr="00F05D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5DAA">
        <w:rPr>
          <w:rFonts w:ascii="Times New Roman" w:hAnsi="Times New Roman" w:cs="Times New Roman"/>
          <w:sz w:val="24"/>
          <w:szCs w:val="24"/>
        </w:rPr>
        <w:t xml:space="preserve"> См.приложение.2)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  Нужно больше времени и внимания уделять </w:t>
      </w:r>
      <w:proofErr w:type="spellStart"/>
      <w:r w:rsidRPr="00F05DAA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F05DAA">
        <w:rPr>
          <w:rFonts w:ascii="Times New Roman" w:hAnsi="Times New Roman" w:cs="Times New Roman"/>
          <w:sz w:val="24"/>
          <w:szCs w:val="24"/>
        </w:rPr>
        <w:t xml:space="preserve"> связям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  <w:u w:val="single"/>
        </w:rPr>
        <w:t>Рекомендации учителям начальных</w:t>
      </w:r>
      <w:r w:rsidRPr="00F05DAA">
        <w:rPr>
          <w:rFonts w:ascii="Times New Roman" w:hAnsi="Times New Roman" w:cs="Times New Roman"/>
          <w:sz w:val="24"/>
          <w:szCs w:val="24"/>
        </w:rPr>
        <w:t xml:space="preserve"> классов: задавать дополнительные  задания сверх уроков, </w:t>
      </w:r>
      <w:proofErr w:type="gramStart"/>
      <w:r w:rsidRPr="00F05DA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05DAA">
        <w:rPr>
          <w:rFonts w:ascii="Times New Roman" w:hAnsi="Times New Roman" w:cs="Times New Roman"/>
          <w:sz w:val="24"/>
          <w:szCs w:val="24"/>
        </w:rPr>
        <w:t xml:space="preserve"> проводить викторины на параллелях, заинтересовывая учащихся дополнительными оценками.</w:t>
      </w:r>
    </w:p>
    <w:p w:rsidR="00552664" w:rsidRPr="00F05DAA" w:rsidRDefault="00552664" w:rsidP="00552664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5DAA">
        <w:rPr>
          <w:rFonts w:ascii="Times New Roman" w:hAnsi="Times New Roman" w:cs="Times New Roman"/>
          <w:b/>
          <w:sz w:val="24"/>
          <w:szCs w:val="24"/>
        </w:rPr>
        <w:t>Вывод</w:t>
      </w:r>
      <w:r w:rsidRPr="00F05DAA">
        <w:rPr>
          <w:rFonts w:ascii="Times New Roman" w:hAnsi="Times New Roman" w:cs="Times New Roman"/>
          <w:sz w:val="24"/>
          <w:szCs w:val="24"/>
        </w:rPr>
        <w:t>: проводить подобные мероприятия ежегодно, чтобы они вошли в привычку учащихся, чтобы они стремились проявить себя лучшим образом.</w:t>
      </w:r>
    </w:p>
    <w:p w:rsidR="0076558B" w:rsidRDefault="0076558B"/>
    <w:sectPr w:rsidR="0076558B" w:rsidSect="007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2664"/>
    <w:rsid w:val="003077B6"/>
    <w:rsid w:val="00386EEA"/>
    <w:rsid w:val="00552664"/>
    <w:rsid w:val="00692464"/>
    <w:rsid w:val="0076558B"/>
    <w:rsid w:val="00C464D9"/>
    <w:rsid w:val="00E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2</cp:revision>
  <dcterms:created xsi:type="dcterms:W3CDTF">2013-03-13T12:28:00Z</dcterms:created>
  <dcterms:modified xsi:type="dcterms:W3CDTF">2013-03-13T12:34:00Z</dcterms:modified>
</cp:coreProperties>
</file>