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B5" w:rsidRDefault="008510B5" w:rsidP="00851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18"/>
          <w:lang w:eastAsia="ru-RU"/>
        </w:rPr>
        <w:t xml:space="preserve">Муниципальное бюджетное общеобразовательное </w:t>
      </w:r>
    </w:p>
    <w:p w:rsidR="008510B5" w:rsidRDefault="008510B5" w:rsidP="00851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18"/>
          <w:lang w:eastAsia="ru-RU"/>
        </w:rPr>
        <w:t xml:space="preserve">учреждение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18"/>
          <w:lang w:eastAsia="ru-RU"/>
        </w:rPr>
        <w:t>основная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18"/>
          <w:lang w:eastAsia="ru-RU"/>
        </w:rPr>
        <w:t xml:space="preserve"> общеобразовательная</w:t>
      </w:r>
    </w:p>
    <w:p w:rsidR="008510B5" w:rsidRDefault="008510B5" w:rsidP="00851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18"/>
          <w:lang w:eastAsia="ru-RU"/>
        </w:rPr>
        <w:t xml:space="preserve"> школа № 19 станицы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18"/>
          <w:lang w:eastAsia="ru-RU"/>
        </w:rPr>
        <w:t>Александроневской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18"/>
          <w:lang w:eastAsia="ru-RU"/>
        </w:rPr>
        <w:t xml:space="preserve"> </w:t>
      </w:r>
    </w:p>
    <w:p w:rsidR="008510B5" w:rsidRDefault="008510B5" w:rsidP="00851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1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18"/>
          <w:lang w:eastAsia="ru-RU"/>
        </w:rPr>
        <w:t>Выселковский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18"/>
          <w:lang w:eastAsia="ru-RU"/>
        </w:rPr>
        <w:t xml:space="preserve"> район</w:t>
      </w:r>
    </w:p>
    <w:p w:rsidR="007E4419" w:rsidRDefault="007E4419"/>
    <w:p w:rsidR="008510B5" w:rsidRDefault="008510B5"/>
    <w:p w:rsidR="008510B5" w:rsidRDefault="008510B5"/>
    <w:p w:rsidR="008510B5" w:rsidRDefault="008510B5"/>
    <w:p w:rsidR="008510B5" w:rsidRDefault="00C42085" w:rsidP="00C42085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in;height:123.45pt" fillcolor="#369" stroked="f">
            <v:shadow on="t" color="#b2b2b2" opacity="52429f" offset="3pt"/>
            <v:textpath style="font-family:&quot;Times New Roman&quot;;v-text-kern:t" trim="t" fitpath="t" string="Тренинговое занятие&#10; по формированию&#10; коммуникативных УУД"/>
          </v:shape>
        </w:pict>
      </w:r>
    </w:p>
    <w:p w:rsidR="008510B5" w:rsidRDefault="008510B5" w:rsidP="008510B5">
      <w:pPr>
        <w:ind w:left="5670"/>
      </w:pPr>
    </w:p>
    <w:p w:rsidR="008510B5" w:rsidRDefault="008510B5" w:rsidP="008510B5">
      <w:pPr>
        <w:ind w:left="5670"/>
      </w:pPr>
    </w:p>
    <w:p w:rsidR="008510B5" w:rsidRDefault="008510B5" w:rsidP="008510B5">
      <w:pPr>
        <w:ind w:left="5670"/>
      </w:pPr>
    </w:p>
    <w:p w:rsidR="008510B5" w:rsidRDefault="008510B5" w:rsidP="008510B5">
      <w:pPr>
        <w:ind w:left="5670"/>
      </w:pPr>
    </w:p>
    <w:p w:rsidR="008510B5" w:rsidRDefault="008510B5" w:rsidP="008510B5">
      <w:pPr>
        <w:ind w:left="5670"/>
      </w:pPr>
    </w:p>
    <w:p w:rsidR="008510B5" w:rsidRDefault="008510B5" w:rsidP="008510B5">
      <w:pPr>
        <w:ind w:left="5670"/>
      </w:pPr>
    </w:p>
    <w:p w:rsidR="00C42085" w:rsidRDefault="00C42085" w:rsidP="008510B5">
      <w:pPr>
        <w:ind w:left="5670"/>
      </w:pPr>
    </w:p>
    <w:p w:rsidR="00C42085" w:rsidRDefault="00C42085" w:rsidP="008510B5">
      <w:pPr>
        <w:ind w:left="5670"/>
      </w:pPr>
    </w:p>
    <w:p w:rsidR="00C42085" w:rsidRDefault="00C42085" w:rsidP="008510B5">
      <w:pPr>
        <w:ind w:left="5670"/>
      </w:pPr>
    </w:p>
    <w:p w:rsidR="008510B5" w:rsidRDefault="008510B5" w:rsidP="008510B5">
      <w:pPr>
        <w:ind w:left="5670"/>
      </w:pPr>
    </w:p>
    <w:p w:rsidR="008510B5" w:rsidRPr="008510B5" w:rsidRDefault="008510B5" w:rsidP="008510B5">
      <w:pPr>
        <w:spacing w:after="0" w:line="240" w:lineRule="auto"/>
        <w:ind w:left="5670"/>
        <w:rPr>
          <w:rFonts w:ascii="Times New Roman" w:hAnsi="Times New Roman" w:cs="Times New Roman"/>
          <w:sz w:val="28"/>
        </w:rPr>
      </w:pPr>
      <w:r w:rsidRPr="008510B5">
        <w:rPr>
          <w:rFonts w:ascii="Times New Roman" w:hAnsi="Times New Roman" w:cs="Times New Roman"/>
          <w:sz w:val="28"/>
        </w:rPr>
        <w:t xml:space="preserve">Подготовил: </w:t>
      </w:r>
    </w:p>
    <w:p w:rsidR="008510B5" w:rsidRDefault="008510B5" w:rsidP="008510B5">
      <w:pPr>
        <w:spacing w:after="0" w:line="240" w:lineRule="auto"/>
        <w:ind w:left="5670"/>
        <w:rPr>
          <w:rFonts w:ascii="Times New Roman" w:hAnsi="Times New Roman" w:cs="Times New Roman"/>
          <w:sz w:val="28"/>
        </w:rPr>
      </w:pPr>
      <w:r w:rsidRPr="008510B5">
        <w:rPr>
          <w:rFonts w:ascii="Times New Roman" w:hAnsi="Times New Roman" w:cs="Times New Roman"/>
          <w:sz w:val="28"/>
        </w:rPr>
        <w:t>учитель начальных классов МБОУ ООШ №19</w:t>
      </w:r>
    </w:p>
    <w:p w:rsidR="008510B5" w:rsidRDefault="008510B5" w:rsidP="008510B5">
      <w:pPr>
        <w:spacing w:after="0" w:line="240" w:lineRule="auto"/>
        <w:ind w:left="5670"/>
        <w:rPr>
          <w:rFonts w:ascii="Times New Roman" w:hAnsi="Times New Roman" w:cs="Times New Roman"/>
          <w:sz w:val="28"/>
        </w:rPr>
      </w:pPr>
      <w:r w:rsidRPr="008510B5">
        <w:rPr>
          <w:rFonts w:ascii="Times New Roman" w:hAnsi="Times New Roman" w:cs="Times New Roman"/>
          <w:sz w:val="28"/>
        </w:rPr>
        <w:t xml:space="preserve">станицы </w:t>
      </w:r>
      <w:proofErr w:type="spellStart"/>
      <w:r w:rsidRPr="008510B5">
        <w:rPr>
          <w:rFonts w:ascii="Times New Roman" w:hAnsi="Times New Roman" w:cs="Times New Roman"/>
          <w:sz w:val="28"/>
        </w:rPr>
        <w:t>Александроневской</w:t>
      </w:r>
      <w:proofErr w:type="spellEnd"/>
      <w:r w:rsidRPr="008510B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510B5">
        <w:rPr>
          <w:rFonts w:ascii="Times New Roman" w:hAnsi="Times New Roman" w:cs="Times New Roman"/>
          <w:sz w:val="28"/>
        </w:rPr>
        <w:t>Козулина</w:t>
      </w:r>
      <w:proofErr w:type="spellEnd"/>
      <w:r w:rsidRPr="008510B5">
        <w:rPr>
          <w:rFonts w:ascii="Times New Roman" w:hAnsi="Times New Roman" w:cs="Times New Roman"/>
          <w:sz w:val="28"/>
        </w:rPr>
        <w:t xml:space="preserve"> Светлана Борисовна</w:t>
      </w:r>
    </w:p>
    <w:p w:rsidR="008510B5" w:rsidRDefault="008510B5" w:rsidP="008510B5">
      <w:pPr>
        <w:spacing w:after="0" w:line="240" w:lineRule="auto"/>
        <w:ind w:left="5670"/>
        <w:rPr>
          <w:rFonts w:ascii="Times New Roman" w:hAnsi="Times New Roman" w:cs="Times New Roman"/>
          <w:sz w:val="28"/>
        </w:rPr>
      </w:pPr>
    </w:p>
    <w:p w:rsidR="008510B5" w:rsidRDefault="008510B5" w:rsidP="008510B5">
      <w:pPr>
        <w:spacing w:after="0" w:line="240" w:lineRule="auto"/>
        <w:ind w:left="5670"/>
        <w:rPr>
          <w:rFonts w:ascii="Times New Roman" w:hAnsi="Times New Roman" w:cs="Times New Roman"/>
          <w:sz w:val="28"/>
        </w:rPr>
      </w:pPr>
    </w:p>
    <w:p w:rsidR="008510B5" w:rsidRDefault="008510B5" w:rsidP="008510B5">
      <w:pPr>
        <w:spacing w:after="0" w:line="240" w:lineRule="auto"/>
        <w:ind w:left="5670"/>
        <w:rPr>
          <w:rFonts w:ascii="Times New Roman" w:hAnsi="Times New Roman" w:cs="Times New Roman"/>
          <w:sz w:val="28"/>
        </w:rPr>
      </w:pPr>
    </w:p>
    <w:p w:rsidR="008510B5" w:rsidRDefault="008510B5" w:rsidP="008510B5">
      <w:pPr>
        <w:spacing w:after="0" w:line="240" w:lineRule="auto"/>
        <w:ind w:left="5670"/>
        <w:rPr>
          <w:rFonts w:ascii="Times New Roman" w:hAnsi="Times New Roman" w:cs="Times New Roman"/>
          <w:sz w:val="28"/>
        </w:rPr>
      </w:pPr>
    </w:p>
    <w:p w:rsidR="00B3759D" w:rsidRDefault="009F01F6" w:rsidP="00B375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</w:t>
      </w:r>
      <w:r w:rsidR="00B3759D">
        <w:rPr>
          <w:rFonts w:ascii="Times New Roman" w:hAnsi="Times New Roman" w:cs="Times New Roman"/>
          <w:sz w:val="28"/>
        </w:rPr>
        <w:t>оммуникативные действия можно разделить на три группы в соответствии с тремя аспектами</w:t>
      </w:r>
      <w:r w:rsidR="00582391">
        <w:rPr>
          <w:rFonts w:ascii="Times New Roman" w:hAnsi="Times New Roman" w:cs="Times New Roman"/>
          <w:sz w:val="28"/>
        </w:rPr>
        <w:t xml:space="preserve"> коммуникативной деятельности: коммуникацией </w:t>
      </w:r>
      <w:r w:rsidR="00582391" w:rsidRPr="00582391">
        <w:rPr>
          <w:rFonts w:ascii="Times New Roman" w:hAnsi="Times New Roman" w:cs="Times New Roman"/>
          <w:sz w:val="28"/>
        </w:rPr>
        <w:t xml:space="preserve"> </w:t>
      </w:r>
      <w:r w:rsidR="00582391">
        <w:rPr>
          <w:rFonts w:ascii="Times New Roman" w:hAnsi="Times New Roman" w:cs="Times New Roman"/>
          <w:sz w:val="28"/>
        </w:rPr>
        <w:t xml:space="preserve">как взаимодействием, коммуникацией как сотрудничеством и коммуникацией как способ передачи информации посредством речи. </w:t>
      </w:r>
    </w:p>
    <w:p w:rsidR="00582391" w:rsidRDefault="00582391" w:rsidP="00B375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Остановимся подробнее на второй группе коммуникации как кооперации. Содержательным ядром этой группы является </w:t>
      </w:r>
      <w:r w:rsidR="008B2696">
        <w:rPr>
          <w:rFonts w:ascii="Times New Roman" w:hAnsi="Times New Roman" w:cs="Times New Roman"/>
          <w:sz w:val="28"/>
        </w:rPr>
        <w:t>согласование усилий по достижению общей цели, организации и осуществлению совместной деятельности</w:t>
      </w:r>
      <w:r w:rsidR="00BE43AE">
        <w:rPr>
          <w:rFonts w:ascii="Times New Roman" w:hAnsi="Times New Roman" w:cs="Times New Roman"/>
          <w:sz w:val="28"/>
        </w:rPr>
        <w:t>, умение ориентироват</w:t>
      </w:r>
      <w:r w:rsidR="009F01F6">
        <w:rPr>
          <w:rFonts w:ascii="Times New Roman" w:hAnsi="Times New Roman" w:cs="Times New Roman"/>
          <w:sz w:val="28"/>
        </w:rPr>
        <w:t xml:space="preserve">ься на партнера по деятельности. Проще говоря, речь идет об общей готовности ребенка обсуждать и договариваться по поводу конкретной ситуации. Развитие данной способности часто запаздывает,  и многие дети </w:t>
      </w:r>
      <w:proofErr w:type="gramStart"/>
      <w:r w:rsidR="009F01F6">
        <w:rPr>
          <w:rFonts w:ascii="Times New Roman" w:hAnsi="Times New Roman" w:cs="Times New Roman"/>
          <w:sz w:val="28"/>
        </w:rPr>
        <w:t>приходят в школу имея</w:t>
      </w:r>
      <w:proofErr w:type="gramEnd"/>
      <w:r w:rsidR="009F01F6">
        <w:rPr>
          <w:rFonts w:ascii="Times New Roman" w:hAnsi="Times New Roman" w:cs="Times New Roman"/>
          <w:sz w:val="28"/>
        </w:rPr>
        <w:t xml:space="preserve"> склонность работать индивидуально, не обращая внимания на партнера. Неумение договариваться, принимать иную точку зрения, является причиной большинства школьных конфликтов</w:t>
      </w:r>
      <w:r w:rsidR="0092617D">
        <w:rPr>
          <w:rFonts w:ascii="Times New Roman" w:hAnsi="Times New Roman" w:cs="Times New Roman"/>
          <w:sz w:val="28"/>
        </w:rPr>
        <w:t>.</w:t>
      </w:r>
    </w:p>
    <w:p w:rsidR="00631AEA" w:rsidRPr="00B3759D" w:rsidRDefault="00631AEA" w:rsidP="00B375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Коммуникативные навыки формируются в процессе групповой работы, которую можно проводить на уроке. Однако нередко требуются специальные усилия педагога по налаживанию взаимоотношений между детьми. В этом случае це</w:t>
      </w:r>
      <w:r w:rsidR="00C42085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ес</w:t>
      </w:r>
      <w:r w:rsidR="00C42085">
        <w:rPr>
          <w:rFonts w:ascii="Times New Roman" w:hAnsi="Times New Roman" w:cs="Times New Roman"/>
          <w:sz w:val="28"/>
        </w:rPr>
        <w:t xml:space="preserve">ообразно проводить специальные </w:t>
      </w:r>
      <w:proofErr w:type="spellStart"/>
      <w:r w:rsidR="00C42085">
        <w:rPr>
          <w:rFonts w:ascii="Times New Roman" w:hAnsi="Times New Roman" w:cs="Times New Roman"/>
          <w:sz w:val="28"/>
        </w:rPr>
        <w:t>тренинговые</w:t>
      </w:r>
      <w:proofErr w:type="spellEnd"/>
      <w:r w:rsidR="00C42085">
        <w:rPr>
          <w:rFonts w:ascii="Times New Roman" w:hAnsi="Times New Roman" w:cs="Times New Roman"/>
          <w:sz w:val="28"/>
        </w:rPr>
        <w:t xml:space="preserve"> занятия по формированию </w:t>
      </w:r>
      <w:proofErr w:type="gramStart"/>
      <w:r w:rsidR="00C42085">
        <w:rPr>
          <w:rFonts w:ascii="Times New Roman" w:hAnsi="Times New Roman" w:cs="Times New Roman"/>
          <w:sz w:val="28"/>
        </w:rPr>
        <w:t>коммуникативных</w:t>
      </w:r>
      <w:proofErr w:type="gramEnd"/>
      <w:r w:rsidR="00C42085">
        <w:rPr>
          <w:rFonts w:ascii="Times New Roman" w:hAnsi="Times New Roman" w:cs="Times New Roman"/>
          <w:sz w:val="28"/>
        </w:rPr>
        <w:t xml:space="preserve"> УУД руководством учителя. </w:t>
      </w:r>
      <w:r w:rsidR="001031B3">
        <w:rPr>
          <w:rFonts w:ascii="Times New Roman" w:hAnsi="Times New Roman" w:cs="Times New Roman"/>
          <w:sz w:val="28"/>
        </w:rPr>
        <w:t xml:space="preserve">Один из вариантов таких занятий разработан психологом Галиной Анатольевной </w:t>
      </w:r>
      <w:proofErr w:type="spellStart"/>
      <w:r w:rsidR="001031B3">
        <w:rPr>
          <w:rFonts w:ascii="Times New Roman" w:hAnsi="Times New Roman" w:cs="Times New Roman"/>
          <w:sz w:val="28"/>
        </w:rPr>
        <w:t>Цукерман</w:t>
      </w:r>
      <w:proofErr w:type="spellEnd"/>
      <w:r w:rsidR="001031B3">
        <w:rPr>
          <w:rFonts w:ascii="Times New Roman" w:hAnsi="Times New Roman" w:cs="Times New Roman"/>
          <w:sz w:val="28"/>
        </w:rPr>
        <w:t>.</w:t>
      </w:r>
    </w:p>
    <w:p w:rsidR="008510B5" w:rsidRDefault="008510B5" w:rsidP="008510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510B5">
        <w:rPr>
          <w:rFonts w:ascii="Times New Roman" w:hAnsi="Times New Roman" w:cs="Times New Roman"/>
          <w:sz w:val="44"/>
        </w:rPr>
        <w:t xml:space="preserve">Задание «Рукавички» </w:t>
      </w:r>
      <w:r w:rsidR="00AB2F24">
        <w:rPr>
          <w:rFonts w:ascii="Times New Roman" w:hAnsi="Times New Roman" w:cs="Times New Roman"/>
          <w:sz w:val="28"/>
        </w:rPr>
        <w:br/>
      </w:r>
    </w:p>
    <w:p w:rsidR="00AB2F24" w:rsidRPr="00AB2F24" w:rsidRDefault="00AB2F24" w:rsidP="00AB2F2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2F24">
        <w:rPr>
          <w:rFonts w:ascii="Times New Roman" w:hAnsi="Times New Roman" w:cs="Times New Roman"/>
          <w:sz w:val="28"/>
        </w:rPr>
        <w:t>Цели:</w:t>
      </w:r>
    </w:p>
    <w:p w:rsidR="00D8400E" w:rsidRPr="00AB2F24" w:rsidRDefault="00AB2F24" w:rsidP="00AB2F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B2F24">
        <w:rPr>
          <w:rFonts w:ascii="Times New Roman" w:hAnsi="Times New Roman" w:cs="Times New Roman"/>
          <w:sz w:val="28"/>
        </w:rPr>
        <w:t>Умение детей договариваться, приходить к общему мнению, умение убеждать, аргументировать;</w:t>
      </w:r>
    </w:p>
    <w:p w:rsidR="00D8400E" w:rsidRPr="00AB2F24" w:rsidRDefault="00AB2F24" w:rsidP="00AB2F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B2F24">
        <w:rPr>
          <w:rFonts w:ascii="Times New Roman" w:hAnsi="Times New Roman" w:cs="Times New Roman"/>
          <w:sz w:val="28"/>
        </w:rPr>
        <w:t>Взаимный контроль по ходу выполнения деятельности,</w:t>
      </w:r>
    </w:p>
    <w:p w:rsidR="00D8400E" w:rsidRPr="00AB2F24" w:rsidRDefault="00AB2F24" w:rsidP="00AB2F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B2F24">
        <w:rPr>
          <w:rFonts w:ascii="Times New Roman" w:hAnsi="Times New Roman" w:cs="Times New Roman"/>
          <w:sz w:val="28"/>
        </w:rPr>
        <w:t>Взаимопомощь по ходу рисования</w:t>
      </w:r>
    </w:p>
    <w:p w:rsidR="00D8400E" w:rsidRPr="00AB2F24" w:rsidRDefault="00AB2F24" w:rsidP="00AB2F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B2F24">
        <w:rPr>
          <w:rFonts w:ascii="Times New Roman" w:hAnsi="Times New Roman" w:cs="Times New Roman"/>
          <w:sz w:val="28"/>
        </w:rPr>
        <w:t>Эмоциональное отношение к совместной деятельности</w:t>
      </w:r>
    </w:p>
    <w:p w:rsidR="001031B3" w:rsidRDefault="001031B3" w:rsidP="001031B3">
      <w:pPr>
        <w:spacing w:after="0"/>
        <w:ind w:left="720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AB2F24" w:rsidRPr="00AB2F24" w:rsidRDefault="00AB2F24" w:rsidP="001031B3">
      <w:pPr>
        <w:spacing w:after="0"/>
        <w:ind w:left="720"/>
        <w:rPr>
          <w:rFonts w:ascii="Times New Roman" w:hAnsi="Times New Roman" w:cs="Times New Roman"/>
          <w:sz w:val="28"/>
        </w:rPr>
      </w:pPr>
      <w:r w:rsidRPr="00AB2F24">
        <w:rPr>
          <w:rFonts w:ascii="Times New Roman" w:hAnsi="Times New Roman" w:cs="Times New Roman"/>
          <w:b/>
          <w:bCs/>
          <w:i/>
          <w:iCs/>
          <w:sz w:val="28"/>
        </w:rPr>
        <w:t>Оцениваемые УУД</w:t>
      </w:r>
      <w:r w:rsidRPr="00AB2F24">
        <w:rPr>
          <w:rFonts w:ascii="Times New Roman" w:hAnsi="Times New Roman" w:cs="Times New Roman"/>
          <w:sz w:val="28"/>
        </w:rPr>
        <w:t>:</w:t>
      </w:r>
    </w:p>
    <w:p w:rsidR="00AB2F24" w:rsidRPr="00AB2F24" w:rsidRDefault="00AB2F24" w:rsidP="001031B3">
      <w:pPr>
        <w:spacing w:after="0"/>
        <w:ind w:left="720"/>
        <w:rPr>
          <w:rFonts w:ascii="Times New Roman" w:hAnsi="Times New Roman" w:cs="Times New Roman"/>
          <w:sz w:val="28"/>
        </w:rPr>
      </w:pPr>
      <w:r w:rsidRPr="00AB2F24">
        <w:rPr>
          <w:rFonts w:ascii="Times New Roman" w:hAnsi="Times New Roman" w:cs="Times New Roman"/>
          <w:sz w:val="28"/>
        </w:rPr>
        <w:t xml:space="preserve">Коммуникативные действия </w:t>
      </w:r>
    </w:p>
    <w:p w:rsidR="00AB2F24" w:rsidRPr="00AB2F24" w:rsidRDefault="00AB2F24" w:rsidP="001031B3">
      <w:pPr>
        <w:spacing w:after="0"/>
        <w:ind w:left="720"/>
        <w:rPr>
          <w:rFonts w:ascii="Times New Roman" w:hAnsi="Times New Roman" w:cs="Times New Roman"/>
          <w:sz w:val="28"/>
        </w:rPr>
      </w:pPr>
      <w:r w:rsidRPr="00AB2F24">
        <w:rPr>
          <w:rFonts w:ascii="Times New Roman" w:hAnsi="Times New Roman" w:cs="Times New Roman"/>
          <w:b/>
          <w:bCs/>
          <w:i/>
          <w:iCs/>
          <w:sz w:val="28"/>
        </w:rPr>
        <w:t xml:space="preserve">Возраст: </w:t>
      </w:r>
      <w:r w:rsidRPr="00AB2F24">
        <w:rPr>
          <w:rFonts w:ascii="Times New Roman" w:hAnsi="Times New Roman" w:cs="Times New Roman"/>
          <w:sz w:val="28"/>
        </w:rPr>
        <w:t xml:space="preserve">6,6 – 7 лет </w:t>
      </w:r>
    </w:p>
    <w:p w:rsidR="00AB2F24" w:rsidRPr="00AB2F24" w:rsidRDefault="00AB2F24" w:rsidP="001031B3">
      <w:pPr>
        <w:spacing w:after="0"/>
        <w:ind w:left="720"/>
        <w:rPr>
          <w:rFonts w:ascii="Times New Roman" w:hAnsi="Times New Roman" w:cs="Times New Roman"/>
          <w:sz w:val="28"/>
        </w:rPr>
      </w:pPr>
      <w:r w:rsidRPr="00AB2F24">
        <w:rPr>
          <w:rFonts w:ascii="Times New Roman" w:hAnsi="Times New Roman" w:cs="Times New Roman"/>
          <w:b/>
          <w:bCs/>
          <w:i/>
          <w:iCs/>
          <w:sz w:val="28"/>
        </w:rPr>
        <w:t xml:space="preserve">Метод оценивания: </w:t>
      </w:r>
      <w:r w:rsidRPr="00AB2F24">
        <w:rPr>
          <w:rFonts w:ascii="Times New Roman" w:hAnsi="Times New Roman" w:cs="Times New Roman"/>
          <w:sz w:val="28"/>
        </w:rPr>
        <w:t>наблюдение за взаимодействием учащихся, работающих парами и анализ результатов</w:t>
      </w:r>
    </w:p>
    <w:p w:rsidR="00AB2F24" w:rsidRPr="00AB2F24" w:rsidRDefault="00AB2F24" w:rsidP="001031B3">
      <w:pPr>
        <w:spacing w:after="0"/>
        <w:ind w:left="720"/>
        <w:rPr>
          <w:rFonts w:ascii="Times New Roman" w:hAnsi="Times New Roman" w:cs="Times New Roman"/>
          <w:sz w:val="28"/>
        </w:rPr>
      </w:pPr>
      <w:r w:rsidRPr="00AB2F24">
        <w:rPr>
          <w:rFonts w:ascii="Times New Roman" w:hAnsi="Times New Roman" w:cs="Times New Roman"/>
          <w:b/>
          <w:bCs/>
          <w:i/>
          <w:iCs/>
          <w:sz w:val="28"/>
        </w:rPr>
        <w:t xml:space="preserve">Оборудование: </w:t>
      </w:r>
      <w:r w:rsidRPr="00AB2F24">
        <w:rPr>
          <w:rFonts w:ascii="Times New Roman" w:hAnsi="Times New Roman" w:cs="Times New Roman"/>
          <w:sz w:val="28"/>
        </w:rPr>
        <w:t xml:space="preserve">силуэты рукавичек, карандаши, краски. </w:t>
      </w:r>
    </w:p>
    <w:p w:rsidR="00D8400E" w:rsidRPr="001031B3" w:rsidRDefault="00AB2F24" w:rsidP="001031B3">
      <w:pPr>
        <w:spacing w:after="0" w:line="240" w:lineRule="auto"/>
        <w:ind w:left="720"/>
        <w:rPr>
          <w:rFonts w:ascii="Times New Roman" w:hAnsi="Times New Roman" w:cs="Times New Roman"/>
          <w:b/>
          <w:sz w:val="28"/>
        </w:rPr>
      </w:pPr>
      <w:r w:rsidRPr="001031B3">
        <w:rPr>
          <w:rFonts w:ascii="Times New Roman" w:hAnsi="Times New Roman" w:cs="Times New Roman"/>
          <w:b/>
          <w:sz w:val="28"/>
        </w:rPr>
        <w:t xml:space="preserve">Задание: </w:t>
      </w:r>
    </w:p>
    <w:p w:rsidR="00AB2F24" w:rsidRPr="00AB2F24" w:rsidRDefault="00AB2F24" w:rsidP="001031B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2F24">
        <w:rPr>
          <w:rFonts w:ascii="Times New Roman" w:hAnsi="Times New Roman" w:cs="Times New Roman"/>
          <w:sz w:val="28"/>
        </w:rPr>
        <w:t xml:space="preserve">    Украсить рукавички одинаково, так</w:t>
      </w:r>
      <w:proofErr w:type="gramStart"/>
      <w:r w:rsidRPr="00AB2F24">
        <w:rPr>
          <w:rFonts w:ascii="Times New Roman" w:hAnsi="Times New Roman" w:cs="Times New Roman"/>
          <w:sz w:val="28"/>
        </w:rPr>
        <w:t xml:space="preserve"> ,</w:t>
      </w:r>
      <w:proofErr w:type="gramEnd"/>
      <w:r w:rsidRPr="00AB2F24">
        <w:rPr>
          <w:rFonts w:ascii="Times New Roman" w:hAnsi="Times New Roman" w:cs="Times New Roman"/>
          <w:sz w:val="28"/>
        </w:rPr>
        <w:t xml:space="preserve"> чтобы они составили пару (на правую и левую руку) </w:t>
      </w:r>
    </w:p>
    <w:p w:rsidR="00AB2F24" w:rsidRPr="001031B3" w:rsidRDefault="00AB2F24" w:rsidP="001031B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31B3">
        <w:rPr>
          <w:rFonts w:ascii="Times New Roman" w:hAnsi="Times New Roman" w:cs="Times New Roman"/>
          <w:b/>
          <w:sz w:val="28"/>
        </w:rPr>
        <w:t>Критерии оценивания:</w:t>
      </w:r>
    </w:p>
    <w:p w:rsidR="00AB2F24" w:rsidRPr="00AB2F24" w:rsidRDefault="00AB2F24" w:rsidP="00AB2F2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2F24">
        <w:rPr>
          <w:rFonts w:ascii="Times New Roman" w:hAnsi="Times New Roman" w:cs="Times New Roman"/>
          <w:sz w:val="28"/>
        </w:rPr>
        <w:t>Продуктивность совместной деятельности оценивается по степени сходства рукавички</w:t>
      </w:r>
    </w:p>
    <w:p w:rsidR="00AB2F24" w:rsidRPr="001031B3" w:rsidRDefault="00AB2F24" w:rsidP="00AB2F2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31B3">
        <w:rPr>
          <w:rFonts w:ascii="Times New Roman" w:hAnsi="Times New Roman" w:cs="Times New Roman"/>
          <w:b/>
          <w:sz w:val="28"/>
        </w:rPr>
        <w:t>Уровни оценивания</w:t>
      </w:r>
    </w:p>
    <w:p w:rsidR="00D8400E" w:rsidRPr="00AB2F24" w:rsidRDefault="00AB2F24" w:rsidP="00AB2F2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B2F24">
        <w:rPr>
          <w:rFonts w:ascii="Times New Roman" w:hAnsi="Times New Roman" w:cs="Times New Roman"/>
          <w:b/>
          <w:bCs/>
          <w:i/>
          <w:iCs/>
          <w:sz w:val="28"/>
        </w:rPr>
        <w:lastRenderedPageBreak/>
        <w:t xml:space="preserve">Низкий уровень: </w:t>
      </w:r>
      <w:r w:rsidRPr="00AB2F24">
        <w:rPr>
          <w:rFonts w:ascii="Times New Roman" w:hAnsi="Times New Roman" w:cs="Times New Roman"/>
          <w:sz w:val="28"/>
        </w:rPr>
        <w:t>в узорах явное различие или вообще нет сходства. Дети не пытаются договориться или не могут прийти к согласию, каждый настаивает на своем.</w:t>
      </w:r>
    </w:p>
    <w:p w:rsidR="00D8400E" w:rsidRPr="00AB2F24" w:rsidRDefault="00AB2F24" w:rsidP="00AB2F2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B2F24">
        <w:rPr>
          <w:rFonts w:ascii="Times New Roman" w:hAnsi="Times New Roman" w:cs="Times New Roman"/>
          <w:b/>
          <w:bCs/>
          <w:i/>
          <w:iCs/>
          <w:sz w:val="28"/>
        </w:rPr>
        <w:t xml:space="preserve">Средний уровень: </w:t>
      </w:r>
      <w:r w:rsidRPr="00AB2F24">
        <w:rPr>
          <w:rFonts w:ascii="Times New Roman" w:hAnsi="Times New Roman" w:cs="Times New Roman"/>
          <w:sz w:val="28"/>
        </w:rPr>
        <w:t>сходство частичное – отдельные признаки или форма некоторых деталей совпадают, но имеются некоторые различия</w:t>
      </w:r>
    </w:p>
    <w:p w:rsidR="00D8400E" w:rsidRPr="00AB2F24" w:rsidRDefault="00AB2F24" w:rsidP="00AB2F2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B2F24">
        <w:rPr>
          <w:rFonts w:ascii="Times New Roman" w:hAnsi="Times New Roman" w:cs="Times New Roman"/>
          <w:b/>
          <w:bCs/>
          <w:i/>
          <w:iCs/>
          <w:sz w:val="28"/>
        </w:rPr>
        <w:t xml:space="preserve">Высокий уровень: </w:t>
      </w:r>
      <w:r w:rsidRPr="00AB2F24">
        <w:rPr>
          <w:rFonts w:ascii="Times New Roman" w:hAnsi="Times New Roman" w:cs="Times New Roman"/>
          <w:sz w:val="28"/>
        </w:rPr>
        <w:t xml:space="preserve">рукавички украшены одинаковым или очень похожим узором. Дети активно обсуждают возможный вариант узора; приходят к согласию относительно способа раскрашивания, сравнивают способы действия и координируют их, строя совместное действие. </w:t>
      </w:r>
    </w:p>
    <w:p w:rsidR="00AB2F24" w:rsidRPr="001031B3" w:rsidRDefault="00AB2F24" w:rsidP="00AB2F2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31B3">
        <w:rPr>
          <w:rFonts w:ascii="Times New Roman" w:hAnsi="Times New Roman" w:cs="Times New Roman"/>
          <w:b/>
          <w:sz w:val="28"/>
        </w:rPr>
        <w:t>Коррекция</w:t>
      </w:r>
    </w:p>
    <w:p w:rsidR="00D8400E" w:rsidRPr="00AB2F24" w:rsidRDefault="00AB2F24" w:rsidP="00AB2F2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B2F24">
        <w:rPr>
          <w:rFonts w:ascii="Times New Roman" w:hAnsi="Times New Roman" w:cs="Times New Roman"/>
          <w:sz w:val="28"/>
        </w:rPr>
        <w:t xml:space="preserve">Индивидуальная беседа с парой, у которой не получились одинаковые рукавички с целью поиска ответов на вопросы: «В чем различия между рукавичками. Почему не получилась пара?» </w:t>
      </w:r>
    </w:p>
    <w:p w:rsidR="00D8400E" w:rsidRPr="00AB2F24" w:rsidRDefault="00AB2F24" w:rsidP="00AB2F2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B2F24">
        <w:rPr>
          <w:rFonts w:ascii="Times New Roman" w:hAnsi="Times New Roman" w:cs="Times New Roman"/>
          <w:sz w:val="28"/>
        </w:rPr>
        <w:t>Совместный с учителем поиск способов взаимодействия.</w:t>
      </w:r>
    </w:p>
    <w:p w:rsidR="00D8400E" w:rsidRPr="00AB2F24" w:rsidRDefault="00AB2F24" w:rsidP="00AB2F2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AB2F24">
        <w:rPr>
          <w:rFonts w:ascii="Times New Roman" w:hAnsi="Times New Roman" w:cs="Times New Roman"/>
          <w:sz w:val="28"/>
        </w:rPr>
        <w:t xml:space="preserve">Исправление различий (если возможно) совместными усилиями) </w:t>
      </w:r>
      <w:proofErr w:type="gramEnd"/>
    </w:p>
    <w:p w:rsidR="00AB2F24" w:rsidRPr="008510B5" w:rsidRDefault="001031B3" w:rsidP="00AB2F2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Совместная деятельность младших школьников будет эффективной в том случае, если она будет строиться по типу совместно-разделенной деятельности  со сменой </w:t>
      </w:r>
      <w:proofErr w:type="spellStart"/>
      <w:r>
        <w:rPr>
          <w:rFonts w:ascii="Times New Roman" w:hAnsi="Times New Roman" w:cs="Times New Roman"/>
          <w:sz w:val="28"/>
        </w:rPr>
        <w:t>ролей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sectPr w:rsidR="00AB2F24" w:rsidRPr="008510B5" w:rsidSect="008510B5">
      <w:pgSz w:w="11906" w:h="16838"/>
      <w:pgMar w:top="1134" w:right="850" w:bottom="1134" w:left="1701" w:header="708" w:footer="708" w:gutter="0"/>
      <w:pgBorders w:offsetFrom="page">
        <w:top w:val="decoBlocks" w:sz="26" w:space="24" w:color="auto"/>
        <w:left w:val="decoBlocks" w:sz="26" w:space="24" w:color="auto"/>
        <w:bottom w:val="decoBlocks" w:sz="26" w:space="24" w:color="auto"/>
        <w:right w:val="decoBlocks" w:sz="2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22C"/>
    <w:multiLevelType w:val="hybridMultilevel"/>
    <w:tmpl w:val="4CBC3128"/>
    <w:lvl w:ilvl="0" w:tplc="2940C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980B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6C7F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5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120F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2EB9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A86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8CF0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8441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E76AC"/>
    <w:multiLevelType w:val="hybridMultilevel"/>
    <w:tmpl w:val="40AA468A"/>
    <w:lvl w:ilvl="0" w:tplc="B1E8C7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6615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C2BE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D43C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FC92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1AEB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12ED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CA5C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D8DF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E5872F1"/>
    <w:multiLevelType w:val="hybridMultilevel"/>
    <w:tmpl w:val="9CACE5F4"/>
    <w:lvl w:ilvl="0" w:tplc="69F8EC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5C2A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A270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32F1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CEA4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789E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D23C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5CA0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2096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B9C6D99"/>
    <w:multiLevelType w:val="hybridMultilevel"/>
    <w:tmpl w:val="BFAA57EA"/>
    <w:lvl w:ilvl="0" w:tplc="319C7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ECF9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B4B3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160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5072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CC11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C23B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0F7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3AC9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510B5"/>
    <w:rsid w:val="001031B3"/>
    <w:rsid w:val="00582391"/>
    <w:rsid w:val="00631AEA"/>
    <w:rsid w:val="00661615"/>
    <w:rsid w:val="007E4419"/>
    <w:rsid w:val="008510B5"/>
    <w:rsid w:val="008B2696"/>
    <w:rsid w:val="0092617D"/>
    <w:rsid w:val="009F01F6"/>
    <w:rsid w:val="00AB2F24"/>
    <w:rsid w:val="00B3759D"/>
    <w:rsid w:val="00BE43AE"/>
    <w:rsid w:val="00C42085"/>
    <w:rsid w:val="00D8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F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386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916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243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60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66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92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532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5023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354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7560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5657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 ООШ №19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Шавульская Евгения </dc:creator>
  <cp:keywords/>
  <dc:description/>
  <cp:lastModifiedBy>Шавульская Евгения </cp:lastModifiedBy>
  <cp:revision>4</cp:revision>
  <cp:lastPrinted>2012-11-01T09:38:00Z</cp:lastPrinted>
  <dcterms:created xsi:type="dcterms:W3CDTF">2012-10-31T16:01:00Z</dcterms:created>
  <dcterms:modified xsi:type="dcterms:W3CDTF">2012-11-01T09:45:00Z</dcterms:modified>
</cp:coreProperties>
</file>