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97" w:rsidRPr="00716956" w:rsidRDefault="002F00C9" w:rsidP="00716956">
      <w:pPr>
        <w:pStyle w:val="10"/>
        <w:keepNext/>
        <w:keepLines/>
        <w:shd w:val="clear" w:color="auto" w:fill="auto"/>
        <w:spacing w:after="0" w:line="260" w:lineRule="exact"/>
        <w:ind w:left="709" w:firstLine="689"/>
        <w:rPr>
          <w:rFonts w:ascii="Times New Roman" w:hAnsi="Times New Roman" w:cs="Times New Roman"/>
        </w:rPr>
      </w:pPr>
      <w:bookmarkStart w:id="0" w:name="bookmark0"/>
      <w:r w:rsidRPr="00716956">
        <w:rPr>
          <w:rFonts w:ascii="Times New Roman" w:hAnsi="Times New Roman" w:cs="Times New Roman"/>
        </w:rPr>
        <w:t>ПРАВА РОДИТЕЛЕЙ</w:t>
      </w:r>
      <w:bookmarkEnd w:id="0"/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На прием детей в МАОУ СОШ в соответствии с Уставом школы. На ознакомление с Уставом школы.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jc w:val="both"/>
      </w:pPr>
      <w:r>
        <w:t>На участие в управлении школой, в которой обучаются их дети.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На ознакомление с ходом и содержанием образовательного процесса, а также с оценками успеваемости своих детей.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 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Требовать соблюдения прав ребенка. На полную информацию об учебном процессе.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На дополнительную встречу с учителем (после уроков), если родитель считает, что на то есть основания. Высказывать обоснованную критику в адрес школы на родительских собраниях, а также при встрече с директором школы в корректной форме.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На своевременную информацию о родительских собраниях и встречах родительской общественности с директором школы.</w:t>
      </w:r>
    </w:p>
    <w:p w:rsidR="00176797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>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 Оказывать материальную помощь образовательному учреждению, предусмотренным Уставом школы об использовании средств.</w:t>
      </w:r>
    </w:p>
    <w:p w:rsidR="002F00C9" w:rsidRDefault="002F00C9" w:rsidP="00716956">
      <w:pPr>
        <w:pStyle w:val="11"/>
        <w:numPr>
          <w:ilvl w:val="0"/>
          <w:numId w:val="1"/>
        </w:numPr>
        <w:shd w:val="clear" w:color="auto" w:fill="auto"/>
        <w:spacing w:before="0"/>
        <w:ind w:right="100"/>
        <w:jc w:val="both"/>
      </w:pPr>
      <w:r>
        <w:t xml:space="preserve">Право обращаться к уполномоченному по правам участников образовательного процесса. </w:t>
      </w:r>
    </w:p>
    <w:p w:rsidR="00716956" w:rsidRDefault="00716956" w:rsidP="00716956">
      <w:pPr>
        <w:pStyle w:val="11"/>
        <w:shd w:val="clear" w:color="auto" w:fill="auto"/>
        <w:spacing w:before="0"/>
        <w:ind w:left="20" w:right="100"/>
        <w:jc w:val="both"/>
      </w:pPr>
    </w:p>
    <w:p w:rsidR="00716956" w:rsidRPr="00716956" w:rsidRDefault="00716956">
      <w:pPr>
        <w:pStyle w:val="11"/>
        <w:shd w:val="clear" w:color="auto" w:fill="auto"/>
        <w:spacing w:before="0"/>
        <w:ind w:left="20" w:right="100"/>
      </w:pPr>
    </w:p>
    <w:p w:rsidR="00176797" w:rsidRDefault="002F00C9" w:rsidP="00716956">
      <w:pPr>
        <w:pStyle w:val="11"/>
        <w:shd w:val="clear" w:color="auto" w:fill="auto"/>
        <w:spacing w:before="0"/>
        <w:ind w:left="20" w:right="100" w:firstLine="1114"/>
      </w:pPr>
      <w:r>
        <w:rPr>
          <w:rStyle w:val="a5"/>
        </w:rPr>
        <w:t>ОБЯЗАННОСТИ РОДИТЕЛЕЙ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jc w:val="both"/>
      </w:pPr>
      <w:r>
        <w:t>Обеспечивать детям до 15 лет получение основного общего образования в общеобразовательной школе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jc w:val="both"/>
      </w:pPr>
      <w:r>
        <w:t xml:space="preserve">или другом образовательном </w:t>
      </w:r>
      <w:proofErr w:type="gramStart"/>
      <w:r>
        <w:t>учреждении</w:t>
      </w:r>
      <w:proofErr w:type="gramEnd"/>
      <w:r>
        <w:t>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jc w:val="both"/>
      </w:pPr>
      <w:r>
        <w:t>Следить за внешним видом, поведением своих детей.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>Обеспечивать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>Контролировать посещаемость уроков, выполнение домашних заданий и результаты учебного процесса. Выполнять Устав образовательного учреждения.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>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>Регулярно посещать родительские собрания, посещать школу по вызову классного руководителя или администрации.</w:t>
      </w:r>
    </w:p>
    <w:p w:rsidR="00716956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>Отпускать ребенка на внеклассные школьные мероприятия, если ребенок здоров.</w:t>
      </w:r>
    </w:p>
    <w:p w:rsidR="00716956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 xml:space="preserve">Соблюдать внутренний распорядок школы (забирать ребенка </w:t>
      </w:r>
      <w:r w:rsidR="00716956">
        <w:t>только после окончания урока, не</w:t>
      </w:r>
      <w:r>
        <w:t xml:space="preserve"> отвлекать учителя вопросами во время урока).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ind w:right="100"/>
        <w:jc w:val="both"/>
      </w:pPr>
      <w:r>
        <w:t>В случае причиненного ущерба имуществу школы родители обязаны возместить его.</w:t>
      </w:r>
    </w:p>
    <w:p w:rsidR="00176797" w:rsidRDefault="002F00C9" w:rsidP="00716956">
      <w:pPr>
        <w:pStyle w:val="11"/>
        <w:numPr>
          <w:ilvl w:val="0"/>
          <w:numId w:val="2"/>
        </w:numPr>
        <w:shd w:val="clear" w:color="auto" w:fill="auto"/>
        <w:spacing w:before="0"/>
        <w:jc w:val="both"/>
      </w:pPr>
      <w:r>
        <w:t xml:space="preserve">В случае академической задолженности у </w:t>
      </w:r>
      <w:proofErr w:type="gramStart"/>
      <w:r>
        <w:t>обучающегося</w:t>
      </w:r>
      <w:proofErr w:type="gramEnd"/>
      <w:r>
        <w:t xml:space="preserve"> ответственность за ликвидацию возлагается на</w:t>
      </w:r>
      <w:r w:rsidR="00716956">
        <w:t xml:space="preserve"> </w:t>
      </w:r>
      <w:r>
        <w:t>родителей.</w:t>
      </w:r>
    </w:p>
    <w:sectPr w:rsidR="00176797" w:rsidSect="00716956">
      <w:type w:val="continuous"/>
      <w:pgSz w:w="11905" w:h="16837"/>
      <w:pgMar w:top="767" w:right="562" w:bottom="851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E4" w:rsidRDefault="00C045E4" w:rsidP="00176797">
      <w:r>
        <w:separator/>
      </w:r>
    </w:p>
  </w:endnote>
  <w:endnote w:type="continuationSeparator" w:id="0">
    <w:p w:rsidR="00C045E4" w:rsidRDefault="00C045E4" w:rsidP="0017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E4" w:rsidRDefault="00C045E4"/>
  </w:footnote>
  <w:footnote w:type="continuationSeparator" w:id="0">
    <w:p w:rsidR="00C045E4" w:rsidRDefault="00C045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2B"/>
    <w:multiLevelType w:val="hybridMultilevel"/>
    <w:tmpl w:val="C0309AAE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89230EF"/>
    <w:multiLevelType w:val="hybridMultilevel"/>
    <w:tmpl w:val="207A549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6797"/>
    <w:rsid w:val="00176797"/>
    <w:rsid w:val="002F00C9"/>
    <w:rsid w:val="005E0ABA"/>
    <w:rsid w:val="00716956"/>
    <w:rsid w:val="00C0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7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79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76797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17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176797"/>
    <w:rPr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176797"/>
    <w:pPr>
      <w:shd w:val="clear" w:color="auto" w:fill="FFFFFF"/>
      <w:spacing w:after="60" w:line="0" w:lineRule="atLeast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176797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</dc:creator>
  <cp:lastModifiedBy>Инна</cp:lastModifiedBy>
  <cp:revision>3</cp:revision>
  <dcterms:created xsi:type="dcterms:W3CDTF">2013-09-18T13:47:00Z</dcterms:created>
  <dcterms:modified xsi:type="dcterms:W3CDTF">2013-09-18T14:12:00Z</dcterms:modified>
</cp:coreProperties>
</file>