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955"/>
      </w:tblGrid>
      <w:tr w:rsidR="00B86B0A" w:rsidRPr="00B86B0A" w:rsidTr="00B86B0A">
        <w:trPr>
          <w:tblCellSpacing w:w="75" w:type="dxa"/>
        </w:trPr>
        <w:tc>
          <w:tcPr>
            <w:tcW w:w="5000" w:type="pct"/>
            <w:shd w:val="clear" w:color="auto" w:fill="FFFEF7"/>
            <w:vAlign w:val="center"/>
            <w:hideMark/>
          </w:tcPr>
          <w:p w:rsidR="00B86B0A" w:rsidRPr="00B86B0A" w:rsidRDefault="00B86B0A" w:rsidP="00B86B0A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</w:pP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Общие положения</w:t>
            </w:r>
          </w:p>
          <w:p w:rsidR="00B86B0A" w:rsidRPr="00B86B0A" w:rsidRDefault="00B86B0A" w:rsidP="00B86B0A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</w:pP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Воспитатель группы продленного дня по интересам назначается и освобождается от должности директором Школы.</w:t>
            </w:r>
          </w:p>
          <w:p w:rsidR="00B86B0A" w:rsidRPr="00B86B0A" w:rsidRDefault="00B86B0A" w:rsidP="00B86B0A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</w:pP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Воспитатель должен иметь высшее, незаконченное высшее или средне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 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 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специальное образование.</w:t>
            </w:r>
          </w:p>
          <w:p w:rsidR="00B86B0A" w:rsidRPr="00B86B0A" w:rsidRDefault="00B86B0A" w:rsidP="00B86B0A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</w:pP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Воспитатель подчиняется непосредственно заместителю директора по воспитательной работе.</w:t>
            </w:r>
          </w:p>
          <w:p w:rsidR="00B86B0A" w:rsidRPr="00B86B0A" w:rsidRDefault="00B86B0A" w:rsidP="00B86B0A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</w:pPr>
            <w:proofErr w:type="gramStart"/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В своей деятельности воспитатель руководствуется Конституцией Российской Федерации, Законом РФ «Об образовании», решениями органов управления образованием всех уровней по вопросам образования и воспитания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 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обучающихся; правилами и нормами охраны труда, техники безопасности и противопожарной защиты, а также </w:t>
            </w:r>
            <w:proofErr w:type="spellStart"/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Уставоми</w:t>
            </w:r>
            <w:proofErr w:type="spellEnd"/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 локальными правовыми актами Школы (в том числе Правилами внутреннего трудового распорядка, </w:t>
            </w:r>
            <w:proofErr w:type="spellStart"/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приказамии</w:t>
            </w:r>
            <w:proofErr w:type="spellEnd"/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 распоряжениями директора).</w:t>
            </w:r>
            <w:proofErr w:type="gramEnd"/>
          </w:p>
        </w:tc>
      </w:tr>
    </w:tbl>
    <w:p w:rsidR="00B86B0A" w:rsidRPr="00B86B0A" w:rsidRDefault="00B86B0A" w:rsidP="00B86B0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7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940"/>
        <w:gridCol w:w="7015"/>
      </w:tblGrid>
      <w:tr w:rsidR="00B86B0A" w:rsidRPr="00B86B0A" w:rsidTr="00B86B0A">
        <w:trPr>
          <w:tblCellSpacing w:w="75" w:type="dxa"/>
        </w:trPr>
        <w:tc>
          <w:tcPr>
            <w:tcW w:w="1250" w:type="pct"/>
            <w:shd w:val="clear" w:color="auto" w:fill="FFFCDA"/>
            <w:vAlign w:val="center"/>
            <w:hideMark/>
          </w:tcPr>
          <w:p w:rsidR="00B86B0A" w:rsidRPr="00B86B0A" w:rsidRDefault="00B86B0A" w:rsidP="00B86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B86B0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Функции:</w:t>
            </w:r>
          </w:p>
        </w:tc>
        <w:tc>
          <w:tcPr>
            <w:tcW w:w="3750" w:type="pct"/>
            <w:shd w:val="clear" w:color="auto" w:fill="FFFEF7"/>
            <w:vAlign w:val="center"/>
            <w:hideMark/>
          </w:tcPr>
          <w:p w:rsidR="00B86B0A" w:rsidRPr="00B86B0A" w:rsidRDefault="00B86B0A" w:rsidP="00B86B0A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</w:pP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Основными направлениями деятельности воспитателя группы продленного дня по интересам являются: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br/>
              <w:t>2.1.Организует и проводит внеурочную и кружковую работу в закрепленной группе по интересам.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br/>
              <w:t>2.2.Организует и проводит воспитательную, общественно полезную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 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и культурно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 </w:t>
            </w:r>
            <w:proofErr w:type="gramStart"/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-</w:t>
            </w:r>
            <w:proofErr w:type="spellStart"/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д</w:t>
            </w:r>
            <w:proofErr w:type="gramEnd"/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осуговую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 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 работу с детьми группы.</w:t>
            </w:r>
          </w:p>
        </w:tc>
      </w:tr>
      <w:tr w:rsidR="00B86B0A" w:rsidRPr="00B86B0A" w:rsidTr="00B86B0A">
        <w:trPr>
          <w:tblCellSpacing w:w="75" w:type="dxa"/>
        </w:trPr>
        <w:tc>
          <w:tcPr>
            <w:tcW w:w="0" w:type="auto"/>
            <w:shd w:val="clear" w:color="auto" w:fill="FFFCDA"/>
            <w:vAlign w:val="center"/>
            <w:hideMark/>
          </w:tcPr>
          <w:p w:rsidR="00B86B0A" w:rsidRPr="00B86B0A" w:rsidRDefault="00B86B0A" w:rsidP="00B86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B86B0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Должностные обязанности:</w:t>
            </w:r>
          </w:p>
        </w:tc>
        <w:tc>
          <w:tcPr>
            <w:tcW w:w="0" w:type="auto"/>
            <w:shd w:val="clear" w:color="auto" w:fill="FFFEF7"/>
            <w:vAlign w:val="center"/>
            <w:hideMark/>
          </w:tcPr>
          <w:p w:rsidR="00B86B0A" w:rsidRPr="00B86B0A" w:rsidRDefault="00B86B0A" w:rsidP="00B86B0A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</w:pPr>
            <w:proofErr w:type="gramStart"/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3.1.Формирует у воспитанников нравственные качества гражданина, прививает им навыки ответственного отношения к учебе, труду, общественной собственности и личному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 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имуществу, навыки культурного поведения;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br/>
              <w:t>3.2.Поддерживает постоянную связь с родителями и преподавателями, добивается единства педагогических требований к учащимся;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br/>
              <w:t>3.3.Планирует воспитательную работу в закрепленной группе, обеспечивает выполнение плана, участвует в методической работе и повышает свою квалификацию;</w:t>
            </w:r>
            <w:proofErr w:type="gramEnd"/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br/>
            </w:r>
            <w:proofErr w:type="gramStart"/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3.4.Вносит предложения по совершенствованию воспитательной работы;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br/>
              <w:t>3.5.Осуществляет эстетическое воспитание;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br/>
              <w:t>3.6.Изучает индивидуальные способности, интересы и склонности учащихся, их семейные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 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обстоятельства и жилищно-бытовые условия;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br/>
              <w:t>3.7.Координирует свою работу с работой классного руководителя;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br/>
              <w:t>3.8.Ведет установленную документацию по группе, представляет администрации сведения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 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о посещаемости и поведении, готовит характеристики на учащихся закрепленной группы;</w:t>
            </w:r>
            <w:proofErr w:type="gramEnd"/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br/>
            </w:r>
            <w:proofErr w:type="gramStart"/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3.9.Добивается соблюдением учащихся Правил внутреннего распорядка Школы, соблюдения этических норм и культуры поведения, бережного отношения к имуществу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 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Школы;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br/>
              <w:t>3.10.Ведет среди воспитанников пропаганду здорового образа жизни, борьбу с вредными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 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привычками, контролирует внешний вид учащихся и соблюдение ими 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lastRenderedPageBreak/>
              <w:t>правил личной гигиены;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br/>
              <w:t>3.11.Обеспечивает строгое соблюдение правил охраны труда и техники безопасности,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 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а также противопожарных правил;</w:t>
            </w:r>
            <w:proofErr w:type="gramEnd"/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br/>
              <w:t>3.12.Изымает незамедлительно пожароопасные предметы и устройства, табак, спиртные напитки, наркотические и токсические вещества, доводит об этом до сведения заместителя директора по воспитательной работе в письменном виде.</w:t>
            </w:r>
          </w:p>
        </w:tc>
      </w:tr>
      <w:tr w:rsidR="00B86B0A" w:rsidRPr="00B86B0A" w:rsidTr="00B86B0A">
        <w:trPr>
          <w:tblCellSpacing w:w="75" w:type="dxa"/>
        </w:trPr>
        <w:tc>
          <w:tcPr>
            <w:tcW w:w="0" w:type="auto"/>
            <w:shd w:val="clear" w:color="auto" w:fill="FFFCDA"/>
            <w:vAlign w:val="center"/>
            <w:hideMark/>
          </w:tcPr>
          <w:p w:rsidR="00B86B0A" w:rsidRPr="00B86B0A" w:rsidRDefault="00B86B0A" w:rsidP="00B86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B86B0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Права:</w:t>
            </w:r>
          </w:p>
        </w:tc>
        <w:tc>
          <w:tcPr>
            <w:tcW w:w="0" w:type="auto"/>
            <w:shd w:val="clear" w:color="auto" w:fill="FFFEF7"/>
            <w:vAlign w:val="center"/>
            <w:hideMark/>
          </w:tcPr>
          <w:p w:rsidR="00B86B0A" w:rsidRPr="00B86B0A" w:rsidRDefault="00B86B0A" w:rsidP="00B86B0A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</w:pP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4.1.Самостоятельно выбирает формы, приемы, методы воспитательной работы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 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с </w:t>
            </w:r>
            <w:proofErr w:type="gramStart"/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детьми</w:t>
            </w:r>
            <w:proofErr w:type="gramEnd"/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 и планировать ее исходя из педагогической целесообразности;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br/>
              <w:t>4.2.Участвовать в работе Педагогического совета Школы;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br/>
              <w:t>4.3.В пределах своей компетенции давать обязательные распоряжения учащимся;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br/>
              <w:t>4.4.В необходимых случаях вызывать от лица Школы родителей учащихся.</w:t>
            </w:r>
          </w:p>
        </w:tc>
      </w:tr>
      <w:tr w:rsidR="00B86B0A" w:rsidRPr="00B86B0A" w:rsidTr="00B86B0A">
        <w:trPr>
          <w:tblCellSpacing w:w="75" w:type="dxa"/>
        </w:trPr>
        <w:tc>
          <w:tcPr>
            <w:tcW w:w="0" w:type="auto"/>
            <w:shd w:val="clear" w:color="auto" w:fill="FFFCDA"/>
            <w:vAlign w:val="center"/>
            <w:hideMark/>
          </w:tcPr>
          <w:p w:rsidR="00B86B0A" w:rsidRPr="00B86B0A" w:rsidRDefault="00B86B0A" w:rsidP="00B86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B86B0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Ответственность:</w:t>
            </w:r>
          </w:p>
        </w:tc>
        <w:tc>
          <w:tcPr>
            <w:tcW w:w="0" w:type="auto"/>
            <w:shd w:val="clear" w:color="auto" w:fill="FFFEF7"/>
            <w:vAlign w:val="center"/>
            <w:hideMark/>
          </w:tcPr>
          <w:p w:rsidR="00B86B0A" w:rsidRPr="00B86B0A" w:rsidRDefault="00B86B0A" w:rsidP="00B86B0A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</w:pPr>
            <w:proofErr w:type="gramStart"/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5.1.Воспитатель несет дисциплинарную ответственность за ненадлежащее исполнение или не использование без уважительных причин служебных обязанностей, предусмотренных пунктом 3 настоящей Инструкции, а также за нарушение Правил внутреннего распорядка и Устава Школы.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br/>
              <w:t>5.2.Дисциплинарное взыскание в указанных случаях налагается приказом директора школы после истребования объяснений в письменной форме и с соблюдением сроков, установленных законодательством о труде.</w:t>
            </w:r>
            <w:proofErr w:type="gramEnd"/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 Дисциплинарное взыскание в виде увольнения с работы применяется не иначе как с учетом мнения профсоюзного органа школы.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br/>
              <w:t>5.3.В случае совершения воспитателем аморального проступка, несовместимого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 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с выполнением воспитательных функций, трудовой договор с ним расторгается приказом директора школы по пункту 3 статьи 254 КЗоТ РФ.</w:t>
            </w:r>
          </w:p>
        </w:tc>
      </w:tr>
      <w:tr w:rsidR="00B86B0A" w:rsidRPr="00B86B0A" w:rsidTr="00B86B0A">
        <w:trPr>
          <w:tblCellSpacing w:w="75" w:type="dxa"/>
        </w:trPr>
        <w:tc>
          <w:tcPr>
            <w:tcW w:w="0" w:type="auto"/>
            <w:shd w:val="clear" w:color="auto" w:fill="FFFCDA"/>
            <w:vAlign w:val="center"/>
            <w:hideMark/>
          </w:tcPr>
          <w:p w:rsidR="00B86B0A" w:rsidRPr="00B86B0A" w:rsidRDefault="00B86B0A" w:rsidP="00B86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B86B0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Взаимоотношения. Связи по должности:</w:t>
            </w:r>
          </w:p>
        </w:tc>
        <w:tc>
          <w:tcPr>
            <w:tcW w:w="0" w:type="auto"/>
            <w:shd w:val="clear" w:color="auto" w:fill="FFFEF7"/>
            <w:vAlign w:val="center"/>
            <w:hideMark/>
          </w:tcPr>
          <w:p w:rsidR="00B86B0A" w:rsidRPr="00B86B0A" w:rsidRDefault="00B86B0A" w:rsidP="00B86B0A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</w:pPr>
            <w:proofErr w:type="gramStart"/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Воспитатель группы продленного дня по интересам: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br/>
              <w:t>6.1.Работает в режиме установленной нагрузки по расписанию, утвержденному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 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директором школы.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br/>
              <w:t>6.2.Самостоятельно планирует свою работу на каждый учебный год и каждую четверть.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br/>
              <w:t>6.3.Представляет заместителю директора по воспитательной работе письменный отчет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 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о проделанной работе.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br/>
              <w:t>6.4.Получает от директора Школы информацию нормативно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 – 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правового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 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и организационно-методического характера, знакомится под </w:t>
            </w:r>
            <w:proofErr w:type="spellStart"/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распискус</w:t>
            </w:r>
            <w:proofErr w:type="spellEnd"/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 соответствующими документами.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br/>
              <w:t>6.5.Систематически обменивается</w:t>
            </w:r>
            <w:proofErr w:type="gramEnd"/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 </w:t>
            </w:r>
            <w:proofErr w:type="gramStart"/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информацией</w:t>
            </w:r>
            <w:proofErr w:type="gramEnd"/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 по вопросам, входящим в свою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 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компетенцию, с педагогическими работниками и заместителями директора Школы.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br/>
              <w:t>6.6.Информирует администрацию о возникших трудностях, проблемах.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br/>
              <w:t>6.7.Передает директору информацию, полученную на совещаниях и семинарах,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 xml:space="preserve"> </w:t>
            </w:r>
            <w:r w:rsidRPr="00B86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непосредственно после её получения.</w:t>
            </w:r>
          </w:p>
        </w:tc>
      </w:tr>
    </w:tbl>
    <w:p w:rsidR="007F39BF" w:rsidRPr="00B86B0A" w:rsidRDefault="00B86B0A">
      <w:pPr>
        <w:rPr>
          <w:sz w:val="28"/>
          <w:szCs w:val="28"/>
        </w:rPr>
      </w:pPr>
      <w:r w:rsidRPr="00B86B0A">
        <w:rPr>
          <w:sz w:val="28"/>
          <w:szCs w:val="28"/>
        </w:rPr>
        <w:t xml:space="preserve"> </w:t>
      </w:r>
    </w:p>
    <w:sectPr w:rsidR="007F39BF" w:rsidRPr="00B8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B0A"/>
    <w:rsid w:val="007F39BF"/>
    <w:rsid w:val="00B8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6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2013-03-26T16:56:00Z</dcterms:created>
  <dcterms:modified xsi:type="dcterms:W3CDTF">2013-03-26T17:03:00Z</dcterms:modified>
</cp:coreProperties>
</file>