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1F" w:rsidRPr="00F437FC" w:rsidRDefault="00031019" w:rsidP="00F437FC">
      <w:pPr>
        <w:pStyle w:val="a6"/>
        <w:jc w:val="center"/>
        <w:rPr>
          <w:b/>
        </w:rPr>
      </w:pPr>
      <w:r w:rsidRPr="00F437FC">
        <w:rPr>
          <w:b/>
        </w:rPr>
        <w:t>Урок по математике  в 4 классе.</w:t>
      </w:r>
    </w:p>
    <w:p w:rsidR="00031019" w:rsidRPr="00CB4387" w:rsidRDefault="00031019" w:rsidP="00CB4387">
      <w:pPr>
        <w:pStyle w:val="a6"/>
      </w:pPr>
      <w:r w:rsidRPr="00F437FC">
        <w:rPr>
          <w:b/>
        </w:rPr>
        <w:t>Тип урока:</w:t>
      </w:r>
      <w:r w:rsidRPr="00CB4387">
        <w:t xml:space="preserve"> Открытие новых знаний.</w:t>
      </w:r>
    </w:p>
    <w:p w:rsidR="00B6392A" w:rsidRPr="00CB4387" w:rsidRDefault="00B6392A" w:rsidP="00CB4387">
      <w:pPr>
        <w:pStyle w:val="a6"/>
      </w:pPr>
      <w:r w:rsidRPr="00F437FC">
        <w:rPr>
          <w:b/>
        </w:rPr>
        <w:t>Тема:</w:t>
      </w:r>
      <w:r w:rsidRPr="00CB4387">
        <w:t xml:space="preserve"> Сложение и вычитание величин.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 xml:space="preserve">Цели: </w:t>
      </w:r>
    </w:p>
    <w:p w:rsidR="00031019" w:rsidRPr="00CB4387" w:rsidRDefault="00031019" w:rsidP="00CB4387">
      <w:pPr>
        <w:pStyle w:val="a6"/>
      </w:pPr>
      <w:r w:rsidRPr="00CB4387">
        <w:t>Познакомить с письменными приемами сложения и вычитания величин</w:t>
      </w:r>
    </w:p>
    <w:p w:rsidR="00031019" w:rsidRPr="00CB4387" w:rsidRDefault="00031019" w:rsidP="00CB4387">
      <w:pPr>
        <w:pStyle w:val="a6"/>
      </w:pPr>
      <w:r w:rsidRPr="00CB4387">
        <w:t>Совершенствовать вычислительные навыки, умение решать задачи</w:t>
      </w:r>
    </w:p>
    <w:p w:rsidR="00031019" w:rsidRPr="00CB4387" w:rsidRDefault="00031019" w:rsidP="00CB4387">
      <w:pPr>
        <w:pStyle w:val="a6"/>
      </w:pPr>
      <w:r w:rsidRPr="00CB4387">
        <w:t>Развивать математическую речь, логическое мышление.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>Формирование УУД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>Регулятивные</w:t>
      </w:r>
    </w:p>
    <w:p w:rsidR="00031019" w:rsidRPr="00CB4387" w:rsidRDefault="00031019" w:rsidP="00CB4387">
      <w:pPr>
        <w:pStyle w:val="a6"/>
      </w:pPr>
      <w:r w:rsidRPr="00CB4387">
        <w:t>Формулирование учебной задачи урока</w:t>
      </w:r>
    </w:p>
    <w:p w:rsidR="00031019" w:rsidRPr="00CB4387" w:rsidRDefault="00031019" w:rsidP="00CB4387">
      <w:pPr>
        <w:pStyle w:val="a6"/>
      </w:pPr>
      <w:r w:rsidRPr="00CB4387">
        <w:t>Учиться высказывать свое предположение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>Познавательные</w:t>
      </w:r>
    </w:p>
    <w:p w:rsidR="00031019" w:rsidRPr="00CB4387" w:rsidRDefault="00031019" w:rsidP="00CB4387">
      <w:pPr>
        <w:pStyle w:val="a6"/>
      </w:pPr>
      <w:r w:rsidRPr="00CB4387">
        <w:t>Наблюдать и делать выводы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>Коммуникативные</w:t>
      </w:r>
    </w:p>
    <w:p w:rsidR="00031019" w:rsidRPr="00CB4387" w:rsidRDefault="00031019" w:rsidP="00CB4387">
      <w:pPr>
        <w:pStyle w:val="a6"/>
      </w:pPr>
      <w:r w:rsidRPr="00CB4387">
        <w:t>Слушать и понимать речь своих одноклассников, умение работать в паре</w:t>
      </w:r>
    </w:p>
    <w:p w:rsidR="00031019" w:rsidRPr="00F437FC" w:rsidRDefault="00031019" w:rsidP="00CB4387">
      <w:pPr>
        <w:pStyle w:val="a6"/>
        <w:rPr>
          <w:b/>
        </w:rPr>
      </w:pPr>
      <w:r w:rsidRPr="00F437FC">
        <w:rPr>
          <w:b/>
        </w:rPr>
        <w:t>Личностные</w:t>
      </w:r>
    </w:p>
    <w:p w:rsidR="00031019" w:rsidRPr="00CB4387" w:rsidRDefault="009962F4" w:rsidP="00CB4387">
      <w:pPr>
        <w:pStyle w:val="a6"/>
      </w:pPr>
      <w:r w:rsidRPr="00CB4387">
        <w:t>Формирование положительной учебной мотивации, навыка самооценки</w:t>
      </w:r>
    </w:p>
    <w:p w:rsidR="009962F4" w:rsidRPr="00F437FC" w:rsidRDefault="009962F4" w:rsidP="00F437FC">
      <w:pPr>
        <w:pStyle w:val="a6"/>
        <w:jc w:val="center"/>
        <w:rPr>
          <w:b/>
        </w:rPr>
      </w:pPr>
      <w:r w:rsidRPr="00F437FC">
        <w:rPr>
          <w:b/>
        </w:rPr>
        <w:t>Ход урока.</w:t>
      </w:r>
    </w:p>
    <w:p w:rsidR="009962F4" w:rsidRPr="00F437FC" w:rsidRDefault="00F437FC" w:rsidP="00CB4387">
      <w:pPr>
        <w:pStyle w:val="a6"/>
        <w:rPr>
          <w:b/>
        </w:rPr>
      </w:pPr>
      <w:r>
        <w:rPr>
          <w:b/>
        </w:rPr>
        <w:t>1.</w:t>
      </w:r>
      <w:r w:rsidR="009962F4" w:rsidRPr="00F437FC">
        <w:rPr>
          <w:b/>
        </w:rPr>
        <w:t>Оргмомент.</w:t>
      </w:r>
    </w:p>
    <w:p w:rsidR="009962F4" w:rsidRPr="00CB4387" w:rsidRDefault="009962F4" w:rsidP="00CB4387">
      <w:pPr>
        <w:pStyle w:val="a6"/>
      </w:pPr>
      <w:r w:rsidRPr="00CB4387">
        <w:t>Итак, друзья, внимание-</w:t>
      </w:r>
    </w:p>
    <w:p w:rsidR="009962F4" w:rsidRPr="00CB4387" w:rsidRDefault="009962F4" w:rsidP="00CB4387">
      <w:pPr>
        <w:pStyle w:val="a6"/>
      </w:pPr>
      <w:r w:rsidRPr="00CB4387">
        <w:t>Вновь прозвенел звонок</w:t>
      </w:r>
    </w:p>
    <w:p w:rsidR="009962F4" w:rsidRPr="00CB4387" w:rsidRDefault="009962F4" w:rsidP="00CB4387">
      <w:pPr>
        <w:pStyle w:val="a6"/>
      </w:pPr>
      <w:r w:rsidRPr="00CB4387">
        <w:t xml:space="preserve">Садитесь </w:t>
      </w:r>
      <w:proofErr w:type="gramStart"/>
      <w:r w:rsidRPr="00CB4387">
        <w:t>поудобнее</w:t>
      </w:r>
      <w:proofErr w:type="gramEnd"/>
    </w:p>
    <w:p w:rsidR="009962F4" w:rsidRPr="00CB4387" w:rsidRDefault="009962F4" w:rsidP="00CB4387">
      <w:pPr>
        <w:pStyle w:val="a6"/>
      </w:pPr>
      <w:r w:rsidRPr="00CB4387">
        <w:t>Начнем мы наш урок!</w:t>
      </w:r>
    </w:p>
    <w:p w:rsidR="00B6392A" w:rsidRPr="00CB4387" w:rsidRDefault="00B6392A" w:rsidP="00CB4387">
      <w:pPr>
        <w:pStyle w:val="a6"/>
      </w:pPr>
      <w:r w:rsidRPr="00CB4387">
        <w:t>Сегодня к нам пришли гости. Они примут участие в нашем уроке.</w:t>
      </w:r>
    </w:p>
    <w:p w:rsidR="00B6392A" w:rsidRPr="00CB4387" w:rsidRDefault="00B6392A" w:rsidP="00CB4387">
      <w:pPr>
        <w:pStyle w:val="a6"/>
      </w:pPr>
      <w:r w:rsidRPr="00CB4387">
        <w:t>У нас урок математики.</w:t>
      </w:r>
    </w:p>
    <w:p w:rsidR="009962F4" w:rsidRPr="00F437FC" w:rsidRDefault="00F437FC" w:rsidP="00CB4387">
      <w:pPr>
        <w:pStyle w:val="a6"/>
        <w:rPr>
          <w:b/>
        </w:rPr>
      </w:pPr>
      <w:r w:rsidRPr="00F437FC">
        <w:rPr>
          <w:b/>
        </w:rPr>
        <w:t>2.</w:t>
      </w:r>
      <w:r w:rsidR="009962F4" w:rsidRPr="00F437FC">
        <w:rPr>
          <w:b/>
        </w:rPr>
        <w:t>Математическая разминка.</w:t>
      </w:r>
    </w:p>
    <w:p w:rsidR="009962F4" w:rsidRPr="00CB4387" w:rsidRDefault="009962F4" w:rsidP="00CB4387">
      <w:pPr>
        <w:pStyle w:val="a6"/>
      </w:pPr>
      <w:r w:rsidRPr="00CB4387">
        <w:t>Убери три спички так, чтобы получилось другое верное равенство.</w:t>
      </w:r>
    </w:p>
    <w:p w:rsidR="009962F4" w:rsidRPr="00F437FC" w:rsidRDefault="00F437FC" w:rsidP="00CB4387">
      <w:pPr>
        <w:pStyle w:val="a6"/>
        <w:rPr>
          <w:b/>
        </w:rPr>
      </w:pPr>
      <w:r w:rsidRPr="00F437FC">
        <w:rPr>
          <w:b/>
        </w:rPr>
        <w:t xml:space="preserve">3. </w:t>
      </w:r>
      <w:r w:rsidR="00C12456" w:rsidRPr="00F437FC">
        <w:rPr>
          <w:b/>
        </w:rPr>
        <w:t>Актуализация знаний.</w:t>
      </w:r>
    </w:p>
    <w:p w:rsidR="00C12456" w:rsidRPr="00CB4387" w:rsidRDefault="00C12456" w:rsidP="00CB4387">
      <w:pPr>
        <w:pStyle w:val="a6"/>
      </w:pPr>
      <w:r w:rsidRPr="00CB4387">
        <w:t>Арифметический диктант.</w:t>
      </w:r>
    </w:p>
    <w:p w:rsidR="00C12456" w:rsidRPr="00CB4387" w:rsidRDefault="00C12456" w:rsidP="00CB4387">
      <w:pPr>
        <w:pStyle w:val="a6"/>
      </w:pPr>
      <w:r w:rsidRPr="00CB4387">
        <w:t>13 увеличить в 100 раз</w:t>
      </w:r>
    </w:p>
    <w:p w:rsidR="00C12456" w:rsidRPr="00CB4387" w:rsidRDefault="00C12456" w:rsidP="00CB4387">
      <w:pPr>
        <w:pStyle w:val="a6"/>
      </w:pPr>
      <w:r w:rsidRPr="00CB4387">
        <w:t>Найти произведение чисел 240 и 3</w:t>
      </w:r>
    </w:p>
    <w:p w:rsidR="00C12456" w:rsidRPr="00CB4387" w:rsidRDefault="00C12456" w:rsidP="00CB4387">
      <w:pPr>
        <w:pStyle w:val="a6"/>
      </w:pPr>
      <w:r w:rsidRPr="00CB4387">
        <w:t>700 уменьшить на 7</w:t>
      </w:r>
    </w:p>
    <w:p w:rsidR="00C12456" w:rsidRPr="00CB4387" w:rsidRDefault="00C12456" w:rsidP="00CB4387">
      <w:pPr>
        <w:pStyle w:val="a6"/>
      </w:pPr>
      <w:r w:rsidRPr="00CB4387">
        <w:t>Из какого числа вычесть 140, чтобы получилось 60</w:t>
      </w:r>
    </w:p>
    <w:p w:rsidR="00C12456" w:rsidRPr="00CB4387" w:rsidRDefault="00C12456" w:rsidP="00CB4387">
      <w:pPr>
        <w:pStyle w:val="a6"/>
      </w:pPr>
      <w:r w:rsidRPr="00CB4387">
        <w:t>Чему равна площадь квадрата со стороной 10 см</w:t>
      </w:r>
    </w:p>
    <w:p w:rsidR="00C12456" w:rsidRPr="00CB4387" w:rsidRDefault="000C39EF" w:rsidP="00CB4387">
      <w:pPr>
        <w:pStyle w:val="a6"/>
      </w:pPr>
      <w:r w:rsidRPr="00CB4387">
        <w:t>Найти 2/6 от 6о</w:t>
      </w:r>
    </w:p>
    <w:p w:rsidR="000C39EF" w:rsidRPr="00CB4387" w:rsidRDefault="000C39EF" w:rsidP="00CB4387">
      <w:pPr>
        <w:pStyle w:val="a6"/>
      </w:pPr>
      <w:r w:rsidRPr="00CB4387">
        <w:t>Сколько лет в 3 веках?</w:t>
      </w:r>
    </w:p>
    <w:p w:rsidR="000C39EF" w:rsidRPr="00CB4387" w:rsidRDefault="000C39EF" w:rsidP="00CB4387">
      <w:pPr>
        <w:pStyle w:val="a6"/>
      </w:pPr>
      <w:r w:rsidRPr="00CB4387">
        <w:t>Что больше 3 часа или 90 минут?</w:t>
      </w:r>
    </w:p>
    <w:p w:rsidR="000C39EF" w:rsidRPr="00CB4387" w:rsidRDefault="000C39EF" w:rsidP="00CB4387">
      <w:pPr>
        <w:pStyle w:val="a6"/>
      </w:pPr>
      <w:r w:rsidRPr="00CB4387">
        <w:t>Проверьте. Оцените свою работу.</w:t>
      </w:r>
    </w:p>
    <w:p w:rsidR="000C39EF" w:rsidRPr="00CB4387" w:rsidRDefault="000C39EF" w:rsidP="00CB4387">
      <w:pPr>
        <w:pStyle w:val="a6"/>
      </w:pPr>
      <w:r w:rsidRPr="00CB4387">
        <w:t>На партах лежат карточки, на них числа. Расставьте числа в порядке возрастания (работа в парах, один у доски)</w:t>
      </w:r>
    </w:p>
    <w:p w:rsidR="000C39EF" w:rsidRPr="00CB4387" w:rsidRDefault="000C39EF" w:rsidP="00CB4387">
      <w:pPr>
        <w:pStyle w:val="a6"/>
      </w:pPr>
      <w:r w:rsidRPr="00CB4387">
        <w:t>Проверим. Переверните карточки, прочитайте слово (величины)</w:t>
      </w:r>
    </w:p>
    <w:p w:rsidR="000C39EF" w:rsidRPr="00CB4387" w:rsidRDefault="000C39EF" w:rsidP="00CB4387">
      <w:pPr>
        <w:pStyle w:val="a6"/>
      </w:pPr>
      <w:r w:rsidRPr="00CB4387">
        <w:t xml:space="preserve">О чем будем говорить на уроке? </w:t>
      </w:r>
      <w:proofErr w:type="gramStart"/>
      <w:r w:rsidRPr="00CB4387">
        <w:t xml:space="preserve">( </w:t>
      </w:r>
      <w:proofErr w:type="gramEnd"/>
      <w:r w:rsidRPr="00CB4387">
        <w:t>о величинах)</w:t>
      </w:r>
    </w:p>
    <w:p w:rsidR="000C39EF" w:rsidRPr="00CB4387" w:rsidRDefault="006F7097" w:rsidP="00CB4387">
      <w:pPr>
        <w:pStyle w:val="a6"/>
      </w:pPr>
      <w:r w:rsidRPr="00CB4387">
        <w:t>Поиграем в игру «Поймай мяч, назови величину»</w:t>
      </w:r>
    </w:p>
    <w:p w:rsidR="006F7097" w:rsidRPr="00F437FC" w:rsidRDefault="00F437FC" w:rsidP="00CB4387">
      <w:pPr>
        <w:pStyle w:val="a6"/>
        <w:rPr>
          <w:b/>
        </w:rPr>
      </w:pPr>
      <w:r w:rsidRPr="00F437FC">
        <w:rPr>
          <w:b/>
        </w:rPr>
        <w:t>4.</w:t>
      </w:r>
      <w:r w:rsidR="006F7097" w:rsidRPr="00F437FC">
        <w:rPr>
          <w:b/>
        </w:rPr>
        <w:t>Постановка проблемы.</w:t>
      </w:r>
    </w:p>
    <w:p w:rsidR="006F7097" w:rsidRPr="00CB4387" w:rsidRDefault="006F7097" w:rsidP="00CB4387">
      <w:pPr>
        <w:pStyle w:val="a6"/>
      </w:pPr>
      <w:r w:rsidRPr="00CB4387">
        <w:t>Посмотрите на слайд, найдите ошибку.</w:t>
      </w:r>
    </w:p>
    <w:p w:rsidR="006F7097" w:rsidRPr="00CB4387" w:rsidRDefault="006F7097" w:rsidP="00CB4387">
      <w:pPr>
        <w:pStyle w:val="a6"/>
      </w:pPr>
      <w:r w:rsidRPr="00CB4387">
        <w:t>630мм +120мм</w:t>
      </w:r>
    </w:p>
    <w:p w:rsidR="006F7097" w:rsidRPr="00CB4387" w:rsidRDefault="006F7097" w:rsidP="00CB4387">
      <w:pPr>
        <w:pStyle w:val="a6"/>
      </w:pPr>
      <w:r w:rsidRPr="00CB4387">
        <w:t>26дм7см – 12дм5мм</w:t>
      </w:r>
    </w:p>
    <w:p w:rsidR="006F7097" w:rsidRPr="00CB4387" w:rsidRDefault="006F7097" w:rsidP="00CB4387">
      <w:pPr>
        <w:pStyle w:val="a6"/>
        <w:rPr>
          <w:u w:val="single"/>
        </w:rPr>
      </w:pPr>
      <w:r w:rsidRPr="00CB4387">
        <w:rPr>
          <w:u w:val="single"/>
        </w:rPr>
        <w:t>6т486кг+29м37см</w:t>
      </w:r>
    </w:p>
    <w:p w:rsidR="006F7097" w:rsidRPr="00CB4387" w:rsidRDefault="006F7097" w:rsidP="00CB4387">
      <w:pPr>
        <w:pStyle w:val="a6"/>
      </w:pPr>
      <w:r w:rsidRPr="00CB4387">
        <w:t>Где ошибка? Объясни (разные наименования складывать нельзя)</w:t>
      </w:r>
    </w:p>
    <w:p w:rsidR="00D74A58" w:rsidRPr="00CB4387" w:rsidRDefault="00D74A58" w:rsidP="00CB4387">
      <w:pPr>
        <w:pStyle w:val="a6"/>
      </w:pPr>
      <w:r w:rsidRPr="00CB4387">
        <w:t>Значит, складывать и вычитать можно только одинаковые величины.</w:t>
      </w:r>
    </w:p>
    <w:p w:rsidR="006F7097" w:rsidRPr="00CB4387" w:rsidRDefault="00F038CB" w:rsidP="00CB4387">
      <w:pPr>
        <w:pStyle w:val="a6"/>
      </w:pPr>
      <w:r w:rsidRPr="00CB4387">
        <w:t>Запишите оставшиеся выражения в тетрадь, найдите их значение.</w:t>
      </w:r>
    </w:p>
    <w:p w:rsidR="006F7097" w:rsidRPr="00CB4387" w:rsidRDefault="006F7097" w:rsidP="00CB4387">
      <w:pPr>
        <w:pStyle w:val="a6"/>
      </w:pPr>
      <w:r w:rsidRPr="00CB4387">
        <w:t>Проверим.</w:t>
      </w:r>
      <w:r w:rsidR="00C8480B" w:rsidRPr="00CB4387">
        <w:t xml:space="preserve"> У кого</w:t>
      </w:r>
      <w:r w:rsidR="00F437FC">
        <w:t xml:space="preserve"> не </w:t>
      </w:r>
      <w:r w:rsidR="00C8480B" w:rsidRPr="00CB4387">
        <w:t xml:space="preserve"> так?</w:t>
      </w:r>
    </w:p>
    <w:p w:rsidR="00B6392A" w:rsidRPr="00CB4387" w:rsidRDefault="00B6392A" w:rsidP="00CB4387">
      <w:pPr>
        <w:pStyle w:val="a6"/>
      </w:pPr>
      <w:r w:rsidRPr="00CB4387">
        <w:t>Легко было найти значение?</w:t>
      </w:r>
    </w:p>
    <w:p w:rsidR="00F038CB" w:rsidRPr="00CB4387" w:rsidRDefault="00F038CB" w:rsidP="00CB4387">
      <w:pPr>
        <w:pStyle w:val="a6"/>
      </w:pPr>
      <w:r w:rsidRPr="00CB4387">
        <w:t>Значит, если считать легко, то считаем устно.</w:t>
      </w:r>
    </w:p>
    <w:p w:rsidR="006F7097" w:rsidRPr="00CB4387" w:rsidRDefault="006F7097" w:rsidP="00CB4387">
      <w:pPr>
        <w:pStyle w:val="a6"/>
      </w:pPr>
      <w:r w:rsidRPr="00CB4387">
        <w:lastRenderedPageBreak/>
        <w:t>Внимание на слайд</w:t>
      </w:r>
    </w:p>
    <w:p w:rsidR="006F7097" w:rsidRPr="00CB4387" w:rsidRDefault="006F7097" w:rsidP="00CB4387">
      <w:pPr>
        <w:pStyle w:val="a6"/>
      </w:pPr>
      <w:r w:rsidRPr="00CB4387">
        <w:t>12км148м – 10км990м</w:t>
      </w:r>
    </w:p>
    <w:p w:rsidR="006F7097" w:rsidRPr="00CB4387" w:rsidRDefault="00F038CB" w:rsidP="00CB4387">
      <w:pPr>
        <w:pStyle w:val="a6"/>
      </w:pPr>
      <w:r w:rsidRPr="00CB4387">
        <w:t>Запишите выражение, найдите его значение.</w:t>
      </w:r>
    </w:p>
    <w:p w:rsidR="006F7097" w:rsidRPr="00CB4387" w:rsidRDefault="00C8480B" w:rsidP="00CB4387">
      <w:pPr>
        <w:pStyle w:val="a6"/>
      </w:pPr>
      <w:r w:rsidRPr="00CB4387">
        <w:t>Сравните, у кого</w:t>
      </w:r>
      <w:r w:rsidR="00F437FC">
        <w:t xml:space="preserve"> не </w:t>
      </w:r>
      <w:bookmarkStart w:id="0" w:name="_GoBack"/>
      <w:bookmarkEnd w:id="0"/>
      <w:r w:rsidRPr="00CB4387">
        <w:t xml:space="preserve"> так?</w:t>
      </w:r>
    </w:p>
    <w:p w:rsidR="00C8480B" w:rsidRPr="00CB4387" w:rsidRDefault="00C8480B" w:rsidP="00CB4387">
      <w:pPr>
        <w:pStyle w:val="a6"/>
      </w:pPr>
      <w:r w:rsidRPr="00CB4387">
        <w:t>Только у наших гостей. Значит, они знают секрет, который пока не знаем мы.</w:t>
      </w:r>
    </w:p>
    <w:p w:rsidR="00C8480B" w:rsidRPr="00CB4387" w:rsidRDefault="00C8480B" w:rsidP="00CB4387">
      <w:pPr>
        <w:pStyle w:val="a6"/>
      </w:pPr>
      <w:r w:rsidRPr="00CB4387">
        <w:t>Какую задачу поставим перед собой? (научиться складывать и вычитать величины</w:t>
      </w:r>
      <w:r w:rsidR="00F038CB" w:rsidRPr="00CB4387">
        <w:t>, если трудно считать устно</w:t>
      </w:r>
      <w:r w:rsidRPr="00CB4387">
        <w:t>)</w:t>
      </w:r>
    </w:p>
    <w:p w:rsidR="00F038CB" w:rsidRPr="00F437FC" w:rsidRDefault="00F437FC" w:rsidP="00CB4387">
      <w:pPr>
        <w:pStyle w:val="a6"/>
        <w:rPr>
          <w:b/>
        </w:rPr>
      </w:pPr>
      <w:r w:rsidRPr="00F437FC">
        <w:rPr>
          <w:b/>
        </w:rPr>
        <w:t>5.</w:t>
      </w:r>
      <w:r w:rsidR="00F038CB" w:rsidRPr="00F437FC">
        <w:rPr>
          <w:b/>
        </w:rPr>
        <w:t>Физкультминутка.</w:t>
      </w:r>
    </w:p>
    <w:p w:rsidR="00C8480B" w:rsidRPr="00F437FC" w:rsidRDefault="00F437FC" w:rsidP="00CB4387">
      <w:pPr>
        <w:pStyle w:val="a6"/>
        <w:rPr>
          <w:b/>
        </w:rPr>
      </w:pPr>
      <w:r w:rsidRPr="00F437FC">
        <w:rPr>
          <w:b/>
        </w:rPr>
        <w:t>6.</w:t>
      </w:r>
      <w:r w:rsidR="00C8480B" w:rsidRPr="00F437FC">
        <w:rPr>
          <w:b/>
        </w:rPr>
        <w:t>Построение проекта выхода из затруднения (открытие детьми новых знаний)</w:t>
      </w:r>
    </w:p>
    <w:p w:rsidR="0075464A" w:rsidRPr="00CB4387" w:rsidRDefault="0075464A" w:rsidP="00CB4387">
      <w:pPr>
        <w:pStyle w:val="a6"/>
      </w:pPr>
      <w:r w:rsidRPr="00CB4387">
        <w:t>Ваши предположения, как найти значение этого выражения?</w:t>
      </w:r>
    </w:p>
    <w:p w:rsidR="00C8480B" w:rsidRPr="00CB4387" w:rsidRDefault="00C8480B" w:rsidP="00CB4387">
      <w:pPr>
        <w:pStyle w:val="a6"/>
      </w:pPr>
      <w:r w:rsidRPr="00CB4387">
        <w:t>Поможет учебник. Откройте учебник на стр. 67, прочитайте теорию, составьте алгоритм (работа в парах)</w:t>
      </w:r>
    </w:p>
    <w:p w:rsidR="00C8480B" w:rsidRPr="00CB4387" w:rsidRDefault="00C8480B" w:rsidP="00CB4387">
      <w:pPr>
        <w:pStyle w:val="a6"/>
      </w:pPr>
      <w:r w:rsidRPr="00CB4387">
        <w:t>Проверим алгоритм.</w:t>
      </w:r>
    </w:p>
    <w:p w:rsidR="00C8480B" w:rsidRPr="00CB4387" w:rsidRDefault="0033411C" w:rsidP="00CB4387">
      <w:pPr>
        <w:pStyle w:val="a6"/>
      </w:pPr>
      <w:r w:rsidRPr="00CB4387">
        <w:t>Заменю крупные единицы мелкими.</w:t>
      </w:r>
    </w:p>
    <w:p w:rsidR="0033411C" w:rsidRPr="00CB4387" w:rsidRDefault="0033411C" w:rsidP="00CB4387">
      <w:pPr>
        <w:pStyle w:val="a6"/>
      </w:pPr>
      <w:r w:rsidRPr="00CB4387">
        <w:t>Выполню действие в столбик.</w:t>
      </w:r>
    </w:p>
    <w:p w:rsidR="0033411C" w:rsidRPr="00CB4387" w:rsidRDefault="0033411C" w:rsidP="00CB4387">
      <w:pPr>
        <w:pStyle w:val="a6"/>
      </w:pPr>
      <w:r w:rsidRPr="00CB4387">
        <w:t>Заменю мелкие единицы крупными.</w:t>
      </w:r>
    </w:p>
    <w:p w:rsidR="0033411C" w:rsidRPr="00F437FC" w:rsidRDefault="00F437FC" w:rsidP="00CB4387">
      <w:pPr>
        <w:pStyle w:val="a6"/>
        <w:rPr>
          <w:b/>
        </w:rPr>
      </w:pPr>
      <w:r w:rsidRPr="00F437FC">
        <w:rPr>
          <w:b/>
        </w:rPr>
        <w:t>7.</w:t>
      </w:r>
      <w:r w:rsidR="0033411C" w:rsidRPr="00F437FC">
        <w:rPr>
          <w:b/>
        </w:rPr>
        <w:t>Первичное закрепление.</w:t>
      </w:r>
    </w:p>
    <w:p w:rsidR="0033411C" w:rsidRPr="00CB4387" w:rsidRDefault="0033411C" w:rsidP="00CB4387">
      <w:pPr>
        <w:pStyle w:val="a6"/>
      </w:pPr>
      <w:r w:rsidRPr="00CB4387">
        <w:t>Какие величины можно складывать и вычитать? (одинаковые)</w:t>
      </w:r>
    </w:p>
    <w:p w:rsidR="0033411C" w:rsidRPr="00CB4387" w:rsidRDefault="0033411C" w:rsidP="00CB4387">
      <w:pPr>
        <w:pStyle w:val="a6"/>
      </w:pPr>
      <w:r w:rsidRPr="00CB4387">
        <w:t>Как  складывать и вычитать величины? (повторение алгоритма)</w:t>
      </w:r>
    </w:p>
    <w:p w:rsidR="0033411C" w:rsidRPr="00CB4387" w:rsidRDefault="0033411C" w:rsidP="00CB4387">
      <w:pPr>
        <w:pStyle w:val="a6"/>
      </w:pPr>
      <w:r w:rsidRPr="00CB4387">
        <w:t>Выполним № 314</w:t>
      </w:r>
      <w:r w:rsidR="00206F9B" w:rsidRPr="00CB4387">
        <w:t xml:space="preserve"> (верхнюю строчку)</w:t>
      </w:r>
      <w:r w:rsidRPr="00CB4387">
        <w:t xml:space="preserve"> на стр. 67.</w:t>
      </w:r>
    </w:p>
    <w:p w:rsidR="0033411C" w:rsidRPr="00CB4387" w:rsidRDefault="0033411C" w:rsidP="00CB4387">
      <w:pPr>
        <w:pStyle w:val="a6"/>
      </w:pPr>
      <w:r w:rsidRPr="00CB4387">
        <w:t>(один ученик у доски, остальные в тетрадях)</w:t>
      </w:r>
    </w:p>
    <w:p w:rsidR="00206F9B" w:rsidRPr="00CB4387" w:rsidRDefault="00206F9B" w:rsidP="00CB4387">
      <w:pPr>
        <w:pStyle w:val="a6"/>
      </w:pPr>
      <w:r w:rsidRPr="00CB4387">
        <w:t>Нижнюю строчку выполните самостоятельно.</w:t>
      </w:r>
    </w:p>
    <w:p w:rsidR="00206F9B" w:rsidRPr="00CB4387" w:rsidRDefault="00206F9B" w:rsidP="00CB4387">
      <w:pPr>
        <w:pStyle w:val="a6"/>
      </w:pPr>
      <w:r w:rsidRPr="00CB4387">
        <w:t>Проверим. У кого не так?</w:t>
      </w:r>
    </w:p>
    <w:p w:rsidR="00206F9B" w:rsidRPr="00F437FC" w:rsidRDefault="00F437FC" w:rsidP="00CB4387">
      <w:pPr>
        <w:pStyle w:val="a6"/>
        <w:rPr>
          <w:b/>
        </w:rPr>
      </w:pPr>
      <w:r w:rsidRPr="00F437FC">
        <w:rPr>
          <w:b/>
        </w:rPr>
        <w:t>8.</w:t>
      </w:r>
      <w:r w:rsidR="00206F9B" w:rsidRPr="00F437FC">
        <w:rPr>
          <w:b/>
        </w:rPr>
        <w:t>Повторение (решение задачи)</w:t>
      </w:r>
    </w:p>
    <w:p w:rsidR="00206F9B" w:rsidRPr="00CB4387" w:rsidRDefault="00206F9B" w:rsidP="00CB4387">
      <w:pPr>
        <w:pStyle w:val="a6"/>
      </w:pPr>
      <w:r w:rsidRPr="00CB4387">
        <w:t>Решим задачу № 315.</w:t>
      </w:r>
    </w:p>
    <w:p w:rsidR="00206F9B" w:rsidRPr="00CB4387" w:rsidRDefault="00206F9B" w:rsidP="00CB4387">
      <w:pPr>
        <w:pStyle w:val="a6"/>
      </w:pPr>
      <w:r w:rsidRPr="00CB4387">
        <w:t>Прочитайте.</w:t>
      </w:r>
    </w:p>
    <w:p w:rsidR="00206F9B" w:rsidRPr="00CB4387" w:rsidRDefault="00206F9B" w:rsidP="00CB4387">
      <w:pPr>
        <w:pStyle w:val="a6"/>
      </w:pPr>
      <w:r w:rsidRPr="00CB4387">
        <w:t>О чем говорится</w:t>
      </w:r>
      <w:proofErr w:type="gramStart"/>
      <w:r w:rsidRPr="00CB4387">
        <w:t xml:space="preserve"> ?</w:t>
      </w:r>
      <w:proofErr w:type="gramEnd"/>
    </w:p>
    <w:p w:rsidR="00206F9B" w:rsidRPr="00CB4387" w:rsidRDefault="00206F9B" w:rsidP="00CB4387">
      <w:pPr>
        <w:pStyle w:val="a6"/>
      </w:pPr>
      <w:r w:rsidRPr="00CB4387">
        <w:t>Что известно? Что узнать?</w:t>
      </w:r>
    </w:p>
    <w:p w:rsidR="00206F9B" w:rsidRPr="00CB4387" w:rsidRDefault="00206F9B" w:rsidP="00CB4387">
      <w:pPr>
        <w:pStyle w:val="a6"/>
      </w:pPr>
      <w:r w:rsidRPr="00CB4387">
        <w:t>Кто знает, как решить задачу? Решайте самостоятельно.</w:t>
      </w:r>
    </w:p>
    <w:p w:rsidR="00206F9B" w:rsidRPr="00CB4387" w:rsidRDefault="00206F9B" w:rsidP="00CB4387">
      <w:pPr>
        <w:pStyle w:val="a6"/>
      </w:pPr>
      <w:r w:rsidRPr="00CB4387">
        <w:t xml:space="preserve">( </w:t>
      </w:r>
      <w:proofErr w:type="gramStart"/>
      <w:r w:rsidRPr="00CB4387">
        <w:t>с</w:t>
      </w:r>
      <w:proofErr w:type="gramEnd"/>
      <w:r w:rsidRPr="00CB4387">
        <w:t xml:space="preserve"> остальными учащимися подробный разбор)</w:t>
      </w:r>
    </w:p>
    <w:p w:rsidR="0033411C" w:rsidRPr="00F437FC" w:rsidRDefault="00F437FC" w:rsidP="00CB4387">
      <w:pPr>
        <w:pStyle w:val="a6"/>
        <w:rPr>
          <w:b/>
        </w:rPr>
      </w:pPr>
      <w:r w:rsidRPr="00F437FC">
        <w:rPr>
          <w:b/>
        </w:rPr>
        <w:t>9.</w:t>
      </w:r>
      <w:r w:rsidR="00F917AB" w:rsidRPr="00F437FC">
        <w:rPr>
          <w:b/>
        </w:rPr>
        <w:t xml:space="preserve">Итог. </w:t>
      </w:r>
    </w:p>
    <w:p w:rsidR="00CB4387" w:rsidRPr="00CB4387" w:rsidRDefault="00CB4387" w:rsidP="00CB4387">
      <w:pPr>
        <w:pStyle w:val="a6"/>
      </w:pPr>
      <w:r w:rsidRPr="00CB4387">
        <w:t>Какую задачу ставили перед собой?</w:t>
      </w:r>
    </w:p>
    <w:p w:rsidR="00CB4387" w:rsidRPr="00CB4387" w:rsidRDefault="00CB4387" w:rsidP="00CB4387">
      <w:pPr>
        <w:pStyle w:val="a6"/>
      </w:pPr>
      <w:r w:rsidRPr="00CB4387">
        <w:t>Какие величины можно складывать?</w:t>
      </w:r>
    </w:p>
    <w:p w:rsidR="00CB4387" w:rsidRPr="00CB4387" w:rsidRDefault="00CB4387" w:rsidP="00CB4387">
      <w:pPr>
        <w:pStyle w:val="a6"/>
      </w:pPr>
      <w:r w:rsidRPr="00CB4387">
        <w:t>Вспомним алгоритм.</w:t>
      </w:r>
    </w:p>
    <w:p w:rsidR="00CB4387" w:rsidRPr="00CB4387" w:rsidRDefault="00CB4387" w:rsidP="00CB4387">
      <w:pPr>
        <w:pStyle w:val="a6"/>
      </w:pPr>
      <w:r w:rsidRPr="00CB4387">
        <w:t>Вы получили новые знания.  Когда они вам могут пригодиться?</w:t>
      </w:r>
    </w:p>
    <w:p w:rsidR="00CB4387" w:rsidRPr="00CB4387" w:rsidRDefault="00CB4387" w:rsidP="00CB4387">
      <w:pPr>
        <w:pStyle w:val="a6"/>
      </w:pPr>
      <w:r w:rsidRPr="00CB4387">
        <w:t xml:space="preserve">У каждого из вас на парте листок: </w:t>
      </w:r>
      <w:r w:rsidRPr="00CB4387">
        <w:t>нарисуйте себя, что вы усвоили после изучения новой темы</w:t>
      </w:r>
      <w:r w:rsidRPr="00CB4387">
        <w:t>, на одной из ступенек лестницы</w:t>
      </w:r>
    </w:p>
    <w:p w:rsidR="00CB4387" w:rsidRPr="00CB4387" w:rsidRDefault="00CB4387" w:rsidP="00CB4387">
      <w:pPr>
        <w:pStyle w:val="a6"/>
      </w:pPr>
    </w:p>
    <w:sectPr w:rsidR="00CB4387" w:rsidRPr="00CB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F3"/>
    <w:multiLevelType w:val="hybridMultilevel"/>
    <w:tmpl w:val="72A8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60C"/>
    <w:multiLevelType w:val="hybridMultilevel"/>
    <w:tmpl w:val="00225196"/>
    <w:lvl w:ilvl="0" w:tplc="632A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610BB"/>
    <w:multiLevelType w:val="hybridMultilevel"/>
    <w:tmpl w:val="302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2956"/>
    <w:multiLevelType w:val="hybridMultilevel"/>
    <w:tmpl w:val="B5CCE3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E1E"/>
    <w:multiLevelType w:val="hybridMultilevel"/>
    <w:tmpl w:val="C8C0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F56F8"/>
    <w:multiLevelType w:val="hybridMultilevel"/>
    <w:tmpl w:val="8960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77DD"/>
    <w:multiLevelType w:val="hybridMultilevel"/>
    <w:tmpl w:val="D04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9"/>
    <w:rsid w:val="00031019"/>
    <w:rsid w:val="000C39EF"/>
    <w:rsid w:val="00206F9B"/>
    <w:rsid w:val="0033411C"/>
    <w:rsid w:val="005A6F53"/>
    <w:rsid w:val="006F7097"/>
    <w:rsid w:val="0075464A"/>
    <w:rsid w:val="009962F4"/>
    <w:rsid w:val="00A9361F"/>
    <w:rsid w:val="00B6392A"/>
    <w:rsid w:val="00C12456"/>
    <w:rsid w:val="00C8480B"/>
    <w:rsid w:val="00CB4387"/>
    <w:rsid w:val="00D74A58"/>
    <w:rsid w:val="00F038CB"/>
    <w:rsid w:val="00F437FC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2A"/>
    <w:rPr>
      <w:rFonts w:ascii="Tahoma" w:hAnsi="Tahoma" w:cs="Tahoma"/>
      <w:sz w:val="16"/>
      <w:szCs w:val="16"/>
    </w:rPr>
  </w:style>
  <w:style w:type="paragraph" w:styleId="a6">
    <w:name w:val="No Spacing"/>
    <w:qFormat/>
    <w:rsid w:val="00CB43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2A"/>
    <w:rPr>
      <w:rFonts w:ascii="Tahoma" w:hAnsi="Tahoma" w:cs="Tahoma"/>
      <w:sz w:val="16"/>
      <w:szCs w:val="16"/>
    </w:rPr>
  </w:style>
  <w:style w:type="paragraph" w:styleId="a6">
    <w:name w:val="No Spacing"/>
    <w:qFormat/>
    <w:rsid w:val="00CB43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2014-11-21T15:19:00Z</dcterms:created>
  <dcterms:modified xsi:type="dcterms:W3CDTF">2014-11-28T16:38:00Z</dcterms:modified>
</cp:coreProperties>
</file>