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rFonts w:ascii="Arial" w:hAnsi="Arial" w:cs="Arial"/>
          <w:color w:val="363416"/>
          <w:sz w:val="20"/>
          <w:szCs w:val="20"/>
        </w:rPr>
      </w:pP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rFonts w:ascii="Arial" w:hAnsi="Arial" w:cs="Arial"/>
          <w:b/>
          <w:color w:val="363416"/>
        </w:rPr>
      </w:pPr>
      <w:r w:rsidRPr="00156602">
        <w:rPr>
          <w:rFonts w:ascii="Arial" w:hAnsi="Arial" w:cs="Arial"/>
          <w:b/>
          <w:color w:val="363416"/>
        </w:rPr>
        <w:t>Как привить ребёнку любовь к чтению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b/>
          <w:color w:val="363416"/>
        </w:rPr>
      </w:pP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Вопрос, как привить ребёнку любовь к чтению, волнует многих родителей. Однозначного ответа нет, хотя имеется ряд общих правил и рекомендаций.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b/>
          <w:color w:val="363416"/>
        </w:rPr>
      </w:pPr>
      <w:r w:rsidRPr="00156602">
        <w:rPr>
          <w:color w:val="363416"/>
        </w:rPr>
        <w:br/>
      </w:r>
      <w:r w:rsidRPr="00156602">
        <w:rPr>
          <w:b/>
          <w:color w:val="363416"/>
        </w:rPr>
        <w:t>Советы родителям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Определите круг читательских интересов своих детей, обдуманно подходите к выбору книг.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Книги, которые вы читаете с детьми, должны соответствовать возрасту вашего ребенка.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Изучайте списки рекомендованных программных произведений детской литературы для домашнего чтения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Следите, чтобы ребенок читал книги систематически, желательно каждый день. Пользу приносит только постоянное разностороннее чтение.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Старайтесь, по возможности, чаще беседовать с детьми о прочитанных книгах, организуйте совместное чтение вслух. Это принесет неоценимую пользу и дошкольникам, и детям более старшего возраста.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Если Вы обнаружите у своего ребенка наклонности к музыке, рисованию, если он мастерит что-то своими руками, рекомендуйте ему обращаться в библиотеку, где он найдет в книгах, журналах ответы на все свои вопросы.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Давайте Вашим детям читать книги по интересующей их тематике. Им нравятся животные, спорт или волшебство? Удивите их книгами или журналами, позволяющими получить наиболее полные знания по их интересам.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Помогите создать ему небольшую, но хорошо подобранную библиотеку из произведений лучших детских писателей. Это способствует развитию любви к чтению и бережному отношению к книге.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Прививайте детям гигиенические навыки и привычки: не позволяйте им читать лежа, во время еды. Приучайте их по окончании чтения класть книгу на место.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Воспитывайте бережное отношение к книге. Ребенок должен твердо усвоить правила обращения с книгой: нельзя перегибать книгу, класть в нее карандаши, ручки и другие предметы - от этого портится переплет, отрываются и выпадают листы.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Читайте Вашим детям. Старайтесь читать им ежедневно в одно и то же время. Очень подходит для этого время перед отходом ко сну.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ØПусть Ваши дети видят, как Вы читаете. Это лучший способ показать им, что чтение важно и для Вас, и Вы наслаждаетесь им.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ØПросите старших детей читать младшим. Старшие будут гордиться оказанным им доверием и с удовольствием демонстрировать полученные навыки. Младшие захотят читать так же, как их старшие братья, сестры или друзья.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b/>
          <w:color w:val="363416"/>
        </w:rPr>
      </w:pPr>
      <w:r w:rsidRPr="00156602">
        <w:rPr>
          <w:b/>
          <w:color w:val="363416"/>
        </w:rPr>
        <w:t>Преимущества, которые дает умение хорошо читать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lastRenderedPageBreak/>
        <w:t>Ø читает - умеет обобщать, делать выводы и предположения. Дети, которые хорошо читают, в школе сразу показывают хорошие результаты.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Чем больше взрослые читают, разговаривают со своими детьми, тем богаче будет их словарный запас, что поможет ребенку научиться понимать и усваивать информацию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Если в течение обучения дети продолжают черпать информацию из книг, то впоследствии выдерживают любые экзамены и тесты.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Ø У детей, которые читают хорошо - возникает мысленная картинка прочитанного. Поэтому они лучше запоминают детали, с большей охотой читают для себя, своего удовольствия. Развивается память, воображение.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b/>
          <w:color w:val="363416"/>
        </w:rPr>
      </w:pPr>
      <w:r w:rsidRPr="00156602">
        <w:rPr>
          <w:color w:val="363416"/>
        </w:rPr>
        <w:br/>
      </w:r>
      <w:r w:rsidRPr="00156602">
        <w:rPr>
          <w:b/>
          <w:color w:val="363416"/>
        </w:rPr>
        <w:t>Как начать семейное чтение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Сначала, уважаемые взрослые, сами прочитайте книгу, которую хотите предложить ребенку, и определите ее ценность: что дает книга сердцу и уму ребенка, в чем прелесть книги, какие эпизоды книги вам запомнились и почему.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Читайте вместе с детьми. Помните слова Я. Корчака: «Семейное чтение тонкой нитью соединяет одну душу с другой, и тогда рождается родство души».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Не спешите расстаться с прочитанной книгой: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· Самый простой путь: сделать иллюстрации к прочитанным сказкам (другим книгам), нарисовать портреты полюбившихся героев.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· Можно «оживить» героев книг, вылепив их из пластилина, глины, сшив из лоскутков ткани, связав, склеив из бумаги и картона и т.д.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· А еще можно устроить домашний или школьный маленький театр и разыграть в нем любимые сказки.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· И, конечно, если вам и вашим детям не хочется расставаться с любимыми героями, то сказку можно продолжить самим или придумать новую.</w:t>
      </w:r>
      <w:r w:rsidRPr="00156602">
        <w:rPr>
          <w:color w:val="363416"/>
        </w:rPr>
        <w:br/>
        <w:t>Если телевизор конкурирует с книгой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b/>
          <w:color w:val="363416"/>
        </w:rPr>
      </w:pPr>
      <w:r w:rsidRPr="00156602">
        <w:rPr>
          <w:b/>
          <w:color w:val="363416"/>
        </w:rPr>
        <w:t>Вот некоторые интересные наблюдения и советы, предоставленные Институтом родителей (Канада):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1. Если к выключателю телевизора достаточно протянуть руку, а книжная полка размещена слишком высоко, нетрудно догадаться, как в такой обстановке ребенок будет проводить свое свободное время. Но если вы отведете ему собственную полочку с увлекательными, красочными книжками и четко распланируете время просмотра телепрограмм, то он почти наверняка обратит свой взор на книжную полку и что-то выберет и для себя.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2. Да!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o по возможности раньше начните читать ребенку вслух;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o постарайтесь каждый день хотя бы десять минут читать ему вслух;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o помните, что искусство слушать не приходит само по себе, его надо постепенно прививать.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Нет!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lastRenderedPageBreak/>
        <w:t>o не читайте истории, не нравящиеся вам самим;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o не удивляйтесь и не раздражайтесь, если ребенок перебивает вас вопросами. Отвечайте ему сразу же.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o не конкурируйте с телевизором. Если родители предлагают своему чаду выбирать между книгой и телевизором, то он, вероятнее всего, предпочтет последнее. И все же - на то вы и родители, чтобы поставить последнюю точку. Равнодушным тоном скажите ребенку: «Телевизор мы включим в семь часов вечера». Если он хочет слушать сказку или рассказ - очень хорошо. Не хочет - ничего страшного. Ни в коем случае не создавайте впечатление, что телевизор он не смотрит из-за книги;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3. При чтении вслух можно воспользоваться некоторыми приемами из практики учителей: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o если читаете стишок, пусть ребенок попытается угадать следующую рифму;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o закончив читать какую-то книгу, расспросите малыша, не происходили ли подобные забавные истории с ним самим;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o спросите у ребенка, как он хотел бы изменить прочитанную историю.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4. Помните, как трудно вам было расставаться с книгой только потому, что настало время идти спать? Не доводилось ли вам брать с собой в постель фонарик, чтобы успеть прочитать хоть несколько страничек, пока вас не застанут родители?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Почему бы раз в неделю не проявить снисходительность и не посмотреть сквозь пальцы на время отхода ко сну? Пусть ребенок знает, что может бодрствовать, сколько хочет, то есть до тех пор, пока читает книгу.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Такому вечеру можно дать особое название - вечер чтения, «сказочная вечеринка»;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5. Носите с собой в сумочке книгу - на случай, если вам предстоит длинный путь с ребенком или длительное ожидание в очереди;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6. В некоторых семьях заведено раз в неделю «забыть обо всем и только читать». На эти полчаса выключается телевизор, никто не подходит к телефону, причем планируется это время заранее, с отметкой в семейном календаре.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Но эти тридцать минут имеют смысл только в том случае, если участвовать будет вся семья. И если вы сами в полной мере погрузитесь в новый бестселлер.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7. Исследования показали, что дети, смотрящие телевизор больше десяти часов в неделю, читают хуже своих сверстников, которым родители ограничивают время пребывания перед экраном. В некоторых семьях папа или мама выдают «ТВ-билеты» - каждый действителен 30 минут. Если билеты кончились, телевизор исключается до следующей недели.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rPr>
          <w:color w:val="363416"/>
        </w:rPr>
      </w:pPr>
      <w:r w:rsidRPr="00156602">
        <w:rPr>
          <w:color w:val="363416"/>
        </w:rPr>
        <w:t>Ни компьютер, ни телевизор не являются препятствием любви к книге. Нельзя противопоставлять их друг другу, нельзя говорить: «Вот ты в книжке не дочитал, за это тебе телевизора не будет». Мы сами вкладываем в сознание ребёнка, что книга – это что-то нудное и обязательное, как мытьё посуды, а компьютер, телевизор – что-то такое, чем наградят, если всё дочитать и рассказать содержание.</w:t>
      </w:r>
      <w:r w:rsidRPr="00156602">
        <w:rPr>
          <w:color w:val="363416"/>
        </w:rPr>
        <w:br/>
        <w:t> 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b/>
          <w:color w:val="363416"/>
        </w:rPr>
      </w:pPr>
      <w:r w:rsidRPr="00156602">
        <w:rPr>
          <w:b/>
          <w:color w:val="363416"/>
        </w:rPr>
        <w:t>Советы учителя начальной школы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 xml:space="preserve"> Если ребенок находится еще только на первых ступеньках овладения техникой чтения, не надо заставлять его подолгу читать. Лучше читать поменьше, но чаще. Почитал 5-7 минут </w:t>
      </w:r>
      <w:r w:rsidRPr="00156602">
        <w:rPr>
          <w:color w:val="363416"/>
        </w:rPr>
        <w:lastRenderedPageBreak/>
        <w:t>и пересказал содержание абзаца. Через час-два еще 1-2 абзаца. Перед сном еще одна порция. Эффективность такой тренировки гораздо выше, чем чтение в течение часа-полутора за 1 прием.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Хорошие результаты дает чтение перед сном. Дело в том, что последние события дня фиксируются эмоциональной памятью и в те часы, когда человек спит, он находится под их впечатлением.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Если ребенок не любит читать, то необходим режим щадящего чтения. В самом деле, если ребенок не любит читать, то это означает, что у него при чтении возникают трудности.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В режиме щадящего чтения ребенок читает 1-2 строчки и после этого получает краткий отдых. Такой режим автоматически получается, если ребенок просматривает диафильмы: две строчки под кадром прочитал, посмотрел картинку, отдохнул. Следующий кадр – опять две строчки прочитал, затем посмотрел картинку. Этот прием вполне подходит тем детям, которые читают неохотно.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b/>
          <w:color w:val="363416"/>
        </w:rPr>
      </w:pPr>
      <w:r w:rsidRPr="00156602">
        <w:rPr>
          <w:b/>
          <w:color w:val="363416"/>
        </w:rPr>
        <w:t>«Памятка» о «щадящем чтении»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1. Читать 5-7 минут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2. Пересказ прочитанного (абзац)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3. Отдых час-два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4. Чтение еще одного абзаца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5. Пересказ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>
        <w:rPr>
          <w:color w:val="363416"/>
        </w:rPr>
        <w:t>6.</w:t>
      </w:r>
      <w:r w:rsidRPr="00156602">
        <w:rPr>
          <w:color w:val="363416"/>
        </w:rPr>
        <w:t>Отдых</w:t>
      </w:r>
      <w:r w:rsidRPr="00156602">
        <w:rPr>
          <w:color w:val="363416"/>
        </w:rPr>
        <w:br/>
        <w:t>Становление навыков чтения – сложная задача. Далеко не всем детям она дается легко. Помогите ребенку. Все перечисленные мероприятия не только будут способствовать становлению навыков чтения, но и улучшат отношения между ребенком, вами и другими взрослыми в семье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«Как помочь ребенку полюбить книгу, чтение»</w:t>
      </w:r>
    </w:p>
    <w:p w:rsidR="00156602" w:rsidRDefault="00156602" w:rsidP="00156602">
      <w:pPr>
        <w:pStyle w:val="a3"/>
        <w:shd w:val="clear" w:color="auto" w:fill="C4DAED"/>
        <w:spacing w:before="180" w:beforeAutospacing="0" w:after="180" w:afterAutospacing="0"/>
        <w:rPr>
          <w:color w:val="363416"/>
        </w:rPr>
      </w:pPr>
      <w:r w:rsidRPr="00156602">
        <w:rPr>
          <w:color w:val="363416"/>
        </w:rPr>
        <w:t>… Привейте человеку вкус к чтению и предоставьте ему возможность читать, и Вы неизбежно сделаете его счастливым.</w:t>
      </w:r>
      <w:r>
        <w:rPr>
          <w:color w:val="363416"/>
        </w:rPr>
        <w:br/>
        <w:t xml:space="preserve">                                                                                                                         </w:t>
      </w:r>
      <w:r w:rsidRPr="00156602">
        <w:rPr>
          <w:color w:val="363416"/>
        </w:rPr>
        <w:t>Джон Хершел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rPr>
          <w:b/>
          <w:color w:val="363416"/>
        </w:rPr>
      </w:pPr>
      <w:r w:rsidRPr="00156602">
        <w:rPr>
          <w:b/>
          <w:color w:val="363416"/>
        </w:rPr>
        <w:t>Уважаемые родители!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>
        <w:rPr>
          <w:color w:val="363416"/>
        </w:rPr>
        <w:t>Читайте вместе с ребёнком</w:t>
      </w:r>
      <w:r w:rsidRPr="00156602">
        <w:rPr>
          <w:color w:val="363416"/>
        </w:rPr>
        <w:t>, следите за тем, чтобы он бережно относился к книге.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>
        <w:rPr>
          <w:color w:val="363416"/>
        </w:rPr>
        <w:t>Читайте в</w:t>
      </w:r>
      <w:r w:rsidRPr="00156602">
        <w:rPr>
          <w:color w:val="363416"/>
        </w:rPr>
        <w:t>слух с ребенком не менее 10 – 15 минут в день.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Прежде, чем читать проветрите комнату, уберите со стола отвлекающие предметы.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Если ребенок устал, проведите физкультминутку.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Хвалите ребенка за чтение.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При знакомстве с новой книгой рассмотрите сначала обложку, прочитайте фамилию и инициалы автора, название книги;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Перелистайте книгу, внимательно рассматривая иллюстрации.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Читайте книгу постепенно по страницам или по главам.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lastRenderedPageBreak/>
        <w:t>До или во время чтения книги выясните значения трудных или незнакомых слов.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Спросите, чем понравилась книга ребенку, что нового он из нее узнал.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Попросите ребенка рассказать о главном герое, событии.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Какие слова или выражения запомнились ему?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Чему учит книга?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Предложите ребенку нарисовать картинку к самому интересному отрывку из книги или выучить его наизусть.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Рассказывайте детям о ценности чтения. Показывайте связь с их успехами в учебе и в других делах. Приводите примеры положительного влияния книги на вашу собственную жизнь или жизнь других людей.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Если ваш ребенок читает в свободное от занятий время, поинтересуйтесь, что за книга в его руках. Загляните в нее. Если на ваш взгляд книга антигуманна, обсудите ее с ребенком, оцените ее с позиции добра и зла, предложите ему хорошую книгу.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Если ваш ребенок делает лишь первые шаги в мир чтения, радуйтесь каждому прочитанному им слову как победе. Не привлекайте его внимание к ошибкам в чтении. Делайте это незаметно. Берите для первых чтений только подходящие книги – яркие, с крупным шрифтом, где много картинок и сюжет, за которым интересно следить.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· Побуждайте своих детей читать программную литературу до изучения ее в школе. Используйте для этого летнее время. Включайтесь в ее чтение вместе с ребенком, найдите в этом удовольствие. Глядя на вас, и ребенок получит радость. Последующее изучение произведение в классе ляжет на эмоционально подготовленную почву и нейтрализует негативное отношение к нему.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· Если вы хотите, чтобы ваш ребенок читал, надо, чтобы рядом с ним был читающий родитель, а лучше – читающий вместе с ребенком родитель. Пусть дети видят, как Вы сами читаете с удовольствием: цитируйте, смейтесь, заучивайте отрывки, делитесь прочитанным. Этот пример может стать заразительным для них.</w:t>
      </w:r>
    </w:p>
    <w:p w:rsidR="00156602" w:rsidRPr="00156602" w:rsidRDefault="00156602" w:rsidP="00156602">
      <w:pPr>
        <w:pStyle w:val="a3"/>
        <w:shd w:val="clear" w:color="auto" w:fill="C4DAED"/>
        <w:spacing w:before="180" w:beforeAutospacing="0" w:after="180" w:afterAutospacing="0"/>
        <w:jc w:val="both"/>
        <w:rPr>
          <w:color w:val="363416"/>
        </w:rPr>
      </w:pPr>
      <w:r w:rsidRPr="00156602">
        <w:rPr>
          <w:color w:val="363416"/>
        </w:rPr>
        <w:t>· Разговаривайте о прочитанном так, чтобы ребенок чувствовал себя умным и понятливым. Чаще хвалите его за сообразительность и старание. Не уязвляйте его самолюбие, если даже он что-то понял не так, как вам бы хотелось. Поддерживайте его уверенность в своих силах. Вспоминая позже детство, он непременно вспомнит часы совместного с вами чтения и задушевной беседы, и это согреет его сердце.</w:t>
      </w:r>
    </w:p>
    <w:p w:rsidR="00A4353D" w:rsidRPr="00156602" w:rsidRDefault="00156602">
      <w:pPr>
        <w:rPr>
          <w:rFonts w:ascii="Times New Roman" w:hAnsi="Times New Roman" w:cs="Times New Roman"/>
          <w:sz w:val="24"/>
          <w:szCs w:val="24"/>
        </w:rPr>
      </w:pPr>
      <w:r w:rsidRPr="00156602">
        <w:rPr>
          <w:rFonts w:ascii="Times New Roman" w:hAnsi="Times New Roman" w:cs="Times New Roman"/>
          <w:sz w:val="24"/>
          <w:szCs w:val="24"/>
        </w:rPr>
        <w:t>Интернет</w:t>
      </w:r>
    </w:p>
    <w:sectPr w:rsidR="00A4353D" w:rsidRPr="00156602" w:rsidSect="00A4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6602"/>
    <w:rsid w:val="00156602"/>
    <w:rsid w:val="00A4353D"/>
    <w:rsid w:val="00C5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284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602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1756</Words>
  <Characters>10015</Characters>
  <Application>Microsoft Office Word</Application>
  <DocSecurity>0</DocSecurity>
  <Lines>83</Lines>
  <Paragraphs>23</Paragraphs>
  <ScaleCrop>false</ScaleCrop>
  <Company>Microsoft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2014-04-10T15:05:00Z</dcterms:created>
  <dcterms:modified xsi:type="dcterms:W3CDTF">2014-04-10T15:15:00Z</dcterms:modified>
</cp:coreProperties>
</file>