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D6" w:rsidRDefault="00CD49D6" w:rsidP="002404BC">
      <w:pPr>
        <w:tabs>
          <w:tab w:val="left" w:pos="3405"/>
        </w:tabs>
        <w:jc w:val="center"/>
      </w:pPr>
      <w:r w:rsidRPr="00E04B4F">
        <w:rPr>
          <w:rFonts w:ascii="Times New Roman" w:hAnsi="Times New Roman" w:cs="Times New Roman"/>
          <w:b/>
          <w:sz w:val="28"/>
          <w:szCs w:val="28"/>
        </w:rPr>
        <w:t>Патриотическое воспитание младших школьников средствами краеведения</w:t>
      </w:r>
      <w:r w:rsidR="002404BC">
        <w:rPr>
          <w:rFonts w:ascii="Times New Roman" w:hAnsi="Times New Roman" w:cs="Times New Roman"/>
          <w:b/>
          <w:sz w:val="28"/>
          <w:szCs w:val="28"/>
        </w:rPr>
        <w:t xml:space="preserve"> через экскурсионную деятельность.</w:t>
      </w:r>
    </w:p>
    <w:p w:rsidR="002404BC" w:rsidRPr="002404BC" w:rsidRDefault="002404BC" w:rsidP="00C91EDC">
      <w:pPr>
        <w:tabs>
          <w:tab w:val="left" w:pos="3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404BC">
        <w:rPr>
          <w:rFonts w:ascii="Times New Roman" w:hAnsi="Times New Roman" w:cs="Times New Roman"/>
          <w:sz w:val="28"/>
          <w:szCs w:val="28"/>
        </w:rPr>
        <w:t xml:space="preserve">В современный период времени уделяется большое внимание патриотическому воспитанию школьников. Для этого нужно не только дать определенный уровень знаний подрастающему поколению, но и научить его практической деятельности, подготовить ребенка к выполнению гражданского долга, воспитать патриота своей Родины. </w:t>
      </w:r>
      <w:r w:rsidR="005E4431">
        <w:rPr>
          <w:rFonts w:ascii="Times New Roman" w:hAnsi="Times New Roman" w:cs="Times New Roman"/>
          <w:sz w:val="28"/>
          <w:szCs w:val="28"/>
        </w:rPr>
        <w:t>П</w:t>
      </w:r>
      <w:r w:rsidRPr="002404BC">
        <w:rPr>
          <w:rFonts w:ascii="Times New Roman" w:hAnsi="Times New Roman" w:cs="Times New Roman"/>
          <w:sz w:val="28"/>
          <w:szCs w:val="28"/>
        </w:rPr>
        <w:t>атриотическое воспитание учащихся через систему краеведческой работы  позволит понять прошлое и настоящее, сохранить все ценное в историко-культурном и природном наследии своего края, освоить его и в полной мере использовать для созидания будущего</w:t>
      </w:r>
    </w:p>
    <w:p w:rsidR="00CD49D6" w:rsidRPr="00D37905" w:rsidRDefault="002404BC" w:rsidP="00C91EDC">
      <w:pPr>
        <w:tabs>
          <w:tab w:val="left" w:pos="3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D49D6" w:rsidRPr="00D37905">
        <w:rPr>
          <w:rFonts w:ascii="Times New Roman" w:hAnsi="Times New Roman" w:cs="Times New Roman"/>
          <w:sz w:val="28"/>
          <w:szCs w:val="28"/>
        </w:rPr>
        <w:t xml:space="preserve">Патриотизм (греч. </w:t>
      </w:r>
      <w:proofErr w:type="spellStart"/>
      <w:r w:rsidR="00CD49D6" w:rsidRPr="00D37905">
        <w:rPr>
          <w:rFonts w:ascii="Times New Roman" w:hAnsi="Times New Roman" w:cs="Times New Roman"/>
          <w:sz w:val="28"/>
          <w:szCs w:val="28"/>
        </w:rPr>
        <w:t>patris</w:t>
      </w:r>
      <w:proofErr w:type="spellEnd"/>
      <w:r w:rsidR="00CD49D6" w:rsidRPr="00D37905">
        <w:rPr>
          <w:rFonts w:ascii="Times New Roman" w:hAnsi="Times New Roman" w:cs="Times New Roman"/>
          <w:sz w:val="28"/>
          <w:szCs w:val="28"/>
        </w:rPr>
        <w:t xml:space="preserve"> – отечество) – нравственный и политический принцип, социальное чувство, содержанием которого является любовь и преданность Отечеству, гордость за его прошлое и настоящее, стремление защищать интересы Родины.</w:t>
      </w:r>
    </w:p>
    <w:p w:rsidR="00CD49D6" w:rsidRPr="00D37905" w:rsidRDefault="002404BC" w:rsidP="00C91E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D49D6" w:rsidRPr="00D37905">
        <w:rPr>
          <w:rFonts w:ascii="Times New Roman" w:hAnsi="Times New Roman" w:cs="Times New Roman"/>
          <w:sz w:val="28"/>
          <w:szCs w:val="28"/>
        </w:rPr>
        <w:t>Актуальность исследования определяется тем, что новой государственной идеологией, новым стержнем воспитательной системы должен стать российский патриотизм. Основой патриотического воспитания младших школьников является занятие краеведением, сбор, изучение краеведческого материала и использование его на уроках. Постижение красоты, культуры должно начинаться с воспитания любви и бережного отношения к малой Родине. Особое внимание в формировании личности должно быть обращено на воспитание патриотического отношения к родному краю, его природным богатствам.</w:t>
      </w:r>
    </w:p>
    <w:p w:rsidR="00CD49D6" w:rsidRPr="00D37905" w:rsidRDefault="002404BC" w:rsidP="00C91EDC">
      <w:pPr>
        <w:tabs>
          <w:tab w:val="left" w:pos="3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D49D6" w:rsidRPr="00D37905">
        <w:rPr>
          <w:rFonts w:ascii="Times New Roman" w:hAnsi="Times New Roman" w:cs="Times New Roman"/>
          <w:sz w:val="28"/>
          <w:szCs w:val="28"/>
        </w:rPr>
        <w:t>Объект исследования – формирование патриотизма у учащихся начальной школы</w:t>
      </w:r>
      <w:proofErr w:type="gramStart"/>
      <w:r w:rsidR="00CD49D6" w:rsidRPr="00D379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D49D6" w:rsidRPr="00D37905" w:rsidRDefault="002404BC" w:rsidP="00C91EDC">
      <w:pPr>
        <w:tabs>
          <w:tab w:val="left" w:pos="3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49D6" w:rsidRPr="00D37905">
        <w:rPr>
          <w:rFonts w:ascii="Times New Roman" w:hAnsi="Times New Roman" w:cs="Times New Roman"/>
          <w:sz w:val="28"/>
          <w:szCs w:val="28"/>
        </w:rPr>
        <w:t>Предмет исследования – организация краеведческой работы с целью формирования патриотизма.</w:t>
      </w:r>
    </w:p>
    <w:p w:rsidR="00CD49D6" w:rsidRPr="00D37905" w:rsidRDefault="002404BC" w:rsidP="00C91EDC">
      <w:pPr>
        <w:tabs>
          <w:tab w:val="left" w:pos="3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7905">
        <w:rPr>
          <w:rFonts w:ascii="Times New Roman" w:hAnsi="Times New Roman" w:cs="Times New Roman"/>
          <w:sz w:val="28"/>
          <w:szCs w:val="28"/>
        </w:rPr>
        <w:t xml:space="preserve">Цель </w:t>
      </w:r>
      <w:r w:rsidR="00CD49D6" w:rsidRPr="00D37905">
        <w:rPr>
          <w:rFonts w:ascii="Times New Roman" w:hAnsi="Times New Roman" w:cs="Times New Roman"/>
          <w:sz w:val="28"/>
          <w:szCs w:val="28"/>
        </w:rPr>
        <w:t xml:space="preserve"> – выявление наиболее эффективных путей и сре</w:t>
      </w:r>
      <w:proofErr w:type="gramStart"/>
      <w:r w:rsidR="00CD49D6" w:rsidRPr="00D37905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CD49D6" w:rsidRPr="00D37905">
        <w:rPr>
          <w:rFonts w:ascii="Times New Roman" w:hAnsi="Times New Roman" w:cs="Times New Roman"/>
          <w:sz w:val="28"/>
          <w:szCs w:val="28"/>
        </w:rPr>
        <w:t>аеведческой работы, необходимые для формирования основ патриотического воспитания младших школьников.</w:t>
      </w:r>
    </w:p>
    <w:p w:rsidR="00CD49D6" w:rsidRPr="00D37905" w:rsidRDefault="002404BC" w:rsidP="00C91EDC">
      <w:pPr>
        <w:tabs>
          <w:tab w:val="left" w:pos="3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49D6" w:rsidRPr="00D37905">
        <w:rPr>
          <w:rFonts w:ascii="Times New Roman" w:hAnsi="Times New Roman" w:cs="Times New Roman"/>
          <w:sz w:val="28"/>
          <w:szCs w:val="28"/>
        </w:rPr>
        <w:t xml:space="preserve">Многие нравственные качества человека закладываются в детские, школьные годы. Любовь к родному краю, желание видеть родной город все более и более растущим и расцветающим – все эти чувства в большой степени зависят от того, как они были заложены в детях в школьные годы. </w:t>
      </w:r>
      <w:r w:rsidR="00CD49D6" w:rsidRPr="00D37905">
        <w:rPr>
          <w:rFonts w:ascii="Times New Roman" w:hAnsi="Times New Roman" w:cs="Times New Roman"/>
          <w:sz w:val="28"/>
          <w:szCs w:val="28"/>
        </w:rPr>
        <w:lastRenderedPageBreak/>
        <w:t xml:space="preserve">Картины родной природы: горы и озера, степные дали и дремучие леса – все это в равной степени формируют у детей чувство к родному краю, а чудесные местные легенды, сказки и песни, исторические повествования и памятники оставляют большой след в детской душе, независимо от того, где живут дети. </w:t>
      </w:r>
      <w:proofErr w:type="gramStart"/>
      <w:r w:rsidR="00CD49D6" w:rsidRPr="00D37905">
        <w:rPr>
          <w:rFonts w:ascii="Times New Roman" w:hAnsi="Times New Roman" w:cs="Times New Roman"/>
          <w:sz w:val="28"/>
          <w:szCs w:val="28"/>
        </w:rPr>
        <w:t>Чем полнее, глубже, ярче, содержательнее будут знания учащихся о родном крае и лучших его людях, тем более действенным скажутся они в формировании благородного нравственного чувства: интереса и любви к родному краю, глубокого уважения к патриотическим традициям земляков, а главное, - они помогут учащимся на доступных, близких примерах из окружающей жизни понять сущность и полноту большого патриотизма – патриотизма как чувства долга перед</w:t>
      </w:r>
      <w:proofErr w:type="gramEnd"/>
      <w:r w:rsidR="00CD49D6" w:rsidRPr="00D37905">
        <w:rPr>
          <w:rFonts w:ascii="Times New Roman" w:hAnsi="Times New Roman" w:cs="Times New Roman"/>
          <w:sz w:val="28"/>
          <w:szCs w:val="28"/>
        </w:rPr>
        <w:t xml:space="preserve"> народом, перед Родиной.</w:t>
      </w:r>
    </w:p>
    <w:p w:rsidR="00CD49D6" w:rsidRPr="00D37905" w:rsidRDefault="002404BC" w:rsidP="00C91EDC">
      <w:pPr>
        <w:tabs>
          <w:tab w:val="left" w:pos="3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49D6" w:rsidRPr="00D37905">
        <w:rPr>
          <w:rFonts w:ascii="Times New Roman" w:hAnsi="Times New Roman" w:cs="Times New Roman"/>
          <w:sz w:val="28"/>
          <w:szCs w:val="28"/>
        </w:rPr>
        <w:t xml:space="preserve">Мы не воспитаем любви к Родине, не пробудив у ребенка любви к деревьям, цветам, тишине и </w:t>
      </w:r>
      <w:proofErr w:type="gramStart"/>
      <w:r w:rsidR="00CD49D6" w:rsidRPr="00D37905">
        <w:rPr>
          <w:rFonts w:ascii="Times New Roman" w:hAnsi="Times New Roman" w:cs="Times New Roman"/>
          <w:sz w:val="28"/>
          <w:szCs w:val="28"/>
        </w:rPr>
        <w:t>покою</w:t>
      </w:r>
      <w:proofErr w:type="gramEnd"/>
      <w:r w:rsidR="00CD49D6" w:rsidRPr="00D37905">
        <w:rPr>
          <w:rFonts w:ascii="Times New Roman" w:hAnsi="Times New Roman" w:cs="Times New Roman"/>
          <w:sz w:val="28"/>
          <w:szCs w:val="28"/>
        </w:rPr>
        <w:t xml:space="preserve"> отчего дома. Нам не воспитать любовь к народу, не воспитав любви к окружающим людям – к сверстникам и взрослым. Любовь и преданность Родине начинается с признательности матери, отцу, бабушке, учителю, тренеру; с ощущения сердечного тепла, которым окружен ребенок, с переживаниями красоты родных мест.</w:t>
      </w:r>
    </w:p>
    <w:p w:rsidR="00E135FE" w:rsidRPr="00D37905" w:rsidRDefault="002404BC" w:rsidP="00C91EDC">
      <w:pPr>
        <w:tabs>
          <w:tab w:val="left" w:pos="34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49D6" w:rsidRPr="00D37905">
        <w:rPr>
          <w:rFonts w:ascii="Times New Roman" w:hAnsi="Times New Roman" w:cs="Times New Roman"/>
          <w:sz w:val="28"/>
          <w:szCs w:val="28"/>
        </w:rPr>
        <w:t xml:space="preserve">Экскурсионные прогулки и туристические походы позволяют учащимся лучше узнать свой край. </w:t>
      </w:r>
      <w:r w:rsidR="00D37905" w:rsidRPr="00D37905">
        <w:rPr>
          <w:rFonts w:ascii="Times New Roman" w:hAnsi="Times New Roman" w:cs="Times New Roman"/>
          <w:sz w:val="28"/>
          <w:szCs w:val="28"/>
        </w:rPr>
        <w:t>Э</w:t>
      </w:r>
      <w:r w:rsidR="00E135FE" w:rsidRPr="00D37905">
        <w:rPr>
          <w:rFonts w:ascii="Times New Roman" w:hAnsi="Times New Roman" w:cs="Times New Roman"/>
          <w:sz w:val="28"/>
          <w:szCs w:val="28"/>
        </w:rPr>
        <w:t>кскурси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135FE" w:rsidRPr="00D37905">
        <w:rPr>
          <w:rFonts w:ascii="Times New Roman" w:hAnsi="Times New Roman" w:cs="Times New Roman"/>
          <w:sz w:val="28"/>
          <w:szCs w:val="28"/>
        </w:rPr>
        <w:t xml:space="preserve"> могут дать подрастающему поколению возможность для повышения своего интеллектуального уровня, развитие наблюдательности, способности воспринимать красоту окружающего мира, т.е. способствуют многостороннему развитию личности. </w:t>
      </w:r>
    </w:p>
    <w:p w:rsidR="00E135FE" w:rsidRPr="00D37905" w:rsidRDefault="002404BC" w:rsidP="00C91EDC">
      <w:pPr>
        <w:tabs>
          <w:tab w:val="left" w:pos="1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135FE" w:rsidRPr="00D37905">
        <w:rPr>
          <w:rFonts w:ascii="Times New Roman" w:hAnsi="Times New Roman" w:cs="Times New Roman"/>
          <w:sz w:val="28"/>
          <w:szCs w:val="28"/>
        </w:rPr>
        <w:t>Экскурсионному делу – свыше 100 лет. Слово «экскурсия» происходит от латинского «</w:t>
      </w:r>
      <w:proofErr w:type="spellStart"/>
      <w:r w:rsidR="00E135FE" w:rsidRPr="00D37905">
        <w:rPr>
          <w:rFonts w:ascii="Times New Roman" w:hAnsi="Times New Roman" w:cs="Times New Roman"/>
          <w:sz w:val="28"/>
          <w:szCs w:val="28"/>
        </w:rPr>
        <w:t>экскурсио</w:t>
      </w:r>
      <w:proofErr w:type="spellEnd"/>
      <w:r w:rsidR="00E135FE" w:rsidRPr="00D37905">
        <w:rPr>
          <w:rFonts w:ascii="Times New Roman" w:hAnsi="Times New Roman" w:cs="Times New Roman"/>
          <w:sz w:val="28"/>
          <w:szCs w:val="28"/>
        </w:rPr>
        <w:t>». В русский язык это слово проникло в Х</w:t>
      </w:r>
      <w:proofErr w:type="gramStart"/>
      <w:r w:rsidR="00E135FE" w:rsidRPr="00D3790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E135FE" w:rsidRPr="00D37905">
        <w:rPr>
          <w:rFonts w:ascii="Times New Roman" w:hAnsi="Times New Roman" w:cs="Times New Roman"/>
          <w:sz w:val="28"/>
          <w:szCs w:val="28"/>
        </w:rPr>
        <w:t>Х веке и первоначально означало «</w:t>
      </w:r>
      <w:proofErr w:type="spellStart"/>
      <w:r w:rsidR="00E135FE" w:rsidRPr="00D37905">
        <w:rPr>
          <w:rFonts w:ascii="Times New Roman" w:hAnsi="Times New Roman" w:cs="Times New Roman"/>
          <w:sz w:val="28"/>
          <w:szCs w:val="28"/>
        </w:rPr>
        <w:t>выбегание</w:t>
      </w:r>
      <w:proofErr w:type="spellEnd"/>
      <w:r w:rsidR="00E135FE" w:rsidRPr="00D37905">
        <w:rPr>
          <w:rFonts w:ascii="Times New Roman" w:hAnsi="Times New Roman" w:cs="Times New Roman"/>
          <w:sz w:val="28"/>
          <w:szCs w:val="28"/>
        </w:rPr>
        <w:t xml:space="preserve">, военный набег», затем - «вылазка, поездка». </w:t>
      </w:r>
    </w:p>
    <w:p w:rsidR="00E135FE" w:rsidRPr="00D37905" w:rsidRDefault="002404BC" w:rsidP="00C91EDC">
      <w:pPr>
        <w:tabs>
          <w:tab w:val="left" w:pos="1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35FE" w:rsidRPr="00D37905">
        <w:rPr>
          <w:rFonts w:ascii="Times New Roman" w:hAnsi="Times New Roman" w:cs="Times New Roman"/>
          <w:sz w:val="28"/>
          <w:szCs w:val="28"/>
        </w:rPr>
        <w:t xml:space="preserve">Существует несколько формулировок термина «экскурсия». В словаре туристских терминов экскурсия определяется, как «процесс наглядного познания окружающего мира; особенностей природы, современных и исторических ситуаций, элементов быта, т.е. достопримечательностей определенного города или региона заранее избранных объектов, которые изучаются на месте их расположения». </w:t>
      </w:r>
    </w:p>
    <w:p w:rsidR="00E135FE" w:rsidRPr="00D37905" w:rsidRDefault="002404BC" w:rsidP="00C91EDC">
      <w:pPr>
        <w:tabs>
          <w:tab w:val="left" w:pos="1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35FE" w:rsidRPr="00D37905">
        <w:rPr>
          <w:rFonts w:ascii="Times New Roman" w:hAnsi="Times New Roman" w:cs="Times New Roman"/>
          <w:sz w:val="28"/>
          <w:szCs w:val="28"/>
        </w:rPr>
        <w:t xml:space="preserve">Экскурсионная деятельность – это одна из форм, позволяющая расширить позитивный социальный и эмоционально-ценностный опыт детей и подростков, обогатить дополнительными мероприятиями образовательные </w:t>
      </w:r>
      <w:r w:rsidR="00E135FE" w:rsidRPr="00D37905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программы. Экскурсии могут конкретизировать уже имеющиеся знания, давать новые, развивать умение подходить к явлениям из жизни природы и людей, усиливать интерес к </w:t>
      </w:r>
      <w:proofErr w:type="gramStart"/>
      <w:r w:rsidR="00E135FE" w:rsidRPr="00D37905">
        <w:rPr>
          <w:rFonts w:ascii="Times New Roman" w:hAnsi="Times New Roman" w:cs="Times New Roman"/>
          <w:sz w:val="28"/>
          <w:szCs w:val="28"/>
        </w:rPr>
        <w:t>изучаемому</w:t>
      </w:r>
      <w:proofErr w:type="gramEnd"/>
      <w:r w:rsidR="00E135FE" w:rsidRPr="00D37905">
        <w:rPr>
          <w:rFonts w:ascii="Times New Roman" w:hAnsi="Times New Roman" w:cs="Times New Roman"/>
          <w:sz w:val="28"/>
          <w:szCs w:val="28"/>
        </w:rPr>
        <w:t xml:space="preserve"> и вызывать переживания в области чувств.</w:t>
      </w:r>
    </w:p>
    <w:p w:rsidR="00E135FE" w:rsidRPr="00D37905" w:rsidRDefault="002404BC" w:rsidP="00C91EDC">
      <w:pPr>
        <w:tabs>
          <w:tab w:val="left" w:pos="1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135FE" w:rsidRPr="00D37905">
        <w:rPr>
          <w:rFonts w:ascii="Times New Roman" w:hAnsi="Times New Roman" w:cs="Times New Roman"/>
          <w:sz w:val="28"/>
          <w:szCs w:val="28"/>
        </w:rPr>
        <w:t>В практической деятельности экскурсия рассматривается в нескольких аспектах: - как самостоятельная форма воспитания и обучения, как составная часть других форм обучения и воспитания; - как форма организации культурного досуга; - как часть тематического цикла, одна из ступеней познаний; - как форма распространения научных знаний, идейного воспитания; - как мероприятие по одному из направлений воспитания – патриотического, трудового, эстетического, экологического;</w:t>
      </w:r>
      <w:proofErr w:type="gramEnd"/>
      <w:r w:rsidR="00E135FE" w:rsidRPr="00D37905">
        <w:rPr>
          <w:rFonts w:ascii="Times New Roman" w:hAnsi="Times New Roman" w:cs="Times New Roman"/>
          <w:sz w:val="28"/>
          <w:szCs w:val="28"/>
        </w:rPr>
        <w:t xml:space="preserve"> - как форма работы с массовой аудиторией; - как форма межличностного общения экскурсовода и экскурсанта, экскурсантов друг с другом, экскурсантов с объектами показа. </w:t>
      </w:r>
    </w:p>
    <w:p w:rsidR="00E135FE" w:rsidRPr="00D37905" w:rsidRDefault="002404BC" w:rsidP="00C91EDC">
      <w:pPr>
        <w:tabs>
          <w:tab w:val="left" w:pos="1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135FE" w:rsidRPr="00D37905">
        <w:rPr>
          <w:rFonts w:ascii="Times New Roman" w:hAnsi="Times New Roman" w:cs="Times New Roman"/>
          <w:sz w:val="28"/>
          <w:szCs w:val="28"/>
        </w:rPr>
        <w:t xml:space="preserve">Большое значение имеет использование приобретенного учащимися ранее личного опыта и возникающих ассоциаций. </w:t>
      </w:r>
    </w:p>
    <w:p w:rsidR="00E135FE" w:rsidRDefault="002404BC" w:rsidP="00C91EDC">
      <w:pPr>
        <w:tabs>
          <w:tab w:val="left" w:pos="1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135FE" w:rsidRPr="00D37905">
        <w:rPr>
          <w:rFonts w:ascii="Times New Roman" w:hAnsi="Times New Roman" w:cs="Times New Roman"/>
          <w:sz w:val="28"/>
          <w:szCs w:val="28"/>
        </w:rPr>
        <w:t xml:space="preserve">Особо следует подчеркнуть значение экскурсионных программ в формировании эмоциональной сферы учащихся; чувства прекрасного, ощущения радости познания, желания быть полезным обществу. Экскурсии на природу, в музеи, выставочные залы, на производство учат понимать произведения искусства, находить красоту в обыденных вещах и явлениях, чувствовать красоту человеческого труда. </w:t>
      </w:r>
    </w:p>
    <w:p w:rsidR="002404BC" w:rsidRDefault="002404BC" w:rsidP="00C91EDC">
      <w:pPr>
        <w:tabs>
          <w:tab w:val="left" w:pos="1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7905" w:rsidRPr="00D37905">
        <w:rPr>
          <w:rFonts w:ascii="Times New Roman" w:hAnsi="Times New Roman" w:cs="Times New Roman"/>
          <w:sz w:val="28"/>
          <w:szCs w:val="28"/>
        </w:rPr>
        <w:t xml:space="preserve">Учитывая активно-двигательную специфику учебного познания на экскурсии, можно также говорить о ее влиянии на физическое развитие учащихся. </w:t>
      </w:r>
    </w:p>
    <w:p w:rsidR="00D37905" w:rsidRDefault="002404BC" w:rsidP="00C91EDC">
      <w:pPr>
        <w:tabs>
          <w:tab w:val="left" w:pos="103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r w:rsidR="00E135FE" w:rsidRPr="00D37905">
        <w:rPr>
          <w:rFonts w:ascii="Times New Roman" w:hAnsi="Times New Roman" w:cs="Times New Roman"/>
          <w:sz w:val="28"/>
          <w:szCs w:val="28"/>
        </w:rPr>
        <w:t>кскурсионная деятельность в единстве и взаимосвязи осуществляет образовательную, воспитательную и развивающую функции обучения</w:t>
      </w:r>
      <w:r w:rsidR="00D37905">
        <w:t>.</w:t>
      </w:r>
      <w:proofErr w:type="gramEnd"/>
    </w:p>
    <w:p w:rsidR="00E135FE" w:rsidRPr="00D37905" w:rsidRDefault="002404BC" w:rsidP="00C91EDC">
      <w:pPr>
        <w:tabs>
          <w:tab w:val="left" w:pos="10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E135FE" w:rsidRPr="00D37905">
        <w:rPr>
          <w:rFonts w:ascii="Times New Roman" w:hAnsi="Times New Roman" w:cs="Times New Roman"/>
          <w:sz w:val="28"/>
          <w:szCs w:val="28"/>
        </w:rPr>
        <w:t>Главные цели программ едины – формирование систематических знаний по краеведению, умение применять их в экскурсионной деятельности, расширения кругозора учащихся, воспитание гражданина России, знающего и любящего свою Родину и, как следствие, воспитание гражданско-развитой личности подростка и молодого человека</w:t>
      </w:r>
      <w:r w:rsidR="00D37905" w:rsidRPr="00D37905">
        <w:rPr>
          <w:rFonts w:ascii="Times New Roman" w:hAnsi="Times New Roman" w:cs="Times New Roman"/>
          <w:sz w:val="28"/>
          <w:szCs w:val="28"/>
        </w:rPr>
        <w:t>.</w:t>
      </w:r>
      <w:r w:rsidR="000E2F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35FE" w:rsidRPr="00D37905">
        <w:rPr>
          <w:rFonts w:ascii="Times New Roman" w:hAnsi="Times New Roman" w:cs="Times New Roman"/>
          <w:sz w:val="28"/>
          <w:szCs w:val="28"/>
        </w:rPr>
        <w:t xml:space="preserve">Приобщение учащихся к </w:t>
      </w:r>
      <w:proofErr w:type="spellStart"/>
      <w:r w:rsidR="00E135FE" w:rsidRPr="00D37905">
        <w:rPr>
          <w:rFonts w:ascii="Times New Roman" w:hAnsi="Times New Roman" w:cs="Times New Roman"/>
          <w:sz w:val="28"/>
          <w:szCs w:val="28"/>
        </w:rPr>
        <w:t>экскурсоведческой</w:t>
      </w:r>
      <w:proofErr w:type="spellEnd"/>
      <w:r w:rsidR="00E135FE">
        <w:t xml:space="preserve"> </w:t>
      </w:r>
      <w:r w:rsidR="00E135FE" w:rsidRPr="00D37905">
        <w:rPr>
          <w:rFonts w:ascii="Times New Roman" w:hAnsi="Times New Roman" w:cs="Times New Roman"/>
          <w:sz w:val="28"/>
          <w:szCs w:val="28"/>
        </w:rPr>
        <w:t xml:space="preserve">деятельности позволяет педагогам решать следующие образовательные задачи: повышать интерес ребят к изучению города, вырабатывать у них потребности к самообразованию в процессе работы над экскурсией, дать навыки работы с источниками, архивными данными, </w:t>
      </w:r>
      <w:r w:rsidR="00E135FE" w:rsidRPr="00D37905">
        <w:rPr>
          <w:rFonts w:ascii="Times New Roman" w:hAnsi="Times New Roman" w:cs="Times New Roman"/>
          <w:sz w:val="28"/>
          <w:szCs w:val="28"/>
        </w:rPr>
        <w:lastRenderedPageBreak/>
        <w:t xml:space="preserve">научить культуре речи, развивать образное мышление, умение смотреть и видеть, коммуникативную культуру, что способствует общему развитию личности ребенка. </w:t>
      </w:r>
      <w:proofErr w:type="gramEnd"/>
    </w:p>
    <w:p w:rsidR="00E135FE" w:rsidRPr="005E4431" w:rsidRDefault="000E2F93" w:rsidP="00C91EDC">
      <w:pPr>
        <w:tabs>
          <w:tab w:val="left" w:pos="1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4431">
        <w:rPr>
          <w:rFonts w:ascii="Times New Roman" w:hAnsi="Times New Roman" w:cs="Times New Roman"/>
          <w:sz w:val="28"/>
          <w:szCs w:val="28"/>
        </w:rPr>
        <w:t xml:space="preserve">       </w:t>
      </w:r>
      <w:r w:rsidR="00E135FE" w:rsidRPr="005E4431">
        <w:rPr>
          <w:rFonts w:ascii="Times New Roman" w:hAnsi="Times New Roman" w:cs="Times New Roman"/>
          <w:sz w:val="28"/>
          <w:szCs w:val="28"/>
        </w:rPr>
        <w:t>Некоторые педагогические приемы, которые применяются экскурсоводами в работе со школьниками:</w:t>
      </w:r>
    </w:p>
    <w:p w:rsidR="00E135FE" w:rsidRPr="005E4431" w:rsidRDefault="00E135FE" w:rsidP="00C91EDC">
      <w:pPr>
        <w:tabs>
          <w:tab w:val="left" w:pos="1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4431">
        <w:rPr>
          <w:rFonts w:ascii="Times New Roman" w:hAnsi="Times New Roman" w:cs="Times New Roman"/>
          <w:sz w:val="28"/>
          <w:szCs w:val="28"/>
        </w:rPr>
        <w:t>Ролевая игра. Перед началом экскурсии на подготовительном этапе распределить роли и создать соответствующие задания: экскурсовод, фотограф, журналист, художник, редактор журнала и т.п.</w:t>
      </w:r>
    </w:p>
    <w:p w:rsidR="00E135FE" w:rsidRPr="005E4431" w:rsidRDefault="00E135FE" w:rsidP="00C91EDC">
      <w:pPr>
        <w:tabs>
          <w:tab w:val="left" w:pos="1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4431">
        <w:rPr>
          <w:rFonts w:ascii="Times New Roman" w:hAnsi="Times New Roman" w:cs="Times New Roman"/>
          <w:sz w:val="28"/>
          <w:szCs w:val="28"/>
        </w:rPr>
        <w:t>Сотрудничество мастеров и гостей. Интерактивные «путешествия в прошлое», такую форму предлагают краеведческие музеи, гончарные мастерские, косторезная фабрика, центр сибирско-татарской культуры. Каждый экскурсант может попробовать сделать амулет, слепить горшок, скрутить нить из растительного волокна, испечь бурсак и т.д.</w:t>
      </w:r>
    </w:p>
    <w:p w:rsidR="00E135FE" w:rsidRPr="005E4431" w:rsidRDefault="00E135FE" w:rsidP="00C91EDC">
      <w:pPr>
        <w:tabs>
          <w:tab w:val="left" w:pos="1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4431">
        <w:rPr>
          <w:rFonts w:ascii="Times New Roman" w:hAnsi="Times New Roman" w:cs="Times New Roman"/>
          <w:sz w:val="28"/>
          <w:szCs w:val="28"/>
        </w:rPr>
        <w:t xml:space="preserve">Учитывая возрастные и психологические особенности детей, можно выбрать и этой вариант экскурсии. </w:t>
      </w:r>
    </w:p>
    <w:p w:rsidR="00E135FE" w:rsidRPr="005E4431" w:rsidRDefault="00E135FE" w:rsidP="00C91EDC">
      <w:pPr>
        <w:tabs>
          <w:tab w:val="left" w:pos="1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4431">
        <w:rPr>
          <w:rFonts w:ascii="Times New Roman" w:hAnsi="Times New Roman" w:cs="Times New Roman"/>
          <w:sz w:val="28"/>
          <w:szCs w:val="28"/>
        </w:rPr>
        <w:t>Прием диалога. Основная задача современного педагога - исключить монолог. Чтобы экскурсия превратилась в живую беседу, можно предварительно договориться с экскурсоводом о проведении (там, где это возможно) живой беседы. Конечно, для этого следует</w:t>
      </w:r>
      <w:r>
        <w:t xml:space="preserve"> </w:t>
      </w:r>
      <w:r w:rsidRPr="005E4431">
        <w:rPr>
          <w:rFonts w:ascii="Times New Roman" w:hAnsi="Times New Roman" w:cs="Times New Roman"/>
          <w:sz w:val="28"/>
          <w:szCs w:val="28"/>
        </w:rPr>
        <w:t>подготовить учащихся, обсудив с ними какие вопросы можно задавать экскурсоводу, на что обратить особое внимание, в какой форме должен быть задан вопрос и/или возможна предварительная подготовка «маршрута карточки активности», в которой включены задания и вопросы. Чтобы экскурсия проходила более интересно и немонотонно, во время движения по разработанному маршруту, экскурсовод может добавить разнообразные интеллектуальные игры. После рассказа о нескольких объектах целесообразно провести мини-конкурсы по услышанному материалу для его лучшего усвоения.</w:t>
      </w:r>
    </w:p>
    <w:p w:rsidR="00E135FE" w:rsidRPr="005E4431" w:rsidRDefault="00E135FE" w:rsidP="00C91EDC">
      <w:pPr>
        <w:tabs>
          <w:tab w:val="left" w:pos="1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4431">
        <w:rPr>
          <w:rFonts w:ascii="Times New Roman" w:hAnsi="Times New Roman" w:cs="Times New Roman"/>
          <w:sz w:val="28"/>
          <w:szCs w:val="28"/>
        </w:rPr>
        <w:t xml:space="preserve">Прием «последействия». Активное обсуждение состоявшейся экскурсии с предварительным заданием учащимся: самостоятельно найти и продемонстрировать связь времен и поколений (сфотографировать, найти изображения, создать видео или </w:t>
      </w:r>
      <w:proofErr w:type="spellStart"/>
      <w:r w:rsidRPr="005E4431">
        <w:rPr>
          <w:rFonts w:ascii="Times New Roman" w:hAnsi="Times New Roman" w:cs="Times New Roman"/>
          <w:sz w:val="28"/>
          <w:szCs w:val="28"/>
        </w:rPr>
        <w:t>фототряд</w:t>
      </w:r>
      <w:proofErr w:type="spellEnd"/>
      <w:r w:rsidRPr="005E4431">
        <w:rPr>
          <w:rFonts w:ascii="Times New Roman" w:hAnsi="Times New Roman" w:cs="Times New Roman"/>
          <w:sz w:val="28"/>
          <w:szCs w:val="28"/>
        </w:rPr>
        <w:t>), каким образом предметы из древности оказываются в современном мире.</w:t>
      </w:r>
    </w:p>
    <w:p w:rsidR="00E135FE" w:rsidRPr="005E4431" w:rsidRDefault="000E2F93" w:rsidP="00C91EDC">
      <w:pPr>
        <w:tabs>
          <w:tab w:val="left" w:pos="1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4431">
        <w:rPr>
          <w:rFonts w:ascii="Times New Roman" w:hAnsi="Times New Roman" w:cs="Times New Roman"/>
          <w:sz w:val="28"/>
          <w:szCs w:val="28"/>
        </w:rPr>
        <w:t xml:space="preserve">       </w:t>
      </w:r>
      <w:r w:rsidR="00E135FE" w:rsidRPr="005E4431">
        <w:rPr>
          <w:rFonts w:ascii="Times New Roman" w:hAnsi="Times New Roman" w:cs="Times New Roman"/>
          <w:sz w:val="28"/>
          <w:szCs w:val="28"/>
        </w:rPr>
        <w:t>Экскурсии для школьников классифицируются по формам проведения.</w:t>
      </w:r>
    </w:p>
    <w:p w:rsidR="00E135FE" w:rsidRPr="005E4431" w:rsidRDefault="00E135FE" w:rsidP="00C91EDC">
      <w:pPr>
        <w:tabs>
          <w:tab w:val="left" w:pos="1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4431">
        <w:rPr>
          <w:rFonts w:ascii="Times New Roman" w:hAnsi="Times New Roman" w:cs="Times New Roman"/>
          <w:sz w:val="28"/>
          <w:szCs w:val="28"/>
        </w:rPr>
        <w:t>Первый блок - экскурсии–уроки. Эта форма используется в дополнение к урокам истории, посвященным Великой Отечественной войне.</w:t>
      </w:r>
    </w:p>
    <w:p w:rsidR="00E135FE" w:rsidRPr="005E4431" w:rsidRDefault="00E135FE" w:rsidP="00C91EDC">
      <w:pPr>
        <w:tabs>
          <w:tab w:val="left" w:pos="1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4431">
        <w:rPr>
          <w:rFonts w:ascii="Times New Roman" w:hAnsi="Times New Roman" w:cs="Times New Roman"/>
          <w:sz w:val="28"/>
          <w:szCs w:val="28"/>
        </w:rPr>
        <w:lastRenderedPageBreak/>
        <w:t xml:space="preserve">Второй блок экскурсий – это </w:t>
      </w:r>
      <w:proofErr w:type="gramStart"/>
      <w:r w:rsidRPr="005E4431">
        <w:rPr>
          <w:rFonts w:ascii="Times New Roman" w:hAnsi="Times New Roman" w:cs="Times New Roman"/>
          <w:sz w:val="28"/>
          <w:szCs w:val="28"/>
        </w:rPr>
        <w:t>пешеходные</w:t>
      </w:r>
      <w:proofErr w:type="gramEnd"/>
      <w:r w:rsidRPr="005E4431">
        <w:rPr>
          <w:rFonts w:ascii="Times New Roman" w:hAnsi="Times New Roman" w:cs="Times New Roman"/>
          <w:sz w:val="28"/>
          <w:szCs w:val="28"/>
        </w:rPr>
        <w:t xml:space="preserve"> и автобусные по окрестностям</w:t>
      </w:r>
    </w:p>
    <w:p w:rsidR="00E135FE" w:rsidRPr="005E4431" w:rsidRDefault="00E135FE" w:rsidP="00C91EDC">
      <w:pPr>
        <w:tabs>
          <w:tab w:val="left" w:pos="1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4431">
        <w:rPr>
          <w:rFonts w:ascii="Times New Roman" w:hAnsi="Times New Roman" w:cs="Times New Roman"/>
          <w:sz w:val="28"/>
          <w:szCs w:val="28"/>
        </w:rPr>
        <w:t xml:space="preserve">Данные экскурсии дополняют знания учащихся, полученные на уроках истории, географии, химии, литературы, дают сведения об истории родного города и его выдающихся жителях. Могут быть </w:t>
      </w:r>
      <w:proofErr w:type="gramStart"/>
      <w:r w:rsidRPr="005E4431">
        <w:rPr>
          <w:rFonts w:ascii="Times New Roman" w:hAnsi="Times New Roman" w:cs="Times New Roman"/>
          <w:sz w:val="28"/>
          <w:szCs w:val="28"/>
        </w:rPr>
        <w:t>использованы</w:t>
      </w:r>
      <w:proofErr w:type="gramEnd"/>
      <w:r w:rsidRPr="005E4431">
        <w:rPr>
          <w:rFonts w:ascii="Times New Roman" w:hAnsi="Times New Roman" w:cs="Times New Roman"/>
          <w:sz w:val="28"/>
          <w:szCs w:val="28"/>
        </w:rPr>
        <w:t xml:space="preserve"> как обобщающий урок по теме или закрепление знаний, полученных в классе. </w:t>
      </w:r>
    </w:p>
    <w:p w:rsidR="00E135FE" w:rsidRPr="005E4431" w:rsidRDefault="00E135FE" w:rsidP="00C91EDC">
      <w:pPr>
        <w:tabs>
          <w:tab w:val="left" w:pos="1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4431">
        <w:rPr>
          <w:rFonts w:ascii="Times New Roman" w:hAnsi="Times New Roman" w:cs="Times New Roman"/>
          <w:sz w:val="28"/>
          <w:szCs w:val="28"/>
        </w:rPr>
        <w:t xml:space="preserve">Третий блок экскурсий – </w:t>
      </w:r>
      <w:proofErr w:type="gramStart"/>
      <w:r w:rsidRPr="005E4431">
        <w:rPr>
          <w:rFonts w:ascii="Times New Roman" w:hAnsi="Times New Roman" w:cs="Times New Roman"/>
          <w:sz w:val="28"/>
          <w:szCs w:val="28"/>
        </w:rPr>
        <w:t>интерактивные</w:t>
      </w:r>
      <w:proofErr w:type="gramEnd"/>
      <w:r w:rsidRPr="005E4431">
        <w:rPr>
          <w:rFonts w:ascii="Times New Roman" w:hAnsi="Times New Roman" w:cs="Times New Roman"/>
          <w:sz w:val="28"/>
          <w:szCs w:val="28"/>
        </w:rPr>
        <w:t xml:space="preserve">. В зависимости от поставленной цели, каждая такая экскурсия может быть направлена в ту или иную область: к примеру, через игру познакомить школьников с основами географии, истории, биологии или краеведения. </w:t>
      </w:r>
    </w:p>
    <w:p w:rsidR="00E135FE" w:rsidRPr="005E4431" w:rsidRDefault="00E135FE" w:rsidP="00C91EDC">
      <w:pPr>
        <w:tabs>
          <w:tab w:val="left" w:pos="1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4431">
        <w:rPr>
          <w:rFonts w:ascii="Times New Roman" w:hAnsi="Times New Roman" w:cs="Times New Roman"/>
          <w:sz w:val="28"/>
          <w:szCs w:val="28"/>
        </w:rPr>
        <w:t xml:space="preserve">Замечено, что неподдельный интерес детей вызывают все нестандартные программы вне рамок формальных образовательных программ. Если грамотно применить </w:t>
      </w:r>
      <w:proofErr w:type="spellStart"/>
      <w:r w:rsidRPr="005E4431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Pr="005E4431">
        <w:rPr>
          <w:rFonts w:ascii="Times New Roman" w:hAnsi="Times New Roman" w:cs="Times New Roman"/>
          <w:sz w:val="28"/>
          <w:szCs w:val="28"/>
        </w:rPr>
        <w:t>, то через игру можно ставить вопрос о решении серьезных педагогических, воспитательных и образовательных задач. На этих экскурсиях ребята не просто слушают, а становятся активными участниками событий. Детям раздаются или костюмы, или предметы быта, которые можно не только потрогать, но и воспользоваться по назначению, а экскурсия выглядит как мини</w:t>
      </w:r>
      <w:r w:rsidR="005E4431">
        <w:rPr>
          <w:rFonts w:ascii="Times New Roman" w:hAnsi="Times New Roman" w:cs="Times New Roman"/>
          <w:sz w:val="28"/>
          <w:szCs w:val="28"/>
        </w:rPr>
        <w:t xml:space="preserve"> </w:t>
      </w:r>
      <w:r w:rsidRPr="005E4431">
        <w:rPr>
          <w:rFonts w:ascii="Times New Roman" w:hAnsi="Times New Roman" w:cs="Times New Roman"/>
          <w:sz w:val="28"/>
          <w:szCs w:val="28"/>
        </w:rPr>
        <w:t>спектакль. Помимо обучающих и воспитывающих функций, интерактивные экскурсии несут в себя большой заряд положительных эмоций, дети учатся действовать в коллективе. Такие экскурсии бесспорно нужны, правда, требуют материальных сре</w:t>
      </w:r>
      <w:proofErr w:type="gramStart"/>
      <w:r w:rsidRPr="005E443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E4431">
        <w:rPr>
          <w:rFonts w:ascii="Times New Roman" w:hAnsi="Times New Roman" w:cs="Times New Roman"/>
          <w:sz w:val="28"/>
          <w:szCs w:val="28"/>
        </w:rPr>
        <w:t xml:space="preserve">я подготовки костюмов, аттракционов и другого оборудования, но это окупается высоким познавательным и эмоциональным эффектом. </w:t>
      </w:r>
    </w:p>
    <w:p w:rsidR="00E135FE" w:rsidRPr="005E4431" w:rsidRDefault="00E135FE" w:rsidP="00C91EDC">
      <w:pPr>
        <w:tabs>
          <w:tab w:val="left" w:pos="1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4431">
        <w:rPr>
          <w:rFonts w:ascii="Times New Roman" w:hAnsi="Times New Roman" w:cs="Times New Roman"/>
          <w:sz w:val="28"/>
          <w:szCs w:val="28"/>
        </w:rPr>
        <w:t>Четвертый блок - экскурсионные туры по городам России и СНГ.</w:t>
      </w:r>
    </w:p>
    <w:p w:rsidR="00E135FE" w:rsidRPr="005E4431" w:rsidRDefault="000E2F93" w:rsidP="00C91EDC">
      <w:pPr>
        <w:tabs>
          <w:tab w:val="left" w:pos="10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E4431">
        <w:rPr>
          <w:rFonts w:ascii="Times New Roman" w:hAnsi="Times New Roman" w:cs="Times New Roman"/>
          <w:sz w:val="28"/>
          <w:szCs w:val="28"/>
        </w:rPr>
        <w:t xml:space="preserve">      </w:t>
      </w:r>
      <w:r w:rsidR="00E135FE" w:rsidRPr="005E4431">
        <w:rPr>
          <w:rFonts w:ascii="Times New Roman" w:hAnsi="Times New Roman" w:cs="Times New Roman"/>
          <w:sz w:val="28"/>
          <w:szCs w:val="28"/>
        </w:rPr>
        <w:t xml:space="preserve">Дальнейшее успешное развитие воспитательного потенциала экскурсионной деятельности со школьниками и молодежью возможно только при тесном взаимодействии учреждений образования, дополнительного образования и туристских фирм. </w:t>
      </w:r>
    </w:p>
    <w:p w:rsidR="00E135FE" w:rsidRDefault="005E4431" w:rsidP="00C91EDC">
      <w:pPr>
        <w:tabs>
          <w:tab w:val="left" w:pos="1035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37905">
        <w:rPr>
          <w:rFonts w:ascii="Times New Roman" w:hAnsi="Times New Roman" w:cs="Times New Roman"/>
          <w:sz w:val="28"/>
          <w:szCs w:val="28"/>
        </w:rPr>
        <w:t>Экскурсионная деятельность является значительной экономической составляющей городского бюджета, увеличение количества туристов и экскурсантов приносят значительный доход в бюджет</w:t>
      </w:r>
      <w:proofErr w:type="gramStart"/>
      <w:r w:rsidRPr="00D37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35FE" w:rsidRDefault="00E135FE" w:rsidP="00C91EDC">
      <w:pPr>
        <w:tabs>
          <w:tab w:val="left" w:pos="3405"/>
        </w:tabs>
        <w:jc w:val="both"/>
      </w:pPr>
    </w:p>
    <w:p w:rsidR="00E135FE" w:rsidRDefault="00E135FE" w:rsidP="00C91EDC">
      <w:pPr>
        <w:tabs>
          <w:tab w:val="left" w:pos="3405"/>
        </w:tabs>
        <w:jc w:val="both"/>
      </w:pPr>
    </w:p>
    <w:p w:rsidR="00E135FE" w:rsidRDefault="00E135FE" w:rsidP="00C91EDC">
      <w:pPr>
        <w:tabs>
          <w:tab w:val="left" w:pos="3405"/>
        </w:tabs>
        <w:jc w:val="both"/>
      </w:pPr>
    </w:p>
    <w:p w:rsidR="00CD1FDD" w:rsidRDefault="00CD1FDD" w:rsidP="00C91EDC">
      <w:pPr>
        <w:jc w:val="both"/>
      </w:pPr>
    </w:p>
    <w:sectPr w:rsidR="00CD1FDD" w:rsidSect="00E26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9D6"/>
    <w:rsid w:val="000E2F93"/>
    <w:rsid w:val="00160838"/>
    <w:rsid w:val="002404BC"/>
    <w:rsid w:val="005E4431"/>
    <w:rsid w:val="005F085F"/>
    <w:rsid w:val="009F1103"/>
    <w:rsid w:val="00C91EDC"/>
    <w:rsid w:val="00CD1FDD"/>
    <w:rsid w:val="00CD49D6"/>
    <w:rsid w:val="00D37905"/>
    <w:rsid w:val="00DB36D9"/>
    <w:rsid w:val="00E13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2012-04-10T02:39:00Z</dcterms:created>
  <dcterms:modified xsi:type="dcterms:W3CDTF">2012-04-10T14:04:00Z</dcterms:modified>
</cp:coreProperties>
</file>