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95" w:rsidRDefault="00DE6495" w:rsidP="00DE64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Нарушения письменной речи</w:t>
      </w:r>
      <w:bookmarkStart w:id="0" w:name="_GoBack"/>
      <w:bookmarkEnd w:id="0"/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Нарушения чтения и письма являются самыми распространенными формами речевой патологии у младших школьников и имеют одинаковую этиологию и сходные механизмы.</w:t>
      </w:r>
    </w:p>
    <w:p w:rsidR="00DE6495" w:rsidRDefault="00DE6495" w:rsidP="00DE64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Дислекси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частичное нарушение процесса чтения, проявляющееся в стойких, специфических ошибках.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проявляется в замедлении процесса овладения чтением, в нарушении движения глаз по строке, в стойких и повторяющихся ошибках при чтении. Количество и характер ошибок варьируется в зависимости от тяжести нарушения, этапа овладения навыком чтения и сложности читаемого материала.</w:t>
      </w:r>
    </w:p>
    <w:p w:rsidR="00DE6495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 xml:space="preserve"> отмечаются следующие группы ошибок:</w:t>
      </w:r>
    </w:p>
    <w:p w:rsidR="00DE6495" w:rsidRDefault="00DE6495" w:rsidP="00DE6495">
      <w:pPr>
        <w:jc w:val="both"/>
        <w:rPr>
          <w:sz w:val="28"/>
          <w:szCs w:val="28"/>
        </w:rPr>
      </w:pPr>
      <w:r w:rsidRPr="00FE6596">
        <w:rPr>
          <w:sz w:val="28"/>
          <w:szCs w:val="28"/>
        </w:rPr>
        <w:t>1.</w:t>
      </w:r>
      <w:r>
        <w:rPr>
          <w:sz w:val="28"/>
          <w:szCs w:val="28"/>
        </w:rPr>
        <w:t xml:space="preserve"> Неточное соотнесение звука и буквы, которое проявляется в заменах и смешениях звуков при чтении: а) замены и смешения фонетически близких звуков (звонких и глухих, аффрикат и звуков, входящих в их состав); б) замены графически сходных букв (</w:t>
      </w:r>
      <w:proofErr w:type="gramStart"/>
      <w:r>
        <w:rPr>
          <w:sz w:val="28"/>
          <w:szCs w:val="28"/>
        </w:rPr>
        <w:t>Х-Ж</w:t>
      </w:r>
      <w:proofErr w:type="gramEnd"/>
      <w:r>
        <w:rPr>
          <w:sz w:val="28"/>
          <w:szCs w:val="28"/>
        </w:rPr>
        <w:t>, П-Н и др.); в) недифференцированные замены (Ж-М-Л и др.).</w:t>
      </w:r>
    </w:p>
    <w:p w:rsidR="00DE6495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Побуквенное чтени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нарушение слияния звуков в слоги и слова.</w:t>
      </w:r>
    </w:p>
    <w:p w:rsidR="00DE6495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Искажения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слога: а) пропуски согласных при стечении (</w:t>
      </w:r>
      <w:r>
        <w:rPr>
          <w:i/>
          <w:sz w:val="28"/>
          <w:szCs w:val="28"/>
        </w:rPr>
        <w:t>скамейк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камека</w:t>
      </w:r>
      <w:proofErr w:type="spellEnd"/>
      <w:r>
        <w:rPr>
          <w:sz w:val="28"/>
          <w:szCs w:val="28"/>
        </w:rPr>
        <w:t>); б) пропуски согласных и гласных при отсутствии стечения (</w:t>
      </w:r>
      <w:r>
        <w:rPr>
          <w:i/>
          <w:sz w:val="28"/>
          <w:szCs w:val="28"/>
        </w:rPr>
        <w:t xml:space="preserve">паровоз- </w:t>
      </w:r>
      <w:proofErr w:type="spellStart"/>
      <w:r>
        <w:rPr>
          <w:i/>
          <w:sz w:val="28"/>
          <w:szCs w:val="28"/>
        </w:rPr>
        <w:t>парвоз</w:t>
      </w:r>
      <w:proofErr w:type="spellEnd"/>
      <w:r>
        <w:rPr>
          <w:sz w:val="28"/>
          <w:szCs w:val="28"/>
        </w:rPr>
        <w:t>); в) добавление звуков (</w:t>
      </w:r>
      <w:r>
        <w:rPr>
          <w:i/>
          <w:sz w:val="28"/>
          <w:szCs w:val="28"/>
        </w:rPr>
        <w:t xml:space="preserve">под дождем- под </w:t>
      </w:r>
      <w:proofErr w:type="spellStart"/>
      <w:r>
        <w:rPr>
          <w:i/>
          <w:sz w:val="28"/>
          <w:szCs w:val="28"/>
        </w:rPr>
        <w:t>дождием</w:t>
      </w:r>
      <w:proofErr w:type="spellEnd"/>
      <w:r>
        <w:rPr>
          <w:sz w:val="28"/>
          <w:szCs w:val="28"/>
        </w:rPr>
        <w:t>); г) перестановка звуков (</w:t>
      </w:r>
      <w:r>
        <w:rPr>
          <w:i/>
          <w:sz w:val="28"/>
          <w:szCs w:val="28"/>
        </w:rPr>
        <w:t xml:space="preserve">лопата- </w:t>
      </w:r>
      <w:proofErr w:type="spellStart"/>
      <w:r>
        <w:rPr>
          <w:i/>
          <w:sz w:val="28"/>
          <w:szCs w:val="28"/>
        </w:rPr>
        <w:t>лотапа</w:t>
      </w:r>
      <w:proofErr w:type="spellEnd"/>
      <w:r>
        <w:rPr>
          <w:sz w:val="28"/>
          <w:szCs w:val="28"/>
        </w:rPr>
        <w:t>); д) пропуски, перестановки слогов (</w:t>
      </w:r>
      <w:r>
        <w:rPr>
          <w:i/>
          <w:sz w:val="28"/>
          <w:szCs w:val="28"/>
        </w:rPr>
        <w:t>канава-</w:t>
      </w:r>
      <w:proofErr w:type="spellStart"/>
      <w:r>
        <w:rPr>
          <w:i/>
          <w:sz w:val="28"/>
          <w:szCs w:val="28"/>
        </w:rPr>
        <w:t>кавана</w:t>
      </w:r>
      <w:proofErr w:type="spellEnd"/>
      <w:r>
        <w:rPr>
          <w:sz w:val="28"/>
          <w:szCs w:val="28"/>
        </w:rPr>
        <w:t>).</w:t>
      </w:r>
    </w:p>
    <w:p w:rsidR="00DE6495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Нарушение понимания прочитанного, которое может проявляться как на уровне отдельного слова, так и на уровне предложения и текста.</w:t>
      </w:r>
    </w:p>
    <w:p w:rsidR="00DE6495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Замены слов (</w:t>
      </w:r>
      <w:r>
        <w:rPr>
          <w:i/>
          <w:sz w:val="28"/>
          <w:szCs w:val="28"/>
        </w:rPr>
        <w:t>захлестнул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захлопнула</w:t>
      </w:r>
      <w:r>
        <w:rPr>
          <w:sz w:val="28"/>
          <w:szCs w:val="28"/>
        </w:rPr>
        <w:t>).</w:t>
      </w:r>
    </w:p>
    <w:p w:rsidR="00DE6495" w:rsidRPr="002C03F3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 xml:space="preserve"> при чтении.</w:t>
      </w:r>
    </w:p>
    <w:p w:rsidR="00DE6495" w:rsidRDefault="00DE6495" w:rsidP="00DE64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Дисграфи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частичное специфическое нарушения процесса письма, проявляющееся в стойких, повторяющихся ошибках. Можно выделить основные группы ошибок при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: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 xml:space="preserve">1. Искаженное написание некоторых букв (например,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-Ɔ</w:t>
      </w:r>
      <w:r>
        <w:rPr>
          <w:sz w:val="28"/>
          <w:szCs w:val="28"/>
        </w:rPr>
        <w:t>).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Замены рукописных букв: а) графически сходных (</w:t>
      </w:r>
      <w:proofErr w:type="gramStart"/>
      <w:r>
        <w:rPr>
          <w:i/>
          <w:sz w:val="28"/>
          <w:szCs w:val="28"/>
        </w:rPr>
        <w:t>л-м</w:t>
      </w:r>
      <w:proofErr w:type="gramEnd"/>
      <w:r>
        <w:rPr>
          <w:i/>
          <w:sz w:val="28"/>
          <w:szCs w:val="28"/>
        </w:rPr>
        <w:t xml:space="preserve">, ц-щ </w:t>
      </w:r>
      <w:r>
        <w:rPr>
          <w:sz w:val="28"/>
          <w:szCs w:val="28"/>
        </w:rPr>
        <w:t>и др.); б) обозначающих фонетически сходные звуки (</w:t>
      </w:r>
      <w:r>
        <w:rPr>
          <w:i/>
          <w:sz w:val="28"/>
          <w:szCs w:val="28"/>
        </w:rPr>
        <w:t xml:space="preserve">д-т, б-п </w:t>
      </w:r>
      <w:r>
        <w:rPr>
          <w:sz w:val="28"/>
          <w:szCs w:val="28"/>
        </w:rPr>
        <w:t>и др.).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3. Искажения звукобуквенной структуры слова: перестановки, пропуски, добавления букв и слогов (</w:t>
      </w:r>
      <w:proofErr w:type="spellStart"/>
      <w:r>
        <w:rPr>
          <w:i/>
          <w:sz w:val="28"/>
          <w:szCs w:val="28"/>
        </w:rPr>
        <w:t>весен</w:t>
      </w:r>
      <w:proofErr w:type="gramStart"/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весна, стана- страна, </w:t>
      </w:r>
      <w:proofErr w:type="spellStart"/>
      <w:r>
        <w:rPr>
          <w:i/>
          <w:sz w:val="28"/>
          <w:szCs w:val="28"/>
        </w:rPr>
        <w:t>кулбок</w:t>
      </w:r>
      <w:proofErr w:type="spellEnd"/>
      <w:r>
        <w:rPr>
          <w:i/>
          <w:sz w:val="28"/>
          <w:szCs w:val="28"/>
        </w:rPr>
        <w:t>- клубок</w:t>
      </w:r>
      <w:r>
        <w:rPr>
          <w:sz w:val="28"/>
          <w:szCs w:val="28"/>
        </w:rPr>
        <w:t>).</w:t>
      </w:r>
    </w:p>
    <w:p w:rsidR="00DE6495" w:rsidRPr="00D26B11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4. Искажения структуры предложения: раздельное написание слова, слитное написание слов, нарушение обозначения границ предложения (</w:t>
      </w:r>
      <w:proofErr w:type="spellStart"/>
      <w:r>
        <w:rPr>
          <w:i/>
          <w:sz w:val="28"/>
          <w:szCs w:val="28"/>
        </w:rPr>
        <w:t>истеплых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странлетя</w:t>
      </w:r>
      <w:proofErr w:type="spellEnd"/>
      <w:r>
        <w:rPr>
          <w:i/>
          <w:sz w:val="28"/>
          <w:szCs w:val="28"/>
        </w:rPr>
        <w:t xml:space="preserve"> грач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из теплых стран летят грачи</w:t>
      </w:r>
      <w:r>
        <w:rPr>
          <w:sz w:val="28"/>
          <w:szCs w:val="28"/>
        </w:rPr>
        <w:t>).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 xml:space="preserve"> на письме (</w:t>
      </w:r>
      <w:r>
        <w:rPr>
          <w:i/>
          <w:sz w:val="28"/>
          <w:szCs w:val="28"/>
        </w:rPr>
        <w:t xml:space="preserve">много </w:t>
      </w:r>
      <w:proofErr w:type="spellStart"/>
      <w:r>
        <w:rPr>
          <w:i/>
          <w:sz w:val="28"/>
          <w:szCs w:val="28"/>
        </w:rPr>
        <w:t>карандашов</w:t>
      </w:r>
      <w:proofErr w:type="spellEnd"/>
      <w:r>
        <w:rPr>
          <w:i/>
          <w:sz w:val="28"/>
          <w:szCs w:val="28"/>
        </w:rPr>
        <w:t xml:space="preserve">, нет </w:t>
      </w:r>
      <w:proofErr w:type="spellStart"/>
      <w:r>
        <w:rPr>
          <w:i/>
          <w:sz w:val="28"/>
          <w:szCs w:val="28"/>
        </w:rPr>
        <w:t>ключов</w:t>
      </w:r>
      <w:proofErr w:type="spellEnd"/>
      <w:r>
        <w:rPr>
          <w:sz w:val="28"/>
          <w:szCs w:val="28"/>
        </w:rPr>
        <w:t>).</w:t>
      </w:r>
    </w:p>
    <w:p w:rsidR="00DE6495" w:rsidRDefault="00DE6495" w:rsidP="00DE6495">
      <w:pPr>
        <w:rPr>
          <w:sz w:val="28"/>
          <w:szCs w:val="28"/>
        </w:rPr>
      </w:pPr>
    </w:p>
    <w:p w:rsidR="00DE6495" w:rsidRDefault="00DE6495" w:rsidP="00DE64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Памятка для учителей и родителей</w:t>
      </w:r>
    </w:p>
    <w:p w:rsidR="00DE6495" w:rsidRDefault="00DE6495" w:rsidP="00DE6495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Дизорфография</w:t>
      </w:r>
      <w:proofErr w:type="spellEnd"/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Это стойкое нарушение в усвоении орфографических знаний, умений и навыков, обусловленное недоразвитием высших психических функций, обеспечивающих этот процесс.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 xml:space="preserve">Проявления </w:t>
      </w:r>
      <w:proofErr w:type="spellStart"/>
      <w:r>
        <w:rPr>
          <w:sz w:val="28"/>
          <w:szCs w:val="28"/>
        </w:rPr>
        <w:t>дизорфографии</w:t>
      </w:r>
      <w:proofErr w:type="spellEnd"/>
      <w:r>
        <w:rPr>
          <w:sz w:val="28"/>
          <w:szCs w:val="28"/>
        </w:rPr>
        <w:t>: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-нечеткое владение терминологией и формулировками правил правописания;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-трудности применения орфографических правил на письме (стойкие, многочисленные ошибки).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дизорфографии</w:t>
      </w:r>
      <w:proofErr w:type="spellEnd"/>
      <w:r>
        <w:rPr>
          <w:sz w:val="28"/>
          <w:szCs w:val="28"/>
        </w:rPr>
        <w:t>: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-бедность словарного запаса;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 xml:space="preserve">-затруднения при словоизменении и словообразовании слов (например, </w:t>
      </w:r>
      <w:r>
        <w:rPr>
          <w:i/>
          <w:sz w:val="28"/>
          <w:szCs w:val="28"/>
        </w:rPr>
        <w:t>ух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ухи, кресло- </w:t>
      </w:r>
      <w:proofErr w:type="spellStart"/>
      <w:r>
        <w:rPr>
          <w:i/>
          <w:sz w:val="28"/>
          <w:szCs w:val="28"/>
        </w:rPr>
        <w:t>креселко</w:t>
      </w:r>
      <w:proofErr w:type="spellEnd"/>
      <w:r>
        <w:rPr>
          <w:sz w:val="28"/>
          <w:szCs w:val="28"/>
        </w:rPr>
        <w:t>);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-использование в речи только простых предложений;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-трудности в выделении частей слова (приставка, корень, суффикс);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-трудности в подборе однокоренных слов;</w:t>
      </w:r>
    </w:p>
    <w:p w:rsidR="00DE6495" w:rsidRDefault="00DE6495" w:rsidP="00DE6495">
      <w:pPr>
        <w:rPr>
          <w:sz w:val="28"/>
          <w:szCs w:val="28"/>
        </w:rPr>
      </w:pPr>
      <w:r>
        <w:rPr>
          <w:sz w:val="28"/>
          <w:szCs w:val="28"/>
        </w:rPr>
        <w:t>-трудности в определении ударного слога.</w:t>
      </w:r>
    </w:p>
    <w:p w:rsidR="00DE6495" w:rsidRDefault="00DE6495" w:rsidP="00DE64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отмечаете у ребенка эти и другие признаки затруднений в усвоении программы по русскому языку, Вам рекомендуется обратиться за консультацией к учителю-логопеду. </w:t>
      </w:r>
    </w:p>
    <w:p w:rsidR="00DE6495" w:rsidRDefault="00DE6495" w:rsidP="00DE6495">
      <w:pPr>
        <w:rPr>
          <w:sz w:val="28"/>
          <w:szCs w:val="28"/>
        </w:rPr>
      </w:pPr>
    </w:p>
    <w:p w:rsidR="00407F10" w:rsidRDefault="00407F10"/>
    <w:sectPr w:rsidR="0040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23"/>
    <w:rsid w:val="00407F10"/>
    <w:rsid w:val="00C10B23"/>
    <w:rsid w:val="00D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2013-11-27T18:56:00Z</dcterms:created>
  <dcterms:modified xsi:type="dcterms:W3CDTF">2013-11-27T18:57:00Z</dcterms:modified>
</cp:coreProperties>
</file>