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AD" w:rsidRPr="009B487E" w:rsidRDefault="00DE10B2" w:rsidP="009B487E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</w:t>
      </w:r>
    </w:p>
    <w:p w:rsidR="00CF1C97" w:rsidRPr="009B487E" w:rsidRDefault="006B0E79" w:rsidP="009B487E">
      <w:pPr>
        <w:spacing w:after="0" w:line="360" w:lineRule="auto"/>
        <w:jc w:val="center"/>
        <w:rPr>
          <w:rFonts w:ascii="Calibri" w:eastAsia="Calibri" w:hAnsi="Calibri" w:cs="Times New Roman"/>
        </w:rPr>
      </w:pPr>
      <w:r w:rsidRPr="0070585F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Развитие внимания у младших школьников с ЗПР на уроках математики</w:t>
      </w:r>
    </w:p>
    <w:p w:rsidR="002A1CDD" w:rsidRPr="009B487E" w:rsidRDefault="001C6D5A" w:rsidP="000129AD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</w:t>
      </w:r>
      <w:r w:rsidR="002A1CDD">
        <w:rPr>
          <w:rFonts w:ascii="Times New Roman" w:eastAsia="Calibri" w:hAnsi="Times New Roman" w:cs="Times New Roman"/>
          <w:sz w:val="32"/>
          <w:szCs w:val="32"/>
        </w:rPr>
        <w:t xml:space="preserve">                           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 Санкт-Петербург  2014 г.</w:t>
      </w:r>
    </w:p>
    <w:p w:rsidR="000129AD" w:rsidRPr="001C6D5A" w:rsidRDefault="000129AD" w:rsidP="000129A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0585F">
        <w:rPr>
          <w:rFonts w:ascii="Times New Roman" w:eastAsia="Calibri" w:hAnsi="Times New Roman" w:cs="Times New Roman"/>
          <w:b/>
          <w:sz w:val="32"/>
          <w:szCs w:val="32"/>
        </w:rPr>
        <w:t>Содержание</w:t>
      </w:r>
    </w:p>
    <w:p w:rsidR="000129AD" w:rsidRPr="001C6D5A" w:rsidRDefault="000129AD" w:rsidP="000129AD">
      <w:pPr>
        <w:spacing w:after="0" w:line="360" w:lineRule="auto"/>
        <w:rPr>
          <w:rFonts w:ascii="Calibri" w:eastAsia="Calibri" w:hAnsi="Calibri" w:cs="Times New Roman"/>
        </w:rPr>
      </w:pPr>
    </w:p>
    <w:sdt>
      <w:sdtPr>
        <w:rPr>
          <w:rFonts w:ascii="Calibri" w:eastAsia="Calibri" w:hAnsi="Calibri" w:cs="Times New Roman"/>
        </w:rPr>
        <w:id w:val="1934321076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p w:rsidR="000129AD" w:rsidRPr="0070585F" w:rsidRDefault="000129AD" w:rsidP="0046274D">
          <w:pPr>
            <w:keepNext/>
            <w:keepLines/>
            <w:tabs>
              <w:tab w:val="left" w:pos="426"/>
            </w:tabs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color w:val="365F91" w:themeColor="accent1" w:themeShade="BF"/>
              <w:sz w:val="28"/>
              <w:szCs w:val="28"/>
              <w:lang w:eastAsia="ru-RU"/>
            </w:rPr>
          </w:pPr>
        </w:p>
        <w:p w:rsidR="0063072B" w:rsidRDefault="000129AD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70585F">
            <w:rPr>
              <w:rFonts w:eastAsia="Calibri"/>
            </w:rPr>
            <w:fldChar w:fldCharType="begin"/>
          </w:r>
          <w:r w:rsidRPr="0070585F">
            <w:rPr>
              <w:rFonts w:eastAsia="Calibri"/>
            </w:rPr>
            <w:instrText xml:space="preserve"> TOC \o "1-3" \h \z \u </w:instrText>
          </w:r>
          <w:r w:rsidRPr="0070585F">
            <w:rPr>
              <w:rFonts w:eastAsia="Calibri"/>
            </w:rPr>
            <w:fldChar w:fldCharType="separate"/>
          </w:r>
          <w:hyperlink w:anchor="_Toc377051332" w:history="1">
            <w:r w:rsidR="0063072B" w:rsidRPr="00193B0F">
              <w:rPr>
                <w:rStyle w:val="a8"/>
                <w:rFonts w:eastAsia="Times New Roman"/>
                <w:lang w:val="be-BY" w:eastAsia="ru-RU"/>
              </w:rPr>
              <w:t>Введение</w:t>
            </w:r>
            <w:r w:rsidR="0063072B">
              <w:rPr>
                <w:webHidden/>
              </w:rPr>
              <w:tab/>
            </w:r>
            <w:r w:rsidR="0063072B">
              <w:rPr>
                <w:webHidden/>
              </w:rPr>
              <w:fldChar w:fldCharType="begin"/>
            </w:r>
            <w:r w:rsidR="0063072B">
              <w:rPr>
                <w:webHidden/>
              </w:rPr>
              <w:instrText xml:space="preserve"> PAGEREF _Toc377051332 \h </w:instrText>
            </w:r>
            <w:r w:rsidR="0063072B">
              <w:rPr>
                <w:webHidden/>
              </w:rPr>
            </w:r>
            <w:r w:rsidR="0063072B">
              <w:rPr>
                <w:webHidden/>
              </w:rPr>
              <w:fldChar w:fldCharType="separate"/>
            </w:r>
            <w:r w:rsidR="0063072B">
              <w:rPr>
                <w:webHidden/>
              </w:rPr>
              <w:t>3</w:t>
            </w:r>
            <w:r w:rsidR="0063072B">
              <w:rPr>
                <w:webHidden/>
              </w:rPr>
              <w:fldChar w:fldCharType="end"/>
            </w:r>
          </w:hyperlink>
        </w:p>
        <w:p w:rsidR="0063072B" w:rsidRDefault="003A0C44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77051333" w:history="1">
            <w:r w:rsidR="0063072B" w:rsidRPr="00193B0F">
              <w:rPr>
                <w:rStyle w:val="a8"/>
                <w:rFonts w:eastAsia="Times New Roman"/>
                <w:lang w:eastAsia="ru-RU"/>
              </w:rPr>
              <w:t>Глава 1. Теоретические основы изучения внимания у младших школьников с задержкой психического развития</w:t>
            </w:r>
            <w:r w:rsidR="0063072B">
              <w:rPr>
                <w:webHidden/>
              </w:rPr>
              <w:tab/>
            </w:r>
            <w:r w:rsidR="0063072B">
              <w:rPr>
                <w:webHidden/>
              </w:rPr>
              <w:fldChar w:fldCharType="begin"/>
            </w:r>
            <w:r w:rsidR="0063072B">
              <w:rPr>
                <w:webHidden/>
              </w:rPr>
              <w:instrText xml:space="preserve"> PAGEREF _Toc377051333 \h </w:instrText>
            </w:r>
            <w:r w:rsidR="0063072B">
              <w:rPr>
                <w:webHidden/>
              </w:rPr>
            </w:r>
            <w:r w:rsidR="0063072B">
              <w:rPr>
                <w:webHidden/>
              </w:rPr>
              <w:fldChar w:fldCharType="separate"/>
            </w:r>
            <w:r w:rsidR="0063072B">
              <w:rPr>
                <w:webHidden/>
              </w:rPr>
              <w:t>6</w:t>
            </w:r>
            <w:r w:rsidR="0063072B">
              <w:rPr>
                <w:webHidden/>
              </w:rPr>
              <w:fldChar w:fldCharType="end"/>
            </w:r>
          </w:hyperlink>
        </w:p>
        <w:p w:rsidR="0063072B" w:rsidRDefault="003A0C44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77051334" w:history="1">
            <w:r w:rsidR="0063072B" w:rsidRPr="00193B0F">
              <w:rPr>
                <w:rStyle w:val="a8"/>
              </w:rPr>
              <w:t>1.1 Проблемы внимания в психолого-педагогической литературе</w:t>
            </w:r>
            <w:r w:rsidR="0063072B">
              <w:rPr>
                <w:webHidden/>
              </w:rPr>
              <w:tab/>
            </w:r>
            <w:r w:rsidR="0063072B">
              <w:rPr>
                <w:webHidden/>
              </w:rPr>
              <w:fldChar w:fldCharType="begin"/>
            </w:r>
            <w:r w:rsidR="0063072B">
              <w:rPr>
                <w:webHidden/>
              </w:rPr>
              <w:instrText xml:space="preserve"> PAGEREF _Toc377051334 \h </w:instrText>
            </w:r>
            <w:r w:rsidR="0063072B">
              <w:rPr>
                <w:webHidden/>
              </w:rPr>
            </w:r>
            <w:r w:rsidR="0063072B">
              <w:rPr>
                <w:webHidden/>
              </w:rPr>
              <w:fldChar w:fldCharType="separate"/>
            </w:r>
            <w:r w:rsidR="0063072B">
              <w:rPr>
                <w:webHidden/>
              </w:rPr>
              <w:t>6</w:t>
            </w:r>
            <w:r w:rsidR="0063072B">
              <w:rPr>
                <w:webHidden/>
              </w:rPr>
              <w:fldChar w:fldCharType="end"/>
            </w:r>
          </w:hyperlink>
        </w:p>
        <w:p w:rsidR="0063072B" w:rsidRDefault="003A0C44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77051335" w:history="1">
            <w:r w:rsidR="0063072B" w:rsidRPr="00193B0F">
              <w:rPr>
                <w:rStyle w:val="a8"/>
                <w:rFonts w:eastAsia="Times New Roman"/>
                <w:lang w:eastAsia="ru-RU"/>
              </w:rPr>
              <w:t>1.2 Особенности развития свойств внимания у детей с задержкой</w:t>
            </w:r>
            <w:r w:rsidR="0063072B">
              <w:rPr>
                <w:webHidden/>
              </w:rPr>
              <w:tab/>
            </w:r>
            <w:r w:rsidR="0063072B">
              <w:rPr>
                <w:webHidden/>
              </w:rPr>
              <w:fldChar w:fldCharType="begin"/>
            </w:r>
            <w:r w:rsidR="0063072B">
              <w:rPr>
                <w:webHidden/>
              </w:rPr>
              <w:instrText xml:space="preserve"> PAGEREF _Toc377051335 \h </w:instrText>
            </w:r>
            <w:r w:rsidR="0063072B">
              <w:rPr>
                <w:webHidden/>
              </w:rPr>
            </w:r>
            <w:r w:rsidR="0063072B">
              <w:rPr>
                <w:webHidden/>
              </w:rPr>
              <w:fldChar w:fldCharType="separate"/>
            </w:r>
            <w:r w:rsidR="0063072B">
              <w:rPr>
                <w:webHidden/>
              </w:rPr>
              <w:t>10</w:t>
            </w:r>
            <w:r w:rsidR="0063072B">
              <w:rPr>
                <w:webHidden/>
              </w:rPr>
              <w:fldChar w:fldCharType="end"/>
            </w:r>
          </w:hyperlink>
        </w:p>
        <w:p w:rsidR="0063072B" w:rsidRDefault="003A0C44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77051336" w:history="1">
            <w:r w:rsidR="0063072B" w:rsidRPr="00193B0F">
              <w:rPr>
                <w:rStyle w:val="a8"/>
                <w:rFonts w:eastAsia="Times New Roman"/>
                <w:lang w:eastAsia="ru-RU"/>
              </w:rPr>
              <w:t>психического развития</w:t>
            </w:r>
            <w:r w:rsidR="0063072B">
              <w:rPr>
                <w:webHidden/>
              </w:rPr>
              <w:tab/>
            </w:r>
            <w:r w:rsidR="0063072B">
              <w:rPr>
                <w:webHidden/>
              </w:rPr>
              <w:fldChar w:fldCharType="begin"/>
            </w:r>
            <w:r w:rsidR="0063072B">
              <w:rPr>
                <w:webHidden/>
              </w:rPr>
              <w:instrText xml:space="preserve"> PAGEREF _Toc377051336 \h </w:instrText>
            </w:r>
            <w:r w:rsidR="0063072B">
              <w:rPr>
                <w:webHidden/>
              </w:rPr>
            </w:r>
            <w:r w:rsidR="0063072B">
              <w:rPr>
                <w:webHidden/>
              </w:rPr>
              <w:fldChar w:fldCharType="separate"/>
            </w:r>
            <w:r w:rsidR="0063072B">
              <w:rPr>
                <w:webHidden/>
              </w:rPr>
              <w:t>10</w:t>
            </w:r>
            <w:r w:rsidR="0063072B">
              <w:rPr>
                <w:webHidden/>
              </w:rPr>
              <w:fldChar w:fldCharType="end"/>
            </w:r>
          </w:hyperlink>
        </w:p>
        <w:p w:rsidR="0063072B" w:rsidRDefault="003A0C44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77051337" w:history="1">
            <w:r w:rsidR="0063072B" w:rsidRPr="00193B0F">
              <w:rPr>
                <w:rStyle w:val="a8"/>
                <w:rFonts w:eastAsia="Times New Roman"/>
                <w:lang w:eastAsia="ru-RU"/>
              </w:rPr>
              <w:t>Глава 2.  Коррекционная работа по развитию внимания младших школьников с задержкой психического развития на уроках математики</w:t>
            </w:r>
            <w:r w:rsidR="0063072B">
              <w:rPr>
                <w:webHidden/>
              </w:rPr>
              <w:tab/>
            </w:r>
            <w:r w:rsidR="0063072B">
              <w:rPr>
                <w:webHidden/>
              </w:rPr>
              <w:fldChar w:fldCharType="begin"/>
            </w:r>
            <w:r w:rsidR="0063072B">
              <w:rPr>
                <w:webHidden/>
              </w:rPr>
              <w:instrText xml:space="preserve"> PAGEREF _Toc377051337 \h </w:instrText>
            </w:r>
            <w:r w:rsidR="0063072B">
              <w:rPr>
                <w:webHidden/>
              </w:rPr>
            </w:r>
            <w:r w:rsidR="0063072B">
              <w:rPr>
                <w:webHidden/>
              </w:rPr>
              <w:fldChar w:fldCharType="separate"/>
            </w:r>
            <w:r w:rsidR="0063072B">
              <w:rPr>
                <w:webHidden/>
              </w:rPr>
              <w:t>16</w:t>
            </w:r>
            <w:r w:rsidR="0063072B">
              <w:rPr>
                <w:webHidden/>
              </w:rPr>
              <w:fldChar w:fldCharType="end"/>
            </w:r>
          </w:hyperlink>
        </w:p>
        <w:p w:rsidR="0063072B" w:rsidRDefault="003A0C44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77051338" w:history="1">
            <w:r w:rsidR="0063072B" w:rsidRPr="00193B0F">
              <w:rPr>
                <w:rStyle w:val="a8"/>
                <w:rFonts w:eastAsia="Times New Roman"/>
                <w:lang w:eastAsia="ru-RU"/>
              </w:rPr>
              <w:t>2.1 Организация и педагогические условия развития внимания у детей с ЗПР на уроках математики</w:t>
            </w:r>
            <w:r w:rsidR="0063072B">
              <w:rPr>
                <w:webHidden/>
              </w:rPr>
              <w:tab/>
            </w:r>
            <w:r w:rsidR="0063072B">
              <w:rPr>
                <w:webHidden/>
              </w:rPr>
              <w:fldChar w:fldCharType="begin"/>
            </w:r>
            <w:r w:rsidR="0063072B">
              <w:rPr>
                <w:webHidden/>
              </w:rPr>
              <w:instrText xml:space="preserve"> PAGEREF _Toc377051338 \h </w:instrText>
            </w:r>
            <w:r w:rsidR="0063072B">
              <w:rPr>
                <w:webHidden/>
              </w:rPr>
            </w:r>
            <w:r w:rsidR="0063072B">
              <w:rPr>
                <w:webHidden/>
              </w:rPr>
              <w:fldChar w:fldCharType="separate"/>
            </w:r>
            <w:r w:rsidR="0063072B">
              <w:rPr>
                <w:webHidden/>
              </w:rPr>
              <w:t>16</w:t>
            </w:r>
            <w:r w:rsidR="0063072B">
              <w:rPr>
                <w:webHidden/>
              </w:rPr>
              <w:fldChar w:fldCharType="end"/>
            </w:r>
          </w:hyperlink>
        </w:p>
        <w:p w:rsidR="0063072B" w:rsidRDefault="003A0C44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77051339" w:history="1">
            <w:r w:rsidR="0063072B" w:rsidRPr="00193B0F">
              <w:rPr>
                <w:rStyle w:val="a8"/>
                <w:rFonts w:eastAsia="Times New Roman"/>
                <w:lang w:eastAsia="ru-RU"/>
              </w:rPr>
              <w:t>2.2 Методика работы с младшими школьниками с ЗПР на уроках математики</w:t>
            </w:r>
            <w:r w:rsidR="0063072B">
              <w:rPr>
                <w:webHidden/>
              </w:rPr>
              <w:tab/>
            </w:r>
            <w:r w:rsidR="0063072B">
              <w:rPr>
                <w:webHidden/>
              </w:rPr>
              <w:fldChar w:fldCharType="begin"/>
            </w:r>
            <w:r w:rsidR="0063072B">
              <w:rPr>
                <w:webHidden/>
              </w:rPr>
              <w:instrText xml:space="preserve"> PAGEREF _Toc377051339 \h </w:instrText>
            </w:r>
            <w:r w:rsidR="0063072B">
              <w:rPr>
                <w:webHidden/>
              </w:rPr>
            </w:r>
            <w:r w:rsidR="0063072B">
              <w:rPr>
                <w:webHidden/>
              </w:rPr>
              <w:fldChar w:fldCharType="separate"/>
            </w:r>
            <w:r w:rsidR="0063072B">
              <w:rPr>
                <w:webHidden/>
              </w:rPr>
              <w:t>19</w:t>
            </w:r>
            <w:r w:rsidR="0063072B">
              <w:rPr>
                <w:webHidden/>
              </w:rPr>
              <w:fldChar w:fldCharType="end"/>
            </w:r>
          </w:hyperlink>
        </w:p>
        <w:p w:rsidR="0063072B" w:rsidRDefault="003A0C44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77051340" w:history="1">
            <w:r w:rsidR="0063072B" w:rsidRPr="00193B0F">
              <w:rPr>
                <w:rStyle w:val="a8"/>
                <w:rFonts w:eastAsia="Times New Roman"/>
              </w:rPr>
              <w:t>Заключение</w:t>
            </w:r>
            <w:r w:rsidR="0063072B">
              <w:rPr>
                <w:webHidden/>
              </w:rPr>
              <w:tab/>
            </w:r>
            <w:r w:rsidR="0063072B">
              <w:rPr>
                <w:webHidden/>
              </w:rPr>
              <w:fldChar w:fldCharType="begin"/>
            </w:r>
            <w:r w:rsidR="0063072B">
              <w:rPr>
                <w:webHidden/>
              </w:rPr>
              <w:instrText xml:space="preserve"> PAGEREF _Toc377051340 \h </w:instrText>
            </w:r>
            <w:r w:rsidR="0063072B">
              <w:rPr>
                <w:webHidden/>
              </w:rPr>
            </w:r>
            <w:r w:rsidR="0063072B">
              <w:rPr>
                <w:webHidden/>
              </w:rPr>
              <w:fldChar w:fldCharType="separate"/>
            </w:r>
            <w:r w:rsidR="0063072B">
              <w:rPr>
                <w:webHidden/>
              </w:rPr>
              <w:t>22</w:t>
            </w:r>
            <w:r w:rsidR="0063072B">
              <w:rPr>
                <w:webHidden/>
              </w:rPr>
              <w:fldChar w:fldCharType="end"/>
            </w:r>
          </w:hyperlink>
        </w:p>
        <w:p w:rsidR="0063072B" w:rsidRDefault="003A0C44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77051341" w:history="1">
            <w:r w:rsidR="0063072B" w:rsidRPr="00193B0F">
              <w:rPr>
                <w:rStyle w:val="a8"/>
                <w:rFonts w:eastAsia="Times New Roman"/>
                <w:lang w:eastAsia="ru-RU"/>
              </w:rPr>
              <w:t>С</w:t>
            </w:r>
            <w:r w:rsidR="0063072B" w:rsidRPr="00193B0F">
              <w:rPr>
                <w:rStyle w:val="a8"/>
                <w:rFonts w:eastAsia="Times New Roman"/>
              </w:rPr>
              <w:t>писок литературы</w:t>
            </w:r>
            <w:r w:rsidR="0063072B">
              <w:rPr>
                <w:webHidden/>
              </w:rPr>
              <w:tab/>
            </w:r>
            <w:r w:rsidR="0063072B">
              <w:rPr>
                <w:webHidden/>
              </w:rPr>
              <w:fldChar w:fldCharType="begin"/>
            </w:r>
            <w:r w:rsidR="0063072B">
              <w:rPr>
                <w:webHidden/>
              </w:rPr>
              <w:instrText xml:space="preserve"> PAGEREF _Toc377051341 \h </w:instrText>
            </w:r>
            <w:r w:rsidR="0063072B">
              <w:rPr>
                <w:webHidden/>
              </w:rPr>
            </w:r>
            <w:r w:rsidR="0063072B">
              <w:rPr>
                <w:webHidden/>
              </w:rPr>
              <w:fldChar w:fldCharType="separate"/>
            </w:r>
            <w:r w:rsidR="0063072B">
              <w:rPr>
                <w:webHidden/>
              </w:rPr>
              <w:t>24</w:t>
            </w:r>
            <w:r w:rsidR="0063072B">
              <w:rPr>
                <w:webHidden/>
              </w:rPr>
              <w:fldChar w:fldCharType="end"/>
            </w:r>
          </w:hyperlink>
        </w:p>
        <w:p w:rsidR="0063072B" w:rsidRDefault="003A0C44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77051342" w:history="1">
            <w:r w:rsidR="0063072B" w:rsidRPr="00193B0F">
              <w:rPr>
                <w:rStyle w:val="a8"/>
              </w:rPr>
              <w:t>Приложение 1.</w:t>
            </w:r>
            <w:r w:rsidR="0063072B">
              <w:rPr>
                <w:webHidden/>
              </w:rPr>
              <w:tab/>
            </w:r>
            <w:r w:rsidR="0063072B">
              <w:rPr>
                <w:webHidden/>
              </w:rPr>
              <w:fldChar w:fldCharType="begin"/>
            </w:r>
            <w:r w:rsidR="0063072B">
              <w:rPr>
                <w:webHidden/>
              </w:rPr>
              <w:instrText xml:space="preserve"> PAGEREF _Toc377051342 \h </w:instrText>
            </w:r>
            <w:r w:rsidR="0063072B">
              <w:rPr>
                <w:webHidden/>
              </w:rPr>
            </w:r>
            <w:r w:rsidR="0063072B">
              <w:rPr>
                <w:webHidden/>
              </w:rPr>
              <w:fldChar w:fldCharType="separate"/>
            </w:r>
            <w:r w:rsidR="0063072B">
              <w:rPr>
                <w:webHidden/>
              </w:rPr>
              <w:t>26</w:t>
            </w:r>
            <w:r w:rsidR="0063072B">
              <w:rPr>
                <w:webHidden/>
              </w:rPr>
              <w:fldChar w:fldCharType="end"/>
            </w:r>
          </w:hyperlink>
        </w:p>
        <w:p w:rsidR="0063072B" w:rsidRDefault="003A0C44" w:rsidP="0063072B">
          <w:pPr>
            <w:pStyle w:val="21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377051343" w:history="1">
            <w:r w:rsidR="0063072B" w:rsidRPr="0063072B">
              <w:rPr>
                <w:rStyle w:val="a8"/>
                <w:rFonts w:ascii="Times New Roman" w:hAnsi="Times New Roman" w:cs="Times New Roman"/>
                <w:noProof/>
                <w:sz w:val="28"/>
              </w:rPr>
              <w:t>Приложение 2 .</w:t>
            </w:r>
            <w:r w:rsidR="0063072B" w:rsidRPr="0063072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3072B" w:rsidRPr="0063072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3072B" w:rsidRPr="0063072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_Toc377051343 \h </w:instrText>
            </w:r>
            <w:r w:rsidR="0063072B" w:rsidRPr="0063072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3072B" w:rsidRPr="0063072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63072B" w:rsidRPr="0063072B">
              <w:rPr>
                <w:rFonts w:ascii="Times New Roman" w:hAnsi="Times New Roman" w:cs="Times New Roman"/>
                <w:noProof/>
                <w:webHidden/>
                <w:sz w:val="28"/>
              </w:rPr>
              <w:t>27</w:t>
            </w:r>
            <w:r w:rsidR="0063072B" w:rsidRPr="0063072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0129AD" w:rsidRPr="0070585F" w:rsidRDefault="000129AD" w:rsidP="00027690">
          <w:pPr>
            <w:tabs>
              <w:tab w:val="left" w:pos="426"/>
            </w:tabs>
            <w:spacing w:after="0" w:line="360" w:lineRule="auto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70585F"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  <w:lastRenderedPageBreak/>
            <w:fldChar w:fldCharType="end"/>
          </w:r>
        </w:p>
      </w:sdtContent>
    </w:sdt>
    <w:p w:rsidR="00E95669" w:rsidRPr="009B487E" w:rsidRDefault="00E95669" w:rsidP="000129AD">
      <w:pPr>
        <w:spacing w:after="0" w:line="360" w:lineRule="auto"/>
        <w:rPr>
          <w:rFonts w:ascii="Calibri" w:eastAsia="Calibri" w:hAnsi="Calibri" w:cs="Times New Roman"/>
        </w:rPr>
      </w:pPr>
    </w:p>
    <w:p w:rsidR="006F0FB4" w:rsidRPr="009B487E" w:rsidRDefault="00CF1C97" w:rsidP="009B487E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val="be-BY" w:eastAsia="ru-RU"/>
        </w:rPr>
      </w:pPr>
      <w:bookmarkStart w:id="0" w:name="_Toc377051332"/>
      <w:r w:rsidRPr="0070585F">
        <w:rPr>
          <w:rFonts w:ascii="Times New Roman" w:eastAsia="Times New Roman" w:hAnsi="Times New Roman" w:cs="Times New Roman"/>
          <w:color w:val="auto"/>
          <w:sz w:val="32"/>
          <w:szCs w:val="32"/>
          <w:lang w:val="be-BY" w:eastAsia="ru-RU"/>
        </w:rPr>
        <w:t>Введение</w:t>
      </w:r>
      <w:bookmarkStart w:id="1" w:name="_GoBack"/>
      <w:bookmarkEnd w:id="0"/>
      <w:bookmarkEnd w:id="1"/>
    </w:p>
    <w:p w:rsidR="006F0FB4" w:rsidRPr="001A34D0" w:rsidRDefault="006F0FB4" w:rsidP="006F0FB4">
      <w:pPr>
        <w:shd w:val="clear" w:color="auto" w:fill="FFFFFF"/>
        <w:tabs>
          <w:tab w:val="left" w:leader="dot" w:pos="9173"/>
        </w:tabs>
        <w:spacing w:line="360" w:lineRule="auto"/>
        <w:ind w:right="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Актуальность.</w:t>
      </w:r>
      <w:r w:rsidRPr="001A3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из наиболее актуальных проблем современной школы остается проблема повышения эффективности учебно-воспитательного процесса и преодоление школьной неуспеваемости. Происходящие социально-экономические изменения в жизни нашего общества, постоянное повышение требований к уровню общего образования обострили проблему школьной неуспеваемости. </w:t>
      </w:r>
    </w:p>
    <w:p w:rsidR="006F0FB4" w:rsidRPr="001A34D0" w:rsidRDefault="006F0FB4" w:rsidP="006F0FB4">
      <w:pPr>
        <w:shd w:val="clear" w:color="auto" w:fill="FFFFFF"/>
        <w:tabs>
          <w:tab w:val="left" w:leader="dot" w:pos="9173"/>
        </w:tabs>
        <w:spacing w:line="360" w:lineRule="auto"/>
        <w:ind w:right="1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A34D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непременных условий успешного обучения в школе является развитие  внимания. Любая деятельность человека, а в большей степени учебная деятельность требует выделения объекта и сосредоточения на н</w:t>
      </w:r>
      <w:r w:rsidR="001A34D0" w:rsidRPr="001A34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34D0">
        <w:rPr>
          <w:rFonts w:ascii="Times New Roman" w:eastAsia="Times New Roman" w:hAnsi="Times New Roman" w:cs="Times New Roman"/>
          <w:sz w:val="28"/>
          <w:szCs w:val="28"/>
          <w:lang w:eastAsia="ru-RU"/>
        </w:rPr>
        <w:t>м. Это обеспечивается вниманием.</w:t>
      </w:r>
    </w:p>
    <w:p w:rsidR="006F0FB4" w:rsidRPr="001A34D0" w:rsidRDefault="006F0FB4" w:rsidP="006F0FB4">
      <w:pPr>
        <w:shd w:val="clear" w:color="auto" w:fill="FFFFFF"/>
        <w:tabs>
          <w:tab w:val="left" w:leader="dot" w:pos="9173"/>
        </w:tabs>
        <w:spacing w:line="360" w:lineRule="auto"/>
        <w:ind w:right="1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A34D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– это особая форма психической активности человека, необходимое условие всякой деятельности. Внимание – важный компонент деятельности человека, требующей организованности и точности. Дети с нарушениями развития свойств внимания  испытывают трудности в обучении. Внимание, как главное условие осуществления познавательной деятельности, обеспечивает возможности успешного обучения.</w:t>
      </w:r>
    </w:p>
    <w:p w:rsidR="006F0FB4" w:rsidRPr="001A34D0" w:rsidRDefault="006F0FB4" w:rsidP="006F0FB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4D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детей испытывающих трудности в обучении составляет группа детей с задержкой психического развития.  У подавляющего большинства детей с ЗПР уже в первые недели обу</w:t>
      </w:r>
      <w:r w:rsidRPr="001A34D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чения наблюдается выраженная школьная </w:t>
      </w:r>
      <w:proofErr w:type="spellStart"/>
      <w:r w:rsidRPr="001A34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дезадаптация</w:t>
      </w:r>
      <w:proofErr w:type="spellEnd"/>
      <w:r w:rsidRPr="001A34D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на</w:t>
      </w:r>
      <w:r w:rsidRPr="001A34D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ходит отражение в следующих явлениях: в трудностях усвоения ребенком школьной программы; в эмоционально-личностных проблемах ребенка (наличие школьных фобий, избирательное отношение к отдельным предметам или педагогам, возможные конфликты с одноклассниками);  в </w:t>
      </w:r>
      <w:r w:rsidRPr="001A34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нарушениях поведения (ребенок отказывается идти в школу, на уроках нетерпелив, возбудим, не проявляет познавательную активность, отвлекается и пр.).                                               </w:t>
      </w:r>
    </w:p>
    <w:p w:rsidR="00762CE1" w:rsidRPr="0070585F" w:rsidRDefault="006F0FB4" w:rsidP="001A34D0">
      <w:pPr>
        <w:shd w:val="clear" w:color="auto" w:fill="FFFFFF"/>
        <w:tabs>
          <w:tab w:val="left" w:leader="dot" w:pos="9173"/>
        </w:tabs>
        <w:spacing w:line="360" w:lineRule="auto"/>
        <w:ind w:right="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изучения особенностей развития внимания учащихся с задержкой психического развития является одной из актуальных в коррекционной педагогике и специальной психологии</w:t>
      </w:r>
      <w:r w:rsidR="00385008" w:rsidRPr="001A34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3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</w:t>
      </w:r>
      <w:r w:rsidR="00385008" w:rsidRPr="003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внимания младших школьников с ЗПР</w:t>
      </w:r>
      <w:r w:rsidR="003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исследовали </w:t>
      </w:r>
      <w:r w:rsidR="00385008" w:rsidRPr="003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известны</w:t>
      </w:r>
      <w:r w:rsidR="003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 </w:t>
      </w:r>
      <w:r w:rsidR="00385008" w:rsidRPr="00385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</w:t>
      </w:r>
      <w:r w:rsidR="00385008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педагоги</w:t>
      </w:r>
      <w:r w:rsidR="00385008" w:rsidRPr="003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дефектолог</w:t>
      </w:r>
      <w:r w:rsidR="003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такие как </w:t>
      </w:r>
      <w:r w:rsidR="00385008" w:rsidRPr="003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А. Власова, М.С. Певзнер (1977), 3.И. Калмыкова (1978),</w:t>
      </w:r>
      <w:r w:rsidR="003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Кузнецова, </w:t>
      </w:r>
      <w:r w:rsidR="00385008" w:rsidRPr="003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Лебединский (1985), В.И. </w:t>
      </w:r>
      <w:proofErr w:type="spellStart"/>
      <w:r w:rsidR="00385008" w:rsidRPr="0038500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Лубовский</w:t>
      </w:r>
      <w:proofErr w:type="spellEnd"/>
      <w:r w:rsidR="00385008" w:rsidRPr="003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(1989), Т.А. </w:t>
      </w:r>
      <w:proofErr w:type="spellStart"/>
      <w:r w:rsidR="00385008" w:rsidRPr="0038500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Фокетова</w:t>
      </w:r>
      <w:proofErr w:type="spellEnd"/>
      <w:r w:rsidR="00385008" w:rsidRPr="003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(1993) и  многие другие </w:t>
      </w:r>
      <w:r w:rsidR="003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отечественные </w:t>
      </w:r>
      <w:r w:rsidR="00385008" w:rsidRPr="003850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ученые.</w:t>
      </w:r>
      <w:r w:rsidR="003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Исследователи считают, что и</w:t>
      </w:r>
      <w:r w:rsidR="00385008">
        <w:rPr>
          <w:rFonts w:ascii="Times New Roman" w:eastAsia="Times New Roman" w:hAnsi="Times New Roman" w:cs="Times New Roman"/>
          <w:sz w:val="28"/>
          <w:szCs w:val="28"/>
        </w:rPr>
        <w:t>зучение особенностей развития внимания младших школьников с задержкой психического развития</w:t>
      </w:r>
      <w:r w:rsidR="001A34D0">
        <w:rPr>
          <w:rFonts w:ascii="Times New Roman" w:eastAsia="Times New Roman" w:hAnsi="Times New Roman" w:cs="Times New Roman"/>
          <w:sz w:val="28"/>
          <w:szCs w:val="28"/>
        </w:rPr>
        <w:t>, способствует их дальнейшей коррекции, в правильном их</w:t>
      </w:r>
      <w:r w:rsidR="00762CE1" w:rsidRPr="0070585F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формировании.</w:t>
      </w:r>
    </w:p>
    <w:p w:rsidR="00762CE1" w:rsidRPr="0070585F" w:rsidRDefault="00762CE1" w:rsidP="00762C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85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="006B0E79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и значимость  проблемы</w:t>
      </w:r>
      <w:r w:rsidR="006B0E79" w:rsidRPr="0070585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0585F">
        <w:rPr>
          <w:rFonts w:ascii="Times New Roman" w:eastAsia="Times New Roman" w:hAnsi="Times New Roman" w:cs="Times New Roman"/>
          <w:sz w:val="28"/>
          <w:szCs w:val="28"/>
        </w:rPr>
        <w:t xml:space="preserve">и обусловила выбор </w:t>
      </w:r>
      <w:r w:rsidRPr="0070585F">
        <w:rPr>
          <w:rFonts w:ascii="Times New Roman" w:eastAsia="Times New Roman" w:hAnsi="Times New Roman" w:cs="Times New Roman"/>
          <w:b/>
          <w:sz w:val="28"/>
          <w:szCs w:val="28"/>
        </w:rPr>
        <w:t xml:space="preserve">темы </w:t>
      </w:r>
      <w:r w:rsidRPr="0070585F">
        <w:rPr>
          <w:rFonts w:ascii="Times New Roman" w:eastAsia="Times New Roman" w:hAnsi="Times New Roman" w:cs="Times New Roman"/>
          <w:sz w:val="28"/>
          <w:szCs w:val="28"/>
        </w:rPr>
        <w:t>курсовой работы: «</w:t>
      </w:r>
      <w:r w:rsidR="006B0E79" w:rsidRPr="0070585F">
        <w:rPr>
          <w:rFonts w:ascii="Times New Roman" w:eastAsia="Times New Roman" w:hAnsi="Times New Roman" w:cs="Times New Roman"/>
          <w:sz w:val="28"/>
          <w:szCs w:val="28"/>
        </w:rPr>
        <w:t>Развитие внимания у младших школьников с ЗПР на уроках математики</w:t>
      </w:r>
      <w:r w:rsidRPr="0070585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B0E79" w:rsidRPr="0070585F" w:rsidRDefault="006B0E79" w:rsidP="006B0E79">
      <w:pPr>
        <w:shd w:val="clear" w:color="auto" w:fill="FFFFFF"/>
        <w:tabs>
          <w:tab w:val="left" w:leader="dot" w:pos="9173"/>
        </w:tabs>
        <w:spacing w:line="360" w:lineRule="auto"/>
        <w:ind w:right="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исследования: </w:t>
      </w:r>
      <w:r w:rsidR="00853192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особенности развития внимания у детей младшего школьного возраста с задержкой психического развития</w:t>
      </w:r>
      <w:r w:rsidR="004F22BD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изученного </w:t>
      </w:r>
      <w:r w:rsidR="00853192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</w:t>
      </w:r>
      <w:r w:rsidR="004F22BD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свойств внимания у детей младшего школьного возраста с задержкой психического развития на уроках математики.</w:t>
      </w:r>
    </w:p>
    <w:p w:rsidR="006B0E79" w:rsidRPr="0070585F" w:rsidRDefault="006B0E79" w:rsidP="006B0E79">
      <w:pPr>
        <w:shd w:val="clear" w:color="auto" w:fill="FFFFFF"/>
        <w:tabs>
          <w:tab w:val="left" w:leader="dot" w:pos="9173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исследования:</w:t>
      </w:r>
    </w:p>
    <w:p w:rsidR="006B0E79" w:rsidRPr="0070585F" w:rsidRDefault="006B0E79" w:rsidP="006F0FB4">
      <w:pPr>
        <w:numPr>
          <w:ilvl w:val="0"/>
          <w:numId w:val="42"/>
        </w:numPr>
        <w:shd w:val="clear" w:color="auto" w:fill="FFFFFF"/>
        <w:tabs>
          <w:tab w:val="left" w:pos="993"/>
          <w:tab w:val="left" w:leader="dot" w:pos="9173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психолого-педагогическую литературу по проблеме исследования.</w:t>
      </w:r>
    </w:p>
    <w:p w:rsidR="006B0E79" w:rsidRPr="0070585F" w:rsidRDefault="006B0E79" w:rsidP="006F0FB4">
      <w:pPr>
        <w:numPr>
          <w:ilvl w:val="0"/>
          <w:numId w:val="42"/>
        </w:numPr>
        <w:shd w:val="clear" w:color="auto" w:fill="FFFFFF"/>
        <w:tabs>
          <w:tab w:val="left" w:pos="993"/>
          <w:tab w:val="left" w:leader="dot" w:pos="9173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особенности развития свойств внимания у детей с задержкой психического развития.</w:t>
      </w:r>
    </w:p>
    <w:p w:rsidR="006B0E79" w:rsidRPr="0070585F" w:rsidRDefault="006B0E79" w:rsidP="006F0FB4">
      <w:pPr>
        <w:numPr>
          <w:ilvl w:val="0"/>
          <w:numId w:val="42"/>
        </w:numPr>
        <w:shd w:val="clear" w:color="auto" w:fill="FFFFFF"/>
        <w:tabs>
          <w:tab w:val="left" w:pos="993"/>
          <w:tab w:val="left" w:leader="dot" w:pos="9173"/>
        </w:tabs>
        <w:spacing w:line="360" w:lineRule="auto"/>
        <w:ind w:left="0" w:right="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комплекс  коррекционно-развивающих упражнений по развитию свойств  внимания (устойчивость, объем, распределение, пере</w:t>
      </w:r>
      <w:r w:rsidR="00D525F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ключение) на уроках математики.</w:t>
      </w:r>
    </w:p>
    <w:p w:rsidR="006F0FB4" w:rsidRPr="0070585F" w:rsidRDefault="006F0FB4" w:rsidP="003015C9">
      <w:p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276577285"/>
    </w:p>
    <w:p w:rsidR="006F0FB4" w:rsidRPr="0070585F" w:rsidRDefault="006F0FB4" w:rsidP="003015C9">
      <w:p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0FB4" w:rsidRPr="0070585F" w:rsidRDefault="00CF1C97" w:rsidP="00D525F0">
      <w:pPr>
        <w:pStyle w:val="1"/>
        <w:spacing w:before="0" w:line="360" w:lineRule="auto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bookmarkStart w:id="3" w:name="_Toc377051333"/>
      <w:r w:rsidRPr="0070585F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Глава 1. </w:t>
      </w:r>
      <w:bookmarkEnd w:id="2"/>
      <w:r w:rsidR="006F0FB4" w:rsidRPr="0070585F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Теоретические основы изучения внимания у младших школьников с задержкой психического развития</w:t>
      </w:r>
      <w:bookmarkEnd w:id="3"/>
    </w:p>
    <w:p w:rsidR="00CF1C97" w:rsidRPr="0070585F" w:rsidRDefault="006F0FB4" w:rsidP="006F0FB4">
      <w:pPr>
        <w:pStyle w:val="1"/>
        <w:spacing w:before="0" w:line="360" w:lineRule="auto"/>
        <w:jc w:val="center"/>
        <w:rPr>
          <w:lang w:eastAsia="ru-RU"/>
        </w:rPr>
      </w:pPr>
      <w:r w:rsidRPr="0070585F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      </w:t>
      </w:r>
    </w:p>
    <w:p w:rsidR="007F7C9C" w:rsidRPr="0070585F" w:rsidRDefault="0039591D" w:rsidP="00EB684D">
      <w:pPr>
        <w:pStyle w:val="1"/>
        <w:tabs>
          <w:tab w:val="left" w:pos="1560"/>
        </w:tabs>
        <w:spacing w:before="0" w:line="360" w:lineRule="auto"/>
        <w:ind w:left="1849"/>
        <w:jc w:val="center"/>
      </w:pPr>
      <w:bookmarkStart w:id="4" w:name="_Toc377051334"/>
      <w:r w:rsidRPr="0070585F">
        <w:rPr>
          <w:rFonts w:ascii="Times New Roman" w:hAnsi="Times New Roman" w:cs="Times New Roman"/>
          <w:color w:val="auto"/>
        </w:rPr>
        <w:t xml:space="preserve">1.1 </w:t>
      </w:r>
      <w:r w:rsidR="00A1346E" w:rsidRPr="0070585F">
        <w:rPr>
          <w:rFonts w:ascii="Times New Roman" w:hAnsi="Times New Roman" w:cs="Times New Roman"/>
          <w:color w:val="auto"/>
        </w:rPr>
        <w:t>Проблемы внимания в психолого-педагогической литературе</w:t>
      </w:r>
      <w:bookmarkEnd w:id="4"/>
    </w:p>
    <w:p w:rsidR="00EB201E" w:rsidRPr="0070585F" w:rsidRDefault="00EB201E" w:rsidP="00C32CE4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1346E" w:rsidRPr="0070585F" w:rsidRDefault="00A1346E" w:rsidP="006F0FB4">
      <w:pPr>
        <w:widowControl w:val="0"/>
        <w:shd w:val="clear" w:color="auto" w:fill="FFFFFF"/>
        <w:tabs>
          <w:tab w:val="left" w:pos="710"/>
          <w:tab w:val="left" w:leader="dot" w:pos="9163"/>
        </w:tabs>
        <w:autoSpaceDE w:val="0"/>
        <w:autoSpaceDN w:val="0"/>
        <w:adjustRightInd w:val="0"/>
        <w:spacing w:before="120" w:after="0" w:line="360" w:lineRule="auto"/>
        <w:ind w:right="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sz w:val="28"/>
          <w:szCs w:val="28"/>
        </w:rPr>
        <w:t xml:space="preserve">В психолого-педагогической литературе существует многообразие исследований по проблеме внимания.  В связи с тем, что оно представляет собой сложное психическое явление, разные психологи с разных позиций объясняли возникновение и функционирование внимания. </w:t>
      </w:r>
      <w:r w:rsidR="00EB684D" w:rsidRPr="0070585F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  </w:t>
      </w:r>
      <w:r w:rsidR="006F0FB4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внимания психологами (</w:t>
      </w:r>
      <w:r w:rsidR="00F41977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П.Я. </w:t>
      </w:r>
      <w:r w:rsidR="006F0FB4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Гальперин</w:t>
      </w:r>
      <w:r w:rsidR="00F41977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С.С.</w:t>
      </w:r>
      <w:r w:rsidR="006F0FB4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Левитина, </w:t>
      </w:r>
      <w:r w:rsidR="00F41977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Т.А. </w:t>
      </w:r>
      <w:r w:rsidR="006F0FB4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Мелехова</w:t>
      </w:r>
      <w:r w:rsidR="00F41977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А.В.</w:t>
      </w:r>
      <w:r w:rsidR="006F0FB4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Петровский</w:t>
      </w:r>
      <w:r w:rsidR="00F41977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 </w:t>
      </w:r>
      <w:proofErr w:type="spellStart"/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Рибо</w:t>
      </w:r>
      <w:proofErr w:type="spellEnd"/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41977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Е.М. </w:t>
      </w:r>
      <w:r w:rsidR="006F0FB4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Черепанова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proofErr w:type="spellStart"/>
      <w:r w:rsidR="00F41977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Д.Н.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Узнадзе</w:t>
      </w:r>
      <w:proofErr w:type="spellEnd"/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  <w:r w:rsidR="006F0FB4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было установлено, что в</w:t>
      </w:r>
      <w:r w:rsidR="00EB684D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F0FB4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имание 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один из </w:t>
      </w:r>
      <w:r w:rsidR="006F0FB4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важнейших компонентов деятельности человека, 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возникает на </w:t>
      </w:r>
      <w:r w:rsidR="006F0FB4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 познавательных процессов, организует и регулирует их функционирование.</w:t>
      </w:r>
    </w:p>
    <w:p w:rsidR="00776C09" w:rsidRPr="0070585F" w:rsidRDefault="00776C09" w:rsidP="00776C0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- это «особое состояние сознания, благодаря которому субъект направляет и сосредотачивает познавательные процессы для более полного и четкого отражения действительности»[</w:t>
      </w:r>
      <w:r w:rsidR="00720F47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  <w:r w:rsidRPr="0070585F">
        <w:t xml:space="preserve"> </w:t>
      </w:r>
    </w:p>
    <w:p w:rsidR="00A1346E" w:rsidRPr="0070585F" w:rsidRDefault="00F41977" w:rsidP="00A1346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Известный психолог </w:t>
      </w:r>
      <w:r w:rsidR="00A1346E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 </w:t>
      </w:r>
      <w:proofErr w:type="spellStart"/>
      <w:r w:rsidR="00A1346E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Рибо</w:t>
      </w:r>
      <w:proofErr w:type="spellEnd"/>
      <w:r w:rsidR="00A1346E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считал, что внимание связано с эмоциями и движениями человека. 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Другой отечественный психолог </w:t>
      </w:r>
      <w:r w:rsidR="00A1346E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Д.Н. Узнадзе связывал возникновение внимания с формированием у 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</w:t>
      </w:r>
      <w:r w:rsidR="00A1346E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установки, 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которая побуждает </w:t>
      </w:r>
      <w:r w:rsidR="00A1346E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проявить деятельность по отношению к объекту, руководствуясь прошлым опытом. 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Внимание, 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 момент ориентировочно-исследовательской деятельности, возникающий в процессе познания, рассматривал  </w:t>
      </w:r>
      <w:r w:rsidR="00A1346E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П.Я. Гальперин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</w:t>
      </w:r>
      <w:r w:rsidR="00720F47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  <w:r w:rsidRPr="0070585F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6F0FB4" w:rsidRPr="0070585F" w:rsidRDefault="00F41977" w:rsidP="00A1346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отечественных  физиологов И.П. Павлова и А.А. Ухтомского дают возможность понять место  и роль внимания в системе психических явлений: </w:t>
      </w:r>
      <w:proofErr w:type="gramStart"/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</w:t>
      </w:r>
      <w:proofErr w:type="gramEnd"/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возникает и функционирует внимание на основе деятельности головного мозга. Например, открытый И.П. Павловым ориентировочный рефлекс помог понять, что н</w:t>
      </w:r>
      <w:r w:rsidR="00A1346E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аправленность внимания возникает на 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</w:t>
      </w:r>
      <w:r w:rsidR="00A1346E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1346E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организму 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</w:t>
      </w:r>
      <w:r w:rsidR="00A1346E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том, что происходит в окружающей среде. </w:t>
      </w:r>
      <w:r w:rsidR="00776C09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тому же  в структуру ориентировочного рефлекса </w:t>
      </w:r>
      <w:r w:rsidR="00A1346E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 как внешние движения, так и внутренние изменения в деятельности всех органов</w:t>
      </w:r>
      <w:r w:rsidR="00776C09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в свою очередь </w:t>
      </w:r>
      <w:r w:rsidR="00A1346E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доказывает, что внимани</w:t>
      </w:r>
      <w:r w:rsidR="00776C09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1346E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связано </w:t>
      </w:r>
      <w:r w:rsidR="006F0FB4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всеми сенсорными и интеллектуальными процессами. </w:t>
      </w:r>
      <w:r w:rsidR="00776C09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="006F0FB4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человек перестает проявлять внимание </w:t>
      </w:r>
      <w:r w:rsidR="00776C09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чему-либо</w:t>
      </w:r>
      <w:r w:rsidR="006F0FB4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 перестает ясно </w:t>
      </w:r>
      <w:r w:rsidR="00776C09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6F0FB4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видеть или слышать</w:t>
      </w:r>
      <w:r w:rsidR="00776C09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Примером может служить учебная деятельность, где хорошие</w:t>
      </w:r>
      <w:r w:rsidR="006F0FB4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</w:t>
      </w:r>
      <w:r w:rsidR="00776C09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учащегося </w:t>
      </w:r>
      <w:r w:rsidR="006F0FB4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объясняют </w:t>
      </w:r>
      <w:r w:rsidR="00776C09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высоким уровнем</w:t>
      </w:r>
      <w:r w:rsidR="006F0FB4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внимания, </w:t>
      </w:r>
      <w:r w:rsidR="00776C09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r w:rsidR="006F0FB4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низкие </w:t>
      </w:r>
      <w:r w:rsidR="00776C09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F0FB4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6C09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невниманием.</w:t>
      </w:r>
    </w:p>
    <w:p w:rsidR="006F0FB4" w:rsidRPr="0070585F" w:rsidRDefault="00776C09" w:rsidP="00776C09">
      <w:pPr>
        <w:widowControl w:val="0"/>
        <w:shd w:val="clear" w:color="auto" w:fill="FFFFFF"/>
        <w:tabs>
          <w:tab w:val="left" w:pos="710"/>
          <w:tab w:val="left" w:leader="dot" w:pos="9163"/>
        </w:tabs>
        <w:autoSpaceDE w:val="0"/>
        <w:autoSpaceDN w:val="0"/>
        <w:adjustRightInd w:val="0"/>
        <w:spacing w:before="120" w:after="0" w:line="360" w:lineRule="auto"/>
        <w:ind w:right="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</w:t>
      </w:r>
      <w:r w:rsidR="006F0FB4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нимание – это 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F0FB4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 и сосредоточенность сознания, которые предполагают повышение уровня сенсорной, интеллектуальной или двигательной активности индивида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20F47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[10, с. 231].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0FB4" w:rsidRPr="0070585F" w:rsidRDefault="007674E8" w:rsidP="008F0C83">
      <w:pPr>
        <w:spacing w:before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Вниманию</w:t>
      </w:r>
      <w:r w:rsidR="006F0FB4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0C83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присуще следующие</w:t>
      </w:r>
      <w:r w:rsidR="006F0FB4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функции</w:t>
      </w:r>
      <w:r w:rsidR="008F0C83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</w:t>
      </w:r>
      <w:r w:rsidR="00720F47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8F0C83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720F47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41D08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C83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F0FB4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ктивизация нужных и торможение ненужных </w:t>
      </w:r>
      <w:proofErr w:type="spellStart"/>
      <w:proofErr w:type="gramStart"/>
      <w:r w:rsidR="006F0FB4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</w:t>
      </w:r>
      <w:proofErr w:type="spellEnd"/>
      <w:r w:rsidR="008F0C83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F0FB4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физиологических</w:t>
      </w:r>
      <w:proofErr w:type="gramEnd"/>
      <w:r w:rsidR="006F0FB4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процессов</w:t>
      </w:r>
      <w:r w:rsidR="008F0C83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241D08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0FB4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0C83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6F0FB4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целенаправленно</w:t>
      </w:r>
      <w:r w:rsidR="008F0C83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6F0FB4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</w:t>
      </w:r>
      <w:r w:rsidR="008F0C83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F0FB4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поступающей информации в соответствии с его потребностями</w:t>
      </w:r>
      <w:r w:rsidR="008F0C83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241D08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0FB4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0C83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F0FB4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беспечение избирательной и длительной сосредоточенности психической активности на одном и том же объекте или виде деятельности</w:t>
      </w:r>
      <w:r w:rsidR="00F06541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06541" w:rsidRPr="0070585F">
        <w:rPr>
          <w:rFonts w:ascii="Arial" w:hAnsi="Arial" w:cs="Arial"/>
          <w:b/>
          <w:bCs/>
          <w:color w:val="FF0000"/>
          <w:sz w:val="21"/>
          <w:szCs w:val="21"/>
          <w:shd w:val="clear" w:color="auto" w:fill="FFFFFF"/>
        </w:rPr>
        <w:t xml:space="preserve"> </w:t>
      </w:r>
    </w:p>
    <w:p w:rsidR="008F0C83" w:rsidRPr="0070585F" w:rsidRDefault="006F0FB4" w:rsidP="00C02575">
      <w:pPr>
        <w:spacing w:before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Внимание</w:t>
      </w:r>
      <w:r w:rsidR="008F0C83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0C83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составной элемент различных психических и двигательных процессов, 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сопутствует любой деятельности</w:t>
      </w:r>
      <w:r w:rsidR="008F0C83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человека. 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отличие от </w:t>
      </w:r>
      <w:r w:rsidR="008F0C83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процессов</w:t>
      </w:r>
      <w:r w:rsidR="008F0C83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восприятие, память, мышление и т.п.</w:t>
      </w:r>
      <w:r w:rsidR="008F0C83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</w:t>
      </w:r>
      <w:r w:rsidR="008F0C83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имеет 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особого содержания</w:t>
      </w:r>
      <w:r w:rsidR="008F0C83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проявляется как бы внутри этих процессов</w:t>
      </w:r>
      <w:r w:rsidR="008F0C83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потому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неотделимо от них. </w:t>
      </w:r>
    </w:p>
    <w:p w:rsidR="00530519" w:rsidRPr="0070585F" w:rsidRDefault="008F0C83" w:rsidP="00C02575">
      <w:pPr>
        <w:spacing w:before="120" w:line="360" w:lineRule="auto"/>
        <w:ind w:firstLine="709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научной литературе </w:t>
      </w:r>
      <w:r w:rsidR="00583EC6" w:rsidRPr="00705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своему происхождению и способам осуществления выделяют два вида внимания: непроизвольное и произвольное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</w:t>
      </w:r>
      <w:r w:rsidR="00720F47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14,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114-117]. </w:t>
      </w:r>
    </w:p>
    <w:p w:rsidR="006F0FB4" w:rsidRPr="0070585F" w:rsidRDefault="006F0FB4" w:rsidP="00A356A2">
      <w:pPr>
        <w:spacing w:before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Непроизвольным</w:t>
      </w:r>
      <w:r w:rsidR="00583EC6" w:rsidRPr="0070585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, то есть</w:t>
      </w:r>
      <w:r w:rsidRPr="0070585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непреднамеренным</w:t>
      </w:r>
      <w:r w:rsidR="00583EC6" w:rsidRPr="0070585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вниманием</w:t>
      </w:r>
      <w:r w:rsidRPr="0070585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называется внимание, </w:t>
      </w:r>
      <w:r w:rsidR="00A356A2" w:rsidRPr="0070585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«</w:t>
      </w:r>
      <w:r w:rsidR="00583EC6" w:rsidRPr="0070585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вызванное</w:t>
      </w:r>
      <w:r w:rsidRPr="0070585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особенностями действующих в данный момент объектов, без на</w:t>
      </w:r>
      <w:r w:rsidR="00583EC6" w:rsidRPr="0070585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мерения быть к ним внимательным</w:t>
      </w:r>
      <w:r w:rsidR="00A356A2" w:rsidRPr="0070585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»</w:t>
      </w:r>
      <w:r w:rsidR="00583EC6" w:rsidRPr="0070585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[</w:t>
      </w:r>
      <w:r w:rsidR="00720F47" w:rsidRPr="0070585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13</w:t>
      </w:r>
      <w:r w:rsidR="00583EC6" w:rsidRPr="0070585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].</w:t>
      </w:r>
      <w:r w:rsidR="00583EC6" w:rsidRPr="0070585F">
        <w:t xml:space="preserve"> 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научной литературе </w:t>
      </w:r>
      <w:r w:rsidR="00A356A2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непроизвольное внимание имеет несколько синонимов: 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пассивн</w:t>
      </w:r>
      <w:r w:rsidR="00A356A2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внимание и 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56A2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эмоциональное внимание 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56A2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(отмечается 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между объектом внимания и эмоциями</w:t>
      </w:r>
      <w:r w:rsidR="00A356A2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356A2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случаях исследователями отмечается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56A2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волевы</w:t>
      </w:r>
      <w:r w:rsidR="00A356A2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</w:t>
      </w:r>
      <w:r w:rsidR="00A356A2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направленны</w:t>
      </w:r>
      <w:r w:rsidR="00A356A2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сосредоточение</w:t>
      </w:r>
      <w:r w:rsidR="00A356A2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0FB4" w:rsidRPr="0070585F" w:rsidRDefault="006F0FB4" w:rsidP="00A356A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58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Н.Н. </w:t>
      </w:r>
      <w:proofErr w:type="spellStart"/>
      <w:r w:rsidRPr="007058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Ланге</w:t>
      </w:r>
      <w:proofErr w:type="spellEnd"/>
      <w:r w:rsidRPr="007058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  выде</w:t>
      </w:r>
      <w:r w:rsidR="00A356A2" w:rsidRPr="007058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ляет</w:t>
      </w:r>
      <w:r w:rsidRPr="007058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три разновидности непроизвольного внимания</w:t>
      </w:r>
      <w:r w:rsidR="00720F47" w:rsidRPr="007058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[6, с.103-106]</w:t>
      </w:r>
      <w:r w:rsidR="00720F47" w:rsidRPr="00705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вынужденное внимание</w:t>
      </w:r>
      <w:r w:rsidR="00A356A2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врожденн</w:t>
      </w:r>
      <w:r w:rsidR="00A356A2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естественн</w:t>
      </w:r>
      <w:r w:rsidR="00A356A2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инстинктивн</w:t>
      </w:r>
      <w:r w:rsidR="00A356A2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ая) -  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принимает автоматический характер</w:t>
      </w:r>
      <w:r w:rsidR="00A356A2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невольное - 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 от индивидуального опыта субъекта</w:t>
      </w:r>
      <w:r w:rsidR="00A356A2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складывается на инстинктивной основе, в процессе стихийного обучения и адаптации человека к определенным </w:t>
      </w:r>
      <w:r w:rsidR="00A356A2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жизненным 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</w:t>
      </w:r>
      <w:r w:rsidR="00A356A2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привычное внимание -  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6A2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внимания обусловлена установками</w:t>
      </w:r>
      <w:r w:rsidR="00A356A2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намерением выполнить </w:t>
      </w:r>
      <w:r w:rsidR="00A356A2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какую-либо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деятельность.</w:t>
      </w:r>
      <w:proofErr w:type="gramEnd"/>
      <w:r w:rsidR="00A356A2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эти виды непроизвольного внимания объединяет то, что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побудительные причины лежат вне сознания человека.</w:t>
      </w:r>
    </w:p>
    <w:p w:rsidR="006F0FB4" w:rsidRPr="0070585F" w:rsidRDefault="00530519" w:rsidP="006F0FB4">
      <w:pPr>
        <w:spacing w:before="12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Произвольное (синонимы - активное, волевое)  внимание </w:t>
      </w:r>
      <w:r w:rsidR="006F0FB4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F0FB4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субъективными факторами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F0FB4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служит для достижения поставленных целей.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вид внимания </w:t>
      </w:r>
      <w:r w:rsidR="006F0FB4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свойствен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F0FB4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только человеку и характеризуется активным, целенаправленным сосредоточением сознания, связанным с волевыми усилиями. 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функция </w:t>
      </w:r>
      <w:r w:rsidR="006F0FB4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F0FB4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активное </w:t>
      </w:r>
      <w:r w:rsidR="006F0FB4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регулирование протекания психических процессов. 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6F0FB4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лагодаря 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0FB4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произвольно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 </w:t>
      </w:r>
      <w:r w:rsidR="006F0FB4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F0FB4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способен активно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6F0FB4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избирательно «извлекать» из памяти нужные ему сведения, выделять существенное, принимать правильные решения, осуществлять планы, возникающие в деятельности. </w:t>
      </w:r>
    </w:p>
    <w:p w:rsidR="006F0FB4" w:rsidRPr="0070585F" w:rsidRDefault="00530519" w:rsidP="006F0FB4">
      <w:pPr>
        <w:spacing w:before="12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отметить, что  для в</w:t>
      </w:r>
      <w:r w:rsidR="006F0FB4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нимани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6F0FB4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="006F0FB4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F0FB4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свойства, как объем, переключение, распределение, концентрация, устойчивость и избирательность. 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их.</w:t>
      </w:r>
    </w:p>
    <w:p w:rsidR="006F0FB4" w:rsidRPr="0070585F" w:rsidRDefault="006F0FB4" w:rsidP="006F0FB4">
      <w:pPr>
        <w:spacing w:before="12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Концентрация внимания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5DB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углубленности</w:t>
      </w:r>
      <w:r w:rsidR="00D215DB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интенсивность сосредоточенности 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в деятельность</w:t>
      </w:r>
      <w:r w:rsidR="00D215DB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674E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 Ухтом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</w:t>
      </w:r>
      <w:r w:rsidR="00D215DB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считал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концентрация внимания связана с особенностями функционирования доминантного очага возбуждения в коре</w:t>
      </w:r>
      <w:r w:rsidR="00D215DB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720F47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  <w:r w:rsidR="00D215DB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с.358]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2575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Концентрация внимания имеет динамический характер</w:t>
      </w:r>
      <w:r w:rsidR="00D215DB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: ее повышение и понижение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характера деятельности и от отношения к ней.</w:t>
      </w:r>
    </w:p>
    <w:p w:rsidR="006F0FB4" w:rsidRPr="0070585F" w:rsidRDefault="006F0FB4" w:rsidP="006F0FB4">
      <w:pPr>
        <w:spacing w:before="12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Объем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58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внимания 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измеряется количеством объектов </w:t>
      </w:r>
      <w:r w:rsidR="00D215DB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элементов, воспринимаемых одномоментно. </w:t>
      </w:r>
      <w:r w:rsidR="00D215DB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у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становлено, что объем внимания у взрослого человека в среднем равен 7 – 9 элементам. Объем внимания увеличивается, если объекты сгруппированы</w:t>
      </w:r>
      <w:r w:rsidR="00D215DB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Также выделена 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закономерность – чем больше сила</w:t>
      </w:r>
      <w:r w:rsidR="00D215DB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внимания, тем меньше объем</w:t>
      </w:r>
      <w:r w:rsidR="00D215DB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педагогической практике данную закономерность учитывают  при  </w:t>
      </w:r>
      <w:r w:rsidR="00D215DB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предъявлении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 w:rsidR="00D215DB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не перегружать объем внимания учащихся.</w:t>
      </w:r>
    </w:p>
    <w:p w:rsidR="006F0FB4" w:rsidRPr="0070585F" w:rsidRDefault="006F0FB4" w:rsidP="006F0FB4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Переключение внимания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15DB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преднамеренное его перемещение с одного предмета на другой, с одной деятельности на другую. </w:t>
      </w:r>
      <w:r w:rsidR="00A357B8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Переключаемость внимания означает способность быстро ориентироваться в сложной изменяющейся обстановке и это свойство зависит от уравновешенности и подвижности нервных процессов человека. </w:t>
      </w:r>
    </w:p>
    <w:p w:rsidR="006F0FB4" w:rsidRPr="0070585F" w:rsidRDefault="006F0FB4" w:rsidP="006F0FB4">
      <w:pPr>
        <w:spacing w:before="12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Распределение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внимания –</w:t>
      </w:r>
      <w:r w:rsidR="00A357B8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человека удерживать в центре внимания определенное число разнородных объектов одновременно. </w:t>
      </w:r>
      <w:r w:rsidR="00A357B8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способен выполнить только один вид сознательной деятельности</w:t>
      </w:r>
      <w:r w:rsidR="00A357B8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хотя </w:t>
      </w:r>
      <w:r w:rsidR="00A357B8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иногда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способен выполнить одновременно два вида деятельности</w:t>
      </w:r>
      <w:r w:rsidR="00A357B8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условии, что 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видов деятельности автоматизирован и не требует внимания. </w:t>
      </w:r>
    </w:p>
    <w:p w:rsidR="006F0FB4" w:rsidRPr="0070585F" w:rsidRDefault="006F0FB4" w:rsidP="006F0FB4">
      <w:pPr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Устойчивость внимания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способность длительно задерживать </w:t>
      </w:r>
      <w:r w:rsidR="00A357B8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определенных объектах</w:t>
      </w:r>
      <w:r w:rsidR="00A357B8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57B8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сследования </w:t>
      </w:r>
      <w:r w:rsidR="00A357B8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ученых 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показали, что отвлечение внимания от объекта происходит через 15 – 20 минут</w:t>
      </w:r>
      <w:r w:rsidR="00A357B8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</w:t>
      </w:r>
      <w:r w:rsidR="00720F47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A357B8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  <w:r w:rsidR="00465C32" w:rsidRPr="0070585F">
        <w:t xml:space="preserve"> </w:t>
      </w:r>
      <w:r w:rsidR="00A357B8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стойчивость внимания зависит от </w:t>
      </w:r>
      <w:r w:rsidR="00A357B8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ряда 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A357B8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6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материала, степени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трудности, отношение к нему со стороны субъекта, индивидуальных способностей личности.</w:t>
      </w:r>
    </w:p>
    <w:p w:rsidR="006F0FB4" w:rsidRPr="0070585F" w:rsidRDefault="006F0FB4" w:rsidP="006F0FB4">
      <w:pPr>
        <w:spacing w:before="12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Избирательность внимания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A357B8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к сосредоточению на наиболее важных объектах. </w:t>
      </w:r>
    </w:p>
    <w:p w:rsidR="006F0FB4" w:rsidRPr="0070585F" w:rsidRDefault="006F0FB4" w:rsidP="006F0FB4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Отвлекаемость</w:t>
      </w:r>
      <w:r w:rsidR="00A357B8" w:rsidRPr="007058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357B8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непреднамеренно</w:t>
      </w:r>
      <w:r w:rsidR="00A357B8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A357B8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перемещения внимания с основной работы на </w:t>
      </w:r>
      <w:r w:rsidR="00241D08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посторонние раздражители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1D08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отвлекают 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D08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Отвлечение является причиной ошибок по невнимательности, не позволяет закончить работу в намеченный срок</w:t>
      </w:r>
      <w:r w:rsidR="00241D08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0FB4" w:rsidRPr="0070585F" w:rsidRDefault="006F0FB4" w:rsidP="006F0FB4">
      <w:pPr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FF56FE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научной литературы выявил, что 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вниманием принято понимать процесс упорядочивания поступающей извне информации в аспекте приоритетности стоящих перед субъектом задач. Выделяют </w:t>
      </w:r>
      <w:r w:rsidR="00530519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основных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внимания: непроизвольное</w:t>
      </w:r>
      <w:r w:rsidR="00530519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произвольное</w:t>
      </w:r>
      <w:r w:rsidR="00530519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в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нимание характеризуется </w:t>
      </w:r>
      <w:r w:rsidR="00530519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свойствами</w:t>
      </w:r>
      <w:r w:rsidR="00530519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концентраци</w:t>
      </w:r>
      <w:r w:rsidR="00530519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устойчивость, объем, распределение, избирательность  и переключение.</w:t>
      </w:r>
    </w:p>
    <w:p w:rsidR="00B609AF" w:rsidRPr="0070585F" w:rsidRDefault="00B609AF" w:rsidP="00CF1C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</w:pPr>
    </w:p>
    <w:p w:rsidR="006F0FB4" w:rsidRPr="0070585F" w:rsidRDefault="00B609AF" w:rsidP="006F0FB4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5" w:name="_Toc377051335"/>
      <w:r w:rsidRPr="0070585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1.2 </w:t>
      </w:r>
      <w:r w:rsidR="006F0FB4" w:rsidRPr="0070585F">
        <w:rPr>
          <w:rFonts w:ascii="Times New Roman" w:eastAsia="Times New Roman" w:hAnsi="Times New Roman" w:cs="Times New Roman"/>
          <w:color w:val="000000" w:themeColor="text1"/>
          <w:lang w:eastAsia="ru-RU"/>
        </w:rPr>
        <w:t>Особенности развития свойств внимания у детей с задержкой</w:t>
      </w:r>
      <w:bookmarkEnd w:id="5"/>
      <w:r w:rsidR="006F0FB4" w:rsidRPr="0070585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B609AF" w:rsidRPr="0070585F" w:rsidRDefault="006F0FB4" w:rsidP="006F0FB4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6" w:name="_Toc377051336"/>
      <w:r w:rsidRPr="0070585F">
        <w:rPr>
          <w:rFonts w:ascii="Times New Roman" w:eastAsia="Times New Roman" w:hAnsi="Times New Roman" w:cs="Times New Roman"/>
          <w:color w:val="000000" w:themeColor="text1"/>
          <w:lang w:eastAsia="ru-RU"/>
        </w:rPr>
        <w:t>психического развития</w:t>
      </w:r>
      <w:bookmarkEnd w:id="6"/>
    </w:p>
    <w:p w:rsidR="00B609AF" w:rsidRPr="0070585F" w:rsidRDefault="00B609AF" w:rsidP="00B609AF">
      <w:pPr>
        <w:rPr>
          <w:lang w:eastAsia="ru-RU"/>
        </w:rPr>
      </w:pPr>
    </w:p>
    <w:p w:rsidR="002405BE" w:rsidRPr="0070585F" w:rsidRDefault="002405BE" w:rsidP="00B961E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lastRenderedPageBreak/>
        <w:t>Высокая активность и сосредоточенность внимания – необходимое у</w:t>
      </w:r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словие любой человеческой деятельности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. </w:t>
      </w:r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Именно поэтому внимание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- один</w:t>
      </w:r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из важн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ейших</w:t>
      </w:r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показателей уровня развития личности.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 И п</w:t>
      </w:r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роблема воспитания и обучения младших школьников с отклонениями в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психическом </w:t>
      </w:r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развитии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- одна</w:t>
      </w:r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из наиболее важных и актуальных проблем коррекционной педагогики. </w:t>
      </w:r>
    </w:p>
    <w:p w:rsidR="002405BE" w:rsidRPr="0070585F" w:rsidRDefault="002405BE" w:rsidP="002405B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Термин «задержка психического развития» (ЗПР) был предложен Г.Е. Сухаревой еще в 1959 г. [</w:t>
      </w:r>
      <w:r w:rsidR="00720F47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18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]. </w:t>
      </w:r>
      <w:r w:rsidR="00720F47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Задержка психического развития - это замедление нормального темпа психического созревания по сравнению с принятыми возрастными нормами. Наиболее распространенные формы ЗПР -  инфантилизм и астения.</w:t>
      </w:r>
    </w:p>
    <w:p w:rsidR="002405BE" w:rsidRPr="0070585F" w:rsidRDefault="002405BE" w:rsidP="002405B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Инфантилизм - это нарушение развития психических процессов, связанное с медленным созреванием мозговых систем. Инфантилизм может быть вызван нарушением функционального характера, например, при нормальном, неповрежденном головном мозге, связан с недостаточным функционированием лобных долей. Инфантилизм может быть также вызван органическим повреждением головного мозга.  </w:t>
      </w:r>
    </w:p>
    <w:p w:rsidR="002405BE" w:rsidRPr="0070585F" w:rsidRDefault="002405BE" w:rsidP="002405B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Астения - это </w:t>
      </w:r>
      <w:proofErr w:type="spellStart"/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ослабленность</w:t>
      </w:r>
      <w:proofErr w:type="spellEnd"/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соматического и неврологического характера, </w:t>
      </w:r>
      <w:r w:rsidR="009541BF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вызванная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нарушением центральной нервной системы</w:t>
      </w:r>
      <w:r w:rsidR="009541BF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, и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также может быть вызвана повышенной истощаемостью нервной системы.</w:t>
      </w:r>
    </w:p>
    <w:p w:rsidR="00B961EC" w:rsidRPr="0070585F" w:rsidRDefault="00B961EC" w:rsidP="00B961E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ЗПР относится к разряду слабовыраженных отклонений в психическом развитии и занимает промежуточное место между нормой и патологией. Основные трудности, которые испытывают</w:t>
      </w:r>
      <w:r w:rsidR="009541BF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дети с ЗПР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, связаны прежде всего с социальной (в том числе школьной) адаптацией и обучением.</w:t>
      </w:r>
      <w:r w:rsidR="009541BF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ЗПР у детей может проявляться по-разному, но для большинства детей с ЗПР характерны следующие особенности развития: 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незрелость эмоционально-волевой сферы</w:t>
      </w:r>
      <w:r w:rsidR="009541BF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(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ребенку сложно заставить себя выполнить что-либо</w:t>
      </w:r>
      <w:r w:rsidR="009541BF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);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нарушения внимания: неустойчивость, сниженная концентрация, повышенная отвлекаемость. </w:t>
      </w:r>
    </w:p>
    <w:p w:rsidR="00720F47" w:rsidRPr="0070585F" w:rsidRDefault="002405BE" w:rsidP="00B961EC">
      <w:pPr>
        <w:spacing w:after="0" w:line="360" w:lineRule="auto"/>
        <w:ind w:firstLine="720"/>
        <w:jc w:val="both"/>
      </w:pP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lastRenderedPageBreak/>
        <w:t>Отечественный п</w:t>
      </w:r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сихиатр К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.</w:t>
      </w:r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С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. </w:t>
      </w:r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Лебединская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в 1982 г.</w:t>
      </w:r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предложила </w:t>
      </w:r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классификацию ЗПР </w:t>
      </w:r>
      <w:r w:rsidR="009541BF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на четыре группы </w:t>
      </w:r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по </w:t>
      </w:r>
      <w:proofErr w:type="spellStart"/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этиопатогенетическому</w:t>
      </w:r>
      <w:proofErr w:type="spellEnd"/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принципу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[</w:t>
      </w:r>
      <w:r w:rsidR="00720F47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7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,с.9-13]</w:t>
      </w:r>
      <w:r w:rsidR="009541BF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: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</w:t>
      </w:r>
      <w:r w:rsidRPr="0070585F">
        <w:t xml:space="preserve"> </w:t>
      </w:r>
    </w:p>
    <w:p w:rsidR="00B961EC" w:rsidRPr="0070585F" w:rsidRDefault="009541BF" w:rsidP="00B961E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1.</w:t>
      </w:r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ЗПР конституционального происхождения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-</w:t>
      </w:r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характерн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о</w:t>
      </w:r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ярко выраженная незрелость эмоционально-волевой сферы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(психический </w:t>
      </w:r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инфантилизм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)</w:t>
      </w:r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.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Р</w:t>
      </w:r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ебенок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с ЗПР этого типа</w:t>
      </w:r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зачастую</w:t>
      </w:r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несамостоятелен, тяжело приспосабливается к новым условиям, характерен повышенный фон настроения, трудно принять решение без посторонней помощи, совершить волевое усилие.</w:t>
      </w:r>
    </w:p>
    <w:p w:rsidR="00B961EC" w:rsidRPr="0070585F" w:rsidRDefault="00380908" w:rsidP="00B961E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2.</w:t>
      </w:r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ЗПР с</w:t>
      </w:r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оматогенного происхождения - ослабленные, часто болеющие дети. В результате длительной болезни, хронических инфекций может сформироваться задержка психического развития.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Присуще н</w:t>
      </w:r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изкая познавательная активность, повышенная утомляемость, притупление внимания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.</w:t>
      </w:r>
    </w:p>
    <w:p w:rsidR="00B961EC" w:rsidRPr="0070585F" w:rsidRDefault="00380908" w:rsidP="00B961E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3. </w:t>
      </w:r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ЗПР психогенного происхождения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- причиной</w:t>
      </w:r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этого типа ЗПР становятся неблагополучные ситуации в семье, проблемное воспитание, психические травмы.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Детям присущи такие черты, как</w:t>
      </w:r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нерешительность, несамостоятельность, отсутствие инициативы, боязливость и застенчивость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, неумение контролировать собственное поведение, безответственность.</w:t>
      </w:r>
    </w:p>
    <w:p w:rsidR="00B961EC" w:rsidRPr="0070585F" w:rsidRDefault="00380908" w:rsidP="00B961E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4.</w:t>
      </w:r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ЗПР  церебрально-органического происхождения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- встречается</w:t>
      </w:r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чаще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других типов ЗПР</w:t>
      </w:r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, и прогноз дальнейшего развития для детей с этим типом наименее благоприятен.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</w:t>
      </w:r>
      <w:proofErr w:type="gramStart"/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Основой этого типа ЗПР - </w:t>
      </w:r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органические нарушения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: </w:t>
      </w:r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недостаточность нервной системы, причинами могут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быт</w:t>
      </w:r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ь: патология беременности (токсикозы, инфекции, интоксикации и травмы, резус-конфликт и др.), недоношенность, асфиксия, родовая травма, </w:t>
      </w:r>
      <w:proofErr w:type="spellStart"/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нейроинфекции</w:t>
      </w:r>
      <w:proofErr w:type="spellEnd"/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.</w:t>
      </w:r>
      <w:proofErr w:type="gramEnd"/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Д</w:t>
      </w:r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ети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с данным типом ЗПР </w:t>
      </w:r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имеют неврозы, легко возбудимы, аффекты настроения, плохой аппетит, </w:t>
      </w:r>
      <w:proofErr w:type="gramStart"/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двигательная</w:t>
      </w:r>
      <w:proofErr w:type="gramEnd"/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</w:t>
      </w:r>
      <w:proofErr w:type="spellStart"/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гиперактивность</w:t>
      </w:r>
      <w:proofErr w:type="spellEnd"/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.</w:t>
      </w:r>
    </w:p>
    <w:p w:rsidR="006F0FB4" w:rsidRPr="0070585F" w:rsidRDefault="00380908" w:rsidP="006F0F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lastRenderedPageBreak/>
        <w:t>Что касается о</w:t>
      </w:r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собенност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ей</w:t>
      </w:r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развития внимания младших школьников </w:t>
      </w:r>
      <w:r w:rsidR="00FF56FE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с ЗПР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, то они</w:t>
      </w:r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</w:t>
      </w:r>
      <w:r w:rsidR="00FF56FE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подробно </w:t>
      </w:r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освещены в психологической литературе</w:t>
      </w:r>
      <w:r w:rsidR="00FF56FE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. Данной проблемой занимались известные психологи и дефектологи: </w:t>
      </w:r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Т. А. Власова, М.С. Певзнер</w:t>
      </w:r>
      <w:r w:rsidR="00FF56FE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(</w:t>
      </w:r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1977</w:t>
      </w:r>
      <w:r w:rsidR="00FF56FE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),</w:t>
      </w:r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3.И. Калмыкова</w:t>
      </w:r>
      <w:r w:rsidR="00FF56FE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(</w:t>
      </w:r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1978</w:t>
      </w:r>
      <w:r w:rsidR="00FF56FE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),</w:t>
      </w:r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В.В. Лебединский</w:t>
      </w:r>
      <w:r w:rsidR="00FF56FE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(</w:t>
      </w:r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1985</w:t>
      </w:r>
      <w:r w:rsidR="00FF56FE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),</w:t>
      </w:r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В.И. </w:t>
      </w:r>
      <w:proofErr w:type="spellStart"/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Лубовский</w:t>
      </w:r>
      <w:proofErr w:type="spellEnd"/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</w:t>
      </w:r>
      <w:r w:rsidR="00FF56FE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(</w:t>
      </w:r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1989</w:t>
      </w:r>
      <w:r w:rsidR="00FF56FE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),</w:t>
      </w:r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Т.А. </w:t>
      </w:r>
      <w:proofErr w:type="spellStart"/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Фокетова</w:t>
      </w:r>
      <w:proofErr w:type="spellEnd"/>
      <w:r w:rsidR="00FF56FE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(</w:t>
      </w:r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1993</w:t>
      </w:r>
      <w:r w:rsidR="00FF56FE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) </w:t>
      </w:r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и </w:t>
      </w:r>
      <w:r w:rsidR="00FF56FE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многие </w:t>
      </w:r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др</w:t>
      </w:r>
      <w:r w:rsidR="00FF56FE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угие ученые</w:t>
      </w:r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. </w:t>
      </w:r>
    </w:p>
    <w:p w:rsidR="0070585F" w:rsidRPr="0070585F" w:rsidRDefault="00FF56FE" w:rsidP="006F0F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Исследования</w:t>
      </w:r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причин неуспеваемости младших школьников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</w:t>
      </w:r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выявили</w:t>
      </w:r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, что дети с </w:t>
      </w:r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задержкой психического развития (ЗПР)</w:t>
      </w:r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составляют </w:t>
      </w:r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больше половины</w:t>
      </w:r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от числа детей</w:t>
      </w:r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, которые испытывают</w:t>
      </w:r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</w:t>
      </w:r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за</w:t>
      </w:r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трудн</w:t>
      </w:r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ения</w:t>
      </w:r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в обучении. При этом </w:t>
      </w:r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исследователями (Т.А. Власовой, М.С. Певзнер, К.В. Демьяновым, </w:t>
      </w:r>
      <w:proofErr w:type="spellStart"/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Л.И.Переслени</w:t>
      </w:r>
      <w:proofErr w:type="spellEnd"/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и др.) было выявлено, что первое место среди причин неуспеваемости, занимает </w:t>
      </w:r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проблема нарушения целенаправленного внимания у </w:t>
      </w:r>
      <w:r w:rsidR="00B961EC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данных </w:t>
      </w:r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детей.</w:t>
      </w:r>
      <w:r w:rsidR="0070585F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</w:t>
      </w:r>
    </w:p>
    <w:p w:rsidR="006F0FB4" w:rsidRPr="0070585F" w:rsidRDefault="00B961EC" w:rsidP="006F0F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</w:t>
      </w:r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Т.А.</w:t>
      </w:r>
      <w:r w:rsidR="00FF56FE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</w:t>
      </w:r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Власова и М.С.</w:t>
      </w:r>
      <w:r w:rsidR="00FF56FE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</w:t>
      </w:r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Певзнер </w:t>
      </w:r>
      <w:r w:rsidR="00FF56FE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считают</w:t>
      </w:r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, что основным признаком ЗПР является незрелость эмоционально-волевой сферы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[</w:t>
      </w:r>
      <w:r w:rsidR="00720F47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2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]</w:t>
      </w:r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.</w:t>
      </w:r>
      <w:r w:rsidR="00720F47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</w:t>
      </w:r>
      <w:r w:rsidR="00FF56FE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И одним</w:t>
      </w:r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из проявлений этой незрелости — неумение сосредоточиться на выполнении учебных заданий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, </w:t>
      </w:r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недостаточный уровень внимания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. Исследования Л.Ф. Чупрова показали, что недостаточный уровень внимания</w:t>
      </w:r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отмечаются учителями у учащихся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с ЗПР</w:t>
      </w:r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в 92% случаев</w:t>
      </w:r>
      <w:r w:rsidR="000B5118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. Исследователь отмечает, что ребенок с ЗПР рассеян, дезорганизован, не способен запомнить инструкции и задания.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[</w:t>
      </w:r>
      <w:r w:rsidR="0070585F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20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,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val="en-US" w:eastAsia="ru-RU"/>
        </w:rPr>
        <w:t>c</w:t>
      </w:r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.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36-40].</w:t>
      </w:r>
    </w:p>
    <w:p w:rsidR="000B5118" w:rsidRPr="0070585F" w:rsidRDefault="000B5118" w:rsidP="006F0F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Г.Ф. Кумарина [</w:t>
      </w:r>
      <w:r w:rsidR="0070585F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5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] также отмечает, что дефекты внимания детей с ЗПР обнаруживаются сравнительно быстро при выполнении ими любого, даже не сложного задания. Внимание их неустойчиво, объем мал, все формы произвольного внимания, как правило, недоразвиты.</w:t>
      </w:r>
    </w:p>
    <w:p w:rsidR="007924EE" w:rsidRPr="0070585F" w:rsidRDefault="00380908" w:rsidP="0038090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В своих психолого-педагогических исследованиях Л.И. </w:t>
      </w:r>
      <w:proofErr w:type="spellStart"/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Переслени</w:t>
      </w:r>
      <w:proofErr w:type="spellEnd"/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, Г.И. </w:t>
      </w:r>
      <w:proofErr w:type="spellStart"/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Жаренкова</w:t>
      </w:r>
      <w:proofErr w:type="spellEnd"/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, С.А. </w:t>
      </w:r>
      <w:proofErr w:type="spellStart"/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Домишкевич</w:t>
      </w:r>
      <w:proofErr w:type="spellEnd"/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и др. изучали  особенности внимания детей с ЗПР. </w:t>
      </w:r>
      <w:r w:rsidR="007924EE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Анализ и обобщение данных исследований позволил нам отметить следующие  основные особенности внимания у  детей с ЗПР: </w:t>
      </w:r>
    </w:p>
    <w:p w:rsidR="00380908" w:rsidRPr="0070585F" w:rsidRDefault="00380908" w:rsidP="0038090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i/>
          <w:position w:val="3"/>
          <w:sz w:val="28"/>
          <w:szCs w:val="28"/>
          <w:lang w:eastAsia="ru-RU"/>
        </w:rPr>
        <w:lastRenderedPageBreak/>
        <w:t>Неустойчивость внимания</w:t>
      </w:r>
      <w:r w:rsidR="007924EE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.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</w:t>
      </w:r>
      <w:r w:rsidR="007924EE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Ребенок с ЗПР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продуктивно работает в течение 5-10 минут, затем в течение 3-7 минут реб</w:t>
      </w:r>
      <w:r w:rsidR="007924EE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е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нок </w:t>
      </w:r>
      <w:r w:rsidR="007924EE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отдыхает и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как бы выпадает из деятельности, занимаясь посторонними делами</w:t>
      </w:r>
      <w:r w:rsidR="007924EE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, но п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осле восстановления сил снова способен к деятельности.</w:t>
      </w:r>
    </w:p>
    <w:p w:rsidR="00380908" w:rsidRPr="0070585F" w:rsidRDefault="00380908" w:rsidP="0038090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i/>
          <w:position w:val="3"/>
          <w:sz w:val="28"/>
          <w:szCs w:val="28"/>
          <w:lang w:eastAsia="ru-RU"/>
        </w:rPr>
        <w:t>Сниженная концентрация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выражается в трудностях сосредоточения на объекте деятельности, быстрой утомляемости</w:t>
      </w:r>
      <w:r w:rsidR="007924EE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, что у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казывает на наличие органических факторов соматического или церебрально-органического генеза.</w:t>
      </w:r>
    </w:p>
    <w:p w:rsidR="00380908" w:rsidRPr="0070585F" w:rsidRDefault="00380908" w:rsidP="0038090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i/>
          <w:position w:val="3"/>
          <w:sz w:val="28"/>
          <w:szCs w:val="28"/>
          <w:lang w:eastAsia="ru-RU"/>
        </w:rPr>
        <w:t>Снижение объ</w:t>
      </w:r>
      <w:r w:rsidR="007924EE" w:rsidRPr="0070585F">
        <w:rPr>
          <w:rFonts w:ascii="Times New Roman" w:eastAsia="Times New Roman" w:hAnsi="Times New Roman" w:cs="Times New Roman"/>
          <w:i/>
          <w:position w:val="3"/>
          <w:sz w:val="28"/>
          <w:szCs w:val="28"/>
          <w:lang w:eastAsia="ru-RU"/>
        </w:rPr>
        <w:t>е</w:t>
      </w:r>
      <w:r w:rsidRPr="0070585F">
        <w:rPr>
          <w:rFonts w:ascii="Times New Roman" w:eastAsia="Times New Roman" w:hAnsi="Times New Roman" w:cs="Times New Roman"/>
          <w:i/>
          <w:position w:val="3"/>
          <w:sz w:val="28"/>
          <w:szCs w:val="28"/>
          <w:lang w:eastAsia="ru-RU"/>
        </w:rPr>
        <w:t>ма внимания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. </w:t>
      </w:r>
      <w:r w:rsidR="007924EE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Ребенок с ЗПР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удерживает одновременно меньший </w:t>
      </w:r>
      <w:r w:rsidR="007924EE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размер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информации, чем тот, на основе которого можно эффективно решать задачи, </w:t>
      </w:r>
      <w:r w:rsidR="007924EE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к тому же ребенком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затруднено восприятие ситуации в целом.</w:t>
      </w:r>
    </w:p>
    <w:p w:rsidR="00380908" w:rsidRPr="0070585F" w:rsidRDefault="00380908" w:rsidP="0038090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i/>
          <w:position w:val="3"/>
          <w:sz w:val="28"/>
          <w:szCs w:val="28"/>
          <w:lang w:eastAsia="ru-RU"/>
        </w:rPr>
        <w:t>Сниженная избирательность внимания</w:t>
      </w:r>
      <w:r w:rsidR="007924EE" w:rsidRPr="0070585F">
        <w:rPr>
          <w:rFonts w:ascii="Times New Roman" w:eastAsia="Times New Roman" w:hAnsi="Times New Roman" w:cs="Times New Roman"/>
          <w:i/>
          <w:position w:val="3"/>
          <w:sz w:val="28"/>
          <w:szCs w:val="28"/>
          <w:lang w:eastAsia="ru-RU"/>
        </w:rPr>
        <w:t xml:space="preserve"> и повышенная отвлекаемость.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</w:t>
      </w:r>
      <w:r w:rsidR="007924EE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Ребенок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</w:t>
      </w:r>
      <w:r w:rsidR="007924EE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постоянно отвлекается на несущественные для продуктивной деятельности раздражители, что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затрудняет выделение цели деятельности и условий е</w:t>
      </w:r>
      <w:r w:rsidR="007924EE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е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реализации</w:t>
      </w:r>
      <w:r w:rsidR="007924EE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.</w:t>
      </w:r>
    </w:p>
    <w:p w:rsidR="007924EE" w:rsidRPr="0070585F" w:rsidRDefault="00380908" w:rsidP="007924E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i/>
          <w:position w:val="3"/>
          <w:sz w:val="28"/>
          <w:szCs w:val="28"/>
          <w:lang w:eastAsia="ru-RU"/>
        </w:rPr>
        <w:t>Сниженное распределение внимания</w:t>
      </w:r>
      <w:r w:rsidR="007924EE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-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не может одновременно выполнять несколько действий</w:t>
      </w:r>
      <w:r w:rsidR="007924EE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; трудности в переключении внимания с одного вида деятельности на другой, в отсутствии гибкого реагирования на изменяющуюся ситуацию.</w:t>
      </w:r>
    </w:p>
    <w:p w:rsidR="00380908" w:rsidRPr="0070585F" w:rsidRDefault="00380908" w:rsidP="0038090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i/>
          <w:position w:val="3"/>
          <w:sz w:val="28"/>
          <w:szCs w:val="28"/>
          <w:lang w:eastAsia="ru-RU"/>
        </w:rPr>
        <w:t>Рассеянность внимания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</w:t>
      </w:r>
      <w:r w:rsidR="007924EE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–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</w:t>
      </w:r>
      <w:r w:rsidR="00C279A6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ребенок </w:t>
      </w:r>
      <w:r w:rsidR="007924EE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неспособен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сосредоточиться на чем-либо определенном в течение длительного времени. </w:t>
      </w:r>
      <w:r w:rsidR="007924EE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Д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ети могут неплохо работать в начале урока, но вскоре устают, и внимание ослабевает.</w:t>
      </w:r>
    </w:p>
    <w:p w:rsidR="006F0FB4" w:rsidRPr="0070585F" w:rsidRDefault="00C279A6" w:rsidP="006F0F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Итак,  большинство детей с </w:t>
      </w:r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ЗПР на уроках крайне </w:t>
      </w:r>
      <w:proofErr w:type="gramStart"/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рассеяны</w:t>
      </w:r>
      <w:proofErr w:type="gramEnd"/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, часто отвлекаются, не способны сосредоточенно слушать или работать более 5-10 минут.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Стоит</w:t>
      </w:r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отметить, что у детей с ЗПР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динамика уровня внимания </w:t>
      </w:r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неодинакова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: у одних -</w:t>
      </w:r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максимальное внимани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е</w:t>
      </w:r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наблюдается в начале урока,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потом -</w:t>
      </w:r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снижается; у других - сосредоточение внимания наступает после некоторой деятельности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; </w:t>
      </w:r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для третьих характерна периодичность в сосредоточении внимания. </w:t>
      </w:r>
    </w:p>
    <w:p w:rsidR="00EE1298" w:rsidRPr="0070585F" w:rsidRDefault="006F0FB4" w:rsidP="006F0F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</w:pPr>
      <w:proofErr w:type="gramStart"/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lastRenderedPageBreak/>
        <w:t>Частые переходы от состояния активности внимания к полной пассивности связаны с нервно-психическим состоянием детей</w:t>
      </w:r>
      <w:r w:rsidR="00EE1298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;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сложность задания, большой объем работы</w:t>
      </w:r>
      <w:r w:rsidR="00EE1298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могут </w:t>
      </w:r>
      <w:r w:rsidR="00EE1298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также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выводить школьника из равновесия</w:t>
      </w:r>
      <w:r w:rsidR="00EE1298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и о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собенно проявляются нарушения внимания после занятий, </w:t>
      </w:r>
      <w:r w:rsidR="00EE1298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которые требуют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интенсивного умственного напряжения</w:t>
      </w:r>
      <w:r w:rsidR="00EE1298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: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невозможность сосредоточиться на задании вызывает у одних </w:t>
      </w:r>
      <w:r w:rsidR="00EE1298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детей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раздражение, у других - отказ от работы</w:t>
      </w:r>
      <w:r w:rsidR="00EE1298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.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</w:t>
      </w:r>
      <w:proofErr w:type="gramEnd"/>
    </w:p>
    <w:p w:rsidR="006F0FB4" w:rsidRPr="0070585F" w:rsidRDefault="00EE1298" w:rsidP="006F0F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Также д</w:t>
      </w:r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ля большинства детей с ЗПР характерно ослабленное внимание к вербальной информации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,</w:t>
      </w:r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особенно </w:t>
      </w:r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проявля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е</w:t>
      </w:r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тся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это</w:t>
      </w:r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, когда в окружающей среде присутствуют отвлекающие факторы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(н</w:t>
      </w:r>
      <w:r w:rsidR="006F0FB4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еожиданный стук в дверь, упавший предмет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).</w:t>
      </w:r>
    </w:p>
    <w:p w:rsidR="0070585F" w:rsidRPr="0070585F" w:rsidRDefault="0070585F" w:rsidP="00F475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</w:pPr>
    </w:p>
    <w:p w:rsidR="00F4757C" w:rsidRPr="0070585F" w:rsidRDefault="00F4757C" w:rsidP="00F475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Выводы по первой главе</w:t>
      </w:r>
      <w:r w:rsidR="00EE1298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.</w:t>
      </w:r>
    </w:p>
    <w:p w:rsidR="00EE1298" w:rsidRPr="0070585F" w:rsidRDefault="00F4757C" w:rsidP="00F475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Таким образом, в ходе теоретического изучения проблемы особенностей концентрации и устойчивости внимания детей с задержкой психического развития была рассмотрена общая характеристика внимания.</w:t>
      </w:r>
      <w:r w:rsidR="00EE1298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</w:t>
      </w:r>
    </w:p>
    <w:p w:rsidR="00F4757C" w:rsidRPr="0070585F" w:rsidRDefault="00F4757C" w:rsidP="00F475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Внимание - это особое свойство человеческой психики</w:t>
      </w:r>
      <w:r w:rsidR="00EE1298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, которое не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существует вне мышления, восприятия, памяти, движения. </w:t>
      </w:r>
      <w:r w:rsidR="00EE1298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О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сновные виды  внимания</w:t>
      </w:r>
      <w:r w:rsidR="00EE1298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: н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епроизвольное внимание –</w:t>
      </w:r>
      <w:r w:rsidR="00EE1298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возникающее безо всякого намерения, без заранее поставленной цели, не требующее волевых усилий</w:t>
      </w:r>
      <w:r w:rsidR="00EE1298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; п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роизвольное внимание –</w:t>
      </w:r>
      <w:r w:rsidR="00EE1298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возникающее вследствие сознательно поставленной цели и требующее определённых волевых усилий</w:t>
      </w:r>
      <w:r w:rsidR="00EE1298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. Основными свойствами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внимания</w:t>
      </w:r>
      <w:r w:rsidR="00EE1298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являются: к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онцентрация внимания</w:t>
      </w:r>
      <w:r w:rsidR="00EE1298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,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</w:t>
      </w:r>
      <w:r w:rsidR="00EE1298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устойчивость, о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бъем внимания</w:t>
      </w:r>
      <w:r w:rsidR="00EE1298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,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распределение</w:t>
      </w:r>
      <w:r w:rsidR="00EE1298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и  п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ереключение</w:t>
      </w:r>
      <w:r w:rsidR="00EE1298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.</w:t>
      </w:r>
    </w:p>
    <w:p w:rsidR="00F4757C" w:rsidRPr="0070585F" w:rsidRDefault="00F4757C" w:rsidP="00F475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В ходе </w:t>
      </w:r>
      <w:r w:rsidR="00EE1298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анализа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психологической литературы, были определены</w:t>
      </w:r>
      <w:r w:rsidR="00EE1298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основные причины возникновения задержки психического развития, а также рассмотрена классификация К.С.</w:t>
      </w:r>
      <w:r w:rsidR="00EE1298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Лебединской:</w:t>
      </w:r>
      <w:r w:rsidR="00EE1298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 з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адержка психического развития конституционального происхождения;</w:t>
      </w:r>
      <w:r w:rsidR="00EE1298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задержка психического развития соматогенного происхождения;</w:t>
      </w:r>
      <w:r w:rsidR="00EE1298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задержка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lastRenderedPageBreak/>
        <w:t>психического развития психогенного происхождения;</w:t>
      </w:r>
      <w:r w:rsidR="00EE1298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задержка психического развития церебрально-органического происхождения</w:t>
      </w:r>
      <w:r w:rsidR="00EE1298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.</w:t>
      </w:r>
    </w:p>
    <w:p w:rsidR="00F4757C" w:rsidRPr="0070585F" w:rsidRDefault="00F4757C" w:rsidP="00F475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Выделены основные особенности внимания детей с задержкой психического развития:</w:t>
      </w:r>
      <w:r w:rsidR="00EE1298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неустойчивость внимания</w:t>
      </w:r>
      <w:r w:rsidR="00EE1298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,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сниженная концентрация</w:t>
      </w:r>
      <w:r w:rsidR="00EE1298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,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снижение объ</w:t>
      </w:r>
      <w:r w:rsidR="00EE1298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е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ма внимания</w:t>
      </w:r>
      <w:r w:rsidR="00EE1298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,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сниженная избирательност</w:t>
      </w:r>
      <w:r w:rsidR="007674E8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ь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внимания</w:t>
      </w:r>
      <w:r w:rsidR="000B5118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,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сниженное распределение внимания</w:t>
      </w:r>
      <w:r w:rsidR="000B5118"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,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повышенная отвлекаемость.</w:t>
      </w:r>
    </w:p>
    <w:p w:rsidR="00CF1C97" w:rsidRPr="0070585F" w:rsidRDefault="00F4757C" w:rsidP="00F475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Вместе с тем, учитывая особенности внимания детей с задержкой психического развития, нужно отметить, что под руководством педагога коррекционная работа  по развитию внимания может быть достаточно эффективна.</w:t>
      </w:r>
    </w:p>
    <w:p w:rsidR="000B5118" w:rsidRPr="0070585F" w:rsidRDefault="000B5118" w:rsidP="00F475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</w:pPr>
    </w:p>
    <w:p w:rsidR="00CF1C97" w:rsidRPr="0070585F" w:rsidRDefault="00CF1C97" w:rsidP="00CF1C97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bookmarkStart w:id="7" w:name="_Toc377051337"/>
      <w:r w:rsidRPr="0070585F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Глава 2.  </w:t>
      </w:r>
      <w:r w:rsidR="00F4757C" w:rsidRPr="0070585F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Коррекционная работа по развитию внимания младших школьников с задержкой психического развития на уроках математики</w:t>
      </w:r>
      <w:bookmarkEnd w:id="7"/>
    </w:p>
    <w:p w:rsidR="00CF1C97" w:rsidRPr="0070585F" w:rsidRDefault="00CF1C97" w:rsidP="00CF1C9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</w:pPr>
    </w:p>
    <w:p w:rsidR="00CF1C97" w:rsidRPr="0070585F" w:rsidRDefault="00CF1C97" w:rsidP="00DE0269">
      <w:pPr>
        <w:pStyle w:val="1"/>
        <w:tabs>
          <w:tab w:val="left" w:pos="709"/>
        </w:tabs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8" w:name="_Toc377051338"/>
      <w:r w:rsidRPr="0070585F">
        <w:rPr>
          <w:rFonts w:ascii="Times New Roman" w:eastAsia="Times New Roman" w:hAnsi="Times New Roman" w:cs="Times New Roman"/>
          <w:color w:val="auto"/>
          <w:lang w:eastAsia="ru-RU"/>
        </w:rPr>
        <w:t xml:space="preserve">2.1 </w:t>
      </w:r>
      <w:r w:rsidR="00BA460A" w:rsidRPr="0070585F">
        <w:rPr>
          <w:rFonts w:ascii="Times New Roman" w:eastAsia="Times New Roman" w:hAnsi="Times New Roman" w:cs="Times New Roman"/>
          <w:color w:val="auto"/>
          <w:lang w:eastAsia="ru-RU"/>
        </w:rPr>
        <w:t xml:space="preserve">Организация и педагогические </w:t>
      </w:r>
      <w:r w:rsidR="00F4757C" w:rsidRPr="0070585F">
        <w:rPr>
          <w:rFonts w:ascii="Times New Roman" w:eastAsia="Times New Roman" w:hAnsi="Times New Roman" w:cs="Times New Roman"/>
          <w:color w:val="auto"/>
          <w:lang w:eastAsia="ru-RU"/>
        </w:rPr>
        <w:t>условия</w:t>
      </w:r>
      <w:r w:rsidR="00BA460A" w:rsidRPr="0070585F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F4757C" w:rsidRPr="0070585F">
        <w:rPr>
          <w:rFonts w:ascii="Times New Roman" w:eastAsia="Times New Roman" w:hAnsi="Times New Roman" w:cs="Times New Roman"/>
          <w:color w:val="auto"/>
          <w:lang w:eastAsia="ru-RU"/>
        </w:rPr>
        <w:t>развития внимания у детей с ЗПР</w:t>
      </w:r>
      <w:r w:rsidR="00BA460A" w:rsidRPr="0070585F">
        <w:rPr>
          <w:rFonts w:ascii="Times New Roman" w:eastAsia="Times New Roman" w:hAnsi="Times New Roman" w:cs="Times New Roman"/>
          <w:color w:val="auto"/>
          <w:lang w:eastAsia="ru-RU"/>
        </w:rPr>
        <w:t xml:space="preserve"> на уроках математики</w:t>
      </w:r>
      <w:bookmarkEnd w:id="8"/>
    </w:p>
    <w:p w:rsidR="003D73E1" w:rsidRPr="0070585F" w:rsidRDefault="003D73E1" w:rsidP="003D73E1">
      <w:pPr>
        <w:rPr>
          <w:lang w:eastAsia="ru-RU"/>
        </w:rPr>
      </w:pPr>
    </w:p>
    <w:p w:rsidR="006B211F" w:rsidRPr="0070585F" w:rsidRDefault="006B211F" w:rsidP="00177E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EEB" w:rsidRPr="0070585F" w:rsidRDefault="00BA460A" w:rsidP="00177E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 педагогические условия и требования к организации урока математики  при </w:t>
      </w:r>
      <w:r w:rsidR="00177EEB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с младшими школьникам с ЗПР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7EEB" w:rsidRPr="0070585F" w:rsidRDefault="00177EEB" w:rsidP="00177E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- это целостный, логически законченный, ограниченный определенными рамками времени отрезок учебно-воспитательного процесса</w:t>
      </w:r>
      <w:r w:rsidR="00B37CC4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взаимодействуют 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компоненты учебно-воспитательного процесса: цели, средства, методы</w:t>
      </w:r>
      <w:r w:rsidR="00B37CC4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организация.</w:t>
      </w:r>
    </w:p>
    <w:p w:rsidR="00177EEB" w:rsidRPr="0070585F" w:rsidRDefault="00177EEB" w:rsidP="00177E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Особенности урока математики </w:t>
      </w:r>
      <w:r w:rsidR="00B37CC4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обусловлены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CC4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спецификой 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предмета, его целями и задачами, </w:t>
      </w:r>
      <w:r w:rsidR="00B37CC4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опытом учащихся</w:t>
      </w:r>
      <w:r w:rsidR="00B37CC4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педагогов 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VII вида.</w:t>
      </w:r>
    </w:p>
    <w:p w:rsidR="00B37CC4" w:rsidRPr="0070585F" w:rsidRDefault="00B37CC4" w:rsidP="00177E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математики</w:t>
      </w:r>
      <w:r w:rsidR="00177EEB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</w:t>
      </w:r>
      <w:r w:rsidR="00177EEB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обеспечить на уроке восприятие, осмысление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77EEB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запоминание учебного материала, 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77EEB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умений его применять, но и научить учащихся учиться. </w:t>
      </w:r>
    </w:p>
    <w:p w:rsidR="00177EEB" w:rsidRPr="0070585F" w:rsidRDefault="00177EEB" w:rsidP="00177E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</w:t>
      </w:r>
      <w:r w:rsidR="0076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CC4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="0076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CC4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</w:t>
      </w:r>
      <w:r w:rsidR="0076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 школьникам овладеть 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навыками умственной деятельности</w:t>
      </w:r>
      <w:r w:rsidR="00B37CC4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анализ, синтез, сравнени</w:t>
      </w:r>
      <w:r w:rsidR="00B37CC4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обобщени</w:t>
      </w:r>
      <w:r w:rsidR="00B37CC4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е), а з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атем необходимо начать анализировать математические факты, делать доступные выводы, обобщения, вовлекать их в словесную форму в виде правил</w:t>
      </w:r>
      <w:r w:rsidR="00B37CC4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; д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алее </w:t>
      </w:r>
      <w:r w:rsidR="00B37CC4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использовать полученные знания в аналогичной, а затем </w:t>
      </w:r>
      <w:r w:rsidR="00B37CC4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ситуации,  создавая соответствующие условия в классе.</w:t>
      </w:r>
    </w:p>
    <w:p w:rsidR="00177EEB" w:rsidRPr="0070585F" w:rsidRDefault="00177EEB" w:rsidP="00B37C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математического материала, предусмотренного программой коррекционной школы, отражаются на построении и содержании уроков</w:t>
      </w:r>
      <w:r w:rsidR="00B37CC4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н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аряду с решением образовательных и коррекционно-развивающих задач, решаются задачи воспитания положительных личностных каче</w:t>
      </w:r>
      <w:proofErr w:type="gramStart"/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шк</w:t>
      </w:r>
      <w:proofErr w:type="gramEnd"/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ольников. Готовясь к уроку, учитель не только определяет, какие воспитательные задачи будут решаться на этом уроке, но и подбирает задания и упражнения с учетом математического содержания урока и его воспитательных задач.</w:t>
      </w:r>
    </w:p>
    <w:p w:rsidR="00405DD8" w:rsidRPr="0070585F" w:rsidRDefault="00405DD8" w:rsidP="00405D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математики в школах VII вида необходимо соблюдать единство двух задач - математического образования и психологического развития ребенка:</w:t>
      </w:r>
    </w:p>
    <w:p w:rsidR="00405DD8" w:rsidRPr="0070585F" w:rsidRDefault="00405DD8" w:rsidP="00405D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Основная задача обучения математике - сформировать прочные и сознательные математические знания и умения, необходимые учащимся в повседневной жизни и будущей трудовой деятельности.</w:t>
      </w:r>
    </w:p>
    <w:p w:rsidR="00405DD8" w:rsidRPr="0070585F" w:rsidRDefault="00405DD8" w:rsidP="00405D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77EEB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каждом уроке математики необходимо предусмотреть возможности коррекции 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психических процессов детей с ЗПР: </w:t>
      </w:r>
      <w:r w:rsidR="00177EEB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77EEB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внимания, наблюдательности, памяти, 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речи, </w:t>
      </w:r>
      <w:r w:rsidR="00177EEB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 мышления, овладени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77EEB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приемами самоконтроля и </w:t>
      </w:r>
      <w:r w:rsidR="00177EEB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т.д. Учитель заранее предусматривает, какие коррекционно-развивающие задачи 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им осуществить</w:t>
      </w:r>
      <w:r w:rsidR="00177EEB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данном уроке, а в плане урока отмечает, когда и на каком материале эти задачи будут реализованы.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 должен</w:t>
      </w:r>
      <w:r w:rsidR="0076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при</w:t>
      </w:r>
      <w:r w:rsidR="006B211F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переключения с одной сенсорной системы на другую, включение игровых ситуаций, отдых  и релаксацию.</w:t>
      </w:r>
    </w:p>
    <w:p w:rsidR="00405DD8" w:rsidRPr="0070585F" w:rsidRDefault="00405DD8" w:rsidP="00405D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</w:t>
      </w:r>
      <w:r w:rsidR="006B211F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своей работе с детьми с ЗПР,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</w:t>
      </w:r>
      <w:r w:rsidR="006B211F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следовать следующим принципам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B211F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674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прежде, чем объяснить -</w:t>
      </w:r>
      <w:r w:rsidR="006B211F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заинтересовать;</w:t>
      </w:r>
      <w:r w:rsidR="006B211F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прежде, чем заставить действовать - подготовить к </w:t>
      </w:r>
      <w:r w:rsidR="007674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действию</w:t>
      </w:r>
      <w:r w:rsidR="00A060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11F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</w:t>
      </w:r>
      <w:proofErr w:type="gramStart"/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сообщить что-нибудь новое - вызвать </w:t>
      </w:r>
      <w:r w:rsidR="006B211F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ожидание нового.</w:t>
      </w:r>
    </w:p>
    <w:p w:rsidR="0070585F" w:rsidRPr="0070585F" w:rsidRDefault="006B211F" w:rsidP="00405D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организовать внимание ребенка с ЗПР, необходимо  вовлечь его в деятельность, пробудить интерес к процессу и результатам деятельности.</w:t>
      </w:r>
      <w:r w:rsidR="00A45DE7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учителю на уроках математики необходимо</w:t>
      </w:r>
      <w:r w:rsidR="0070585F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585F" w:rsidRPr="0070585F" w:rsidRDefault="0070585F" w:rsidP="00405D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5DE7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п</w:t>
      </w:r>
      <w:r w:rsidR="00405DD8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ланировать формирование по</w:t>
      </w:r>
      <w:r w:rsidR="00A45DE7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знавательного интереса на уроке;</w:t>
      </w:r>
    </w:p>
    <w:p w:rsidR="0070585F" w:rsidRPr="0070585F" w:rsidRDefault="0070585F" w:rsidP="00405D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D0AB1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занятиям поддерживать, используя красочный дидактический материал, вводя в занятия игровые моменты;</w:t>
      </w:r>
    </w:p>
    <w:p w:rsidR="0070585F" w:rsidRPr="0070585F" w:rsidRDefault="0070585F" w:rsidP="00405D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D0AB1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DE7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подобрать </w:t>
      </w:r>
      <w:r w:rsidR="00405DD8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подход к </w:t>
      </w:r>
      <w:r w:rsidR="00A45DE7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ребенку; </w:t>
      </w:r>
    </w:p>
    <w:p w:rsidR="0070585F" w:rsidRPr="0070585F" w:rsidRDefault="0070585F" w:rsidP="00405D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5DE7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05DD8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читывать при отборе учебного материала интересы и</w:t>
      </w:r>
      <w:r w:rsidR="00A45DE7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DD8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 учащихся</w:t>
      </w:r>
      <w:r w:rsidR="00A45DE7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585F" w:rsidRPr="0070585F" w:rsidRDefault="0070585F" w:rsidP="00405D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5DE7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05DD8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ключать в учебный материал занимательные факты</w:t>
      </w:r>
      <w:r w:rsidR="00A45DE7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585F" w:rsidRPr="0070585F" w:rsidRDefault="0070585F" w:rsidP="00405D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5DE7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DD8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DE7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05DD8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асыщать материалом, требующим </w:t>
      </w:r>
      <w:r w:rsidR="006B211F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сосредоточенности внимания</w:t>
      </w:r>
      <w:r w:rsidR="00405DD8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мыслительной активности</w:t>
      </w:r>
      <w:r w:rsidR="00A45DE7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0585F" w:rsidRPr="0070585F" w:rsidRDefault="0070585F" w:rsidP="00405D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5DE7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05DD8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одбирать систему самостоятельных работ</w:t>
      </w:r>
      <w:r w:rsidR="006B211F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внимания</w:t>
      </w:r>
      <w:r w:rsidR="00A45DE7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; у</w:t>
      </w:r>
      <w:r w:rsidR="00405DD8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сложнять самостоятельные задания в ходе урока</w:t>
      </w:r>
      <w:r w:rsidR="00A45DE7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585F" w:rsidRPr="0070585F" w:rsidRDefault="0070585F" w:rsidP="00405D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5DE7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05DD8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спользовать разнообразные формы поощрения</w:t>
      </w:r>
      <w:r w:rsidR="00A45DE7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5DD8" w:rsidRPr="0070585F" w:rsidRDefault="0070585F" w:rsidP="00405D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A45DE7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05DD8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оздавать положительное отношение к уроку</w:t>
      </w:r>
      <w:r w:rsidR="00A45DE7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; р</w:t>
      </w:r>
      <w:r w:rsidR="00405DD8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азнообразить формы домашних заданий.</w:t>
      </w:r>
    </w:p>
    <w:p w:rsidR="00405DD8" w:rsidRPr="0070585F" w:rsidRDefault="00405DD8" w:rsidP="00405D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831841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коррекции внимания 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с ЗПР на уроках математики - это </w:t>
      </w:r>
      <w:r w:rsidR="00831841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целая 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педагогических воздействий учителя, направленная </w:t>
      </w:r>
      <w:r w:rsidR="00831841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формирование </w:t>
      </w:r>
      <w:r w:rsidR="00831841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841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к усвоению новых знаний, новых способов деятельности, потребности в познании, в обновлении информации и преобразовании окружающей действительности с помощью усвоенных знаний, умений и навыков</w:t>
      </w:r>
      <w:r w:rsidR="00831841"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на развитие процессов внимания: ее </w:t>
      </w:r>
      <w:r w:rsidR="00831841" w:rsidRPr="0070585F">
        <w:rPr>
          <w:rFonts w:ascii="Times New Roman" w:eastAsia="Times New Roman" w:hAnsi="Times New Roman" w:cs="Times New Roman"/>
          <w:sz w:val="28"/>
          <w:szCs w:val="28"/>
        </w:rPr>
        <w:t>устойчивости,  концентрации и сосредоточенности</w:t>
      </w:r>
      <w:proofErr w:type="gramEnd"/>
      <w:r w:rsidR="00831841" w:rsidRPr="0070585F">
        <w:rPr>
          <w:rFonts w:ascii="Times New Roman" w:eastAsia="Times New Roman" w:hAnsi="Times New Roman" w:cs="Times New Roman"/>
          <w:sz w:val="28"/>
          <w:szCs w:val="28"/>
        </w:rPr>
        <w:t>, увеличения объема, распределение внимания.</w:t>
      </w:r>
    </w:p>
    <w:p w:rsidR="00177EEB" w:rsidRPr="0070585F" w:rsidRDefault="00ED0AB1" w:rsidP="005C01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мы раскроем методику работы с учащимися  младших классов с диагнозом ЗПР  на уроках математики. </w:t>
      </w:r>
    </w:p>
    <w:p w:rsidR="004F22BD" w:rsidRPr="0070585F" w:rsidRDefault="004F22BD" w:rsidP="005C01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C97" w:rsidRPr="0070585F" w:rsidRDefault="00CF1C97" w:rsidP="00CF1C97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9" w:name="_Toc377051339"/>
      <w:r w:rsidRPr="0070585F">
        <w:rPr>
          <w:rFonts w:ascii="Times New Roman" w:eastAsia="Times New Roman" w:hAnsi="Times New Roman" w:cs="Times New Roman"/>
          <w:color w:val="auto"/>
          <w:lang w:eastAsia="ru-RU"/>
        </w:rPr>
        <w:t>2.</w:t>
      </w:r>
      <w:r w:rsidR="00B609AF" w:rsidRPr="0070585F">
        <w:rPr>
          <w:rFonts w:ascii="Times New Roman" w:eastAsia="Times New Roman" w:hAnsi="Times New Roman" w:cs="Times New Roman"/>
          <w:color w:val="auto"/>
          <w:lang w:eastAsia="ru-RU"/>
        </w:rPr>
        <w:t>2</w:t>
      </w:r>
      <w:r w:rsidRPr="0070585F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0755E" w:rsidRPr="0070585F">
        <w:rPr>
          <w:rFonts w:ascii="Times New Roman" w:eastAsia="Times New Roman" w:hAnsi="Times New Roman" w:cs="Times New Roman"/>
          <w:color w:val="auto"/>
          <w:lang w:eastAsia="ru-RU"/>
        </w:rPr>
        <w:t>Методика работы с младшими школьниками с ЗПР на уроках математики</w:t>
      </w:r>
      <w:bookmarkEnd w:id="9"/>
    </w:p>
    <w:p w:rsidR="00DE0269" w:rsidRPr="0070585F" w:rsidRDefault="00DE0269" w:rsidP="00DE026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E0269" w:rsidRPr="0070585F" w:rsidRDefault="004F22BD" w:rsidP="004F22BD">
      <w:pPr>
        <w:shd w:val="clear" w:color="auto" w:fill="FFFFFF"/>
        <w:tabs>
          <w:tab w:val="left" w:leader="dot" w:pos="9173"/>
        </w:tabs>
        <w:spacing w:line="360" w:lineRule="auto"/>
        <w:ind w:right="1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Опираясь на изученный материал, научные труды и рекомендации исследователей в данной области, с учетом особенностей внимания младших школьников  с ЗПР, подготовили методику работы с  развитием внимания младших школьников с ЗПР на уроках математики.  </w:t>
      </w:r>
    </w:p>
    <w:p w:rsidR="00934B7E" w:rsidRPr="0070585F" w:rsidRDefault="004F22BD" w:rsidP="00E96F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85F">
        <w:rPr>
          <w:rFonts w:ascii="Times New Roman" w:eastAsia="Times New Roman" w:hAnsi="Times New Roman" w:cs="Times New Roman"/>
          <w:sz w:val="28"/>
          <w:szCs w:val="28"/>
        </w:rPr>
        <w:t xml:space="preserve">Как мы выяснили, у детей </w:t>
      </w:r>
      <w:r w:rsidR="00E96F81" w:rsidRPr="0070585F">
        <w:rPr>
          <w:rFonts w:ascii="Times New Roman" w:eastAsia="Times New Roman" w:hAnsi="Times New Roman" w:cs="Times New Roman"/>
          <w:sz w:val="28"/>
          <w:szCs w:val="28"/>
        </w:rPr>
        <w:t>с ЗПР внимание неустойчивое</w:t>
      </w:r>
      <w:r w:rsidRPr="0070585F">
        <w:rPr>
          <w:rFonts w:ascii="Times New Roman" w:eastAsia="Times New Roman" w:hAnsi="Times New Roman" w:cs="Times New Roman"/>
          <w:sz w:val="28"/>
          <w:szCs w:val="28"/>
        </w:rPr>
        <w:t>, что</w:t>
      </w:r>
      <w:r w:rsidR="00E96F81" w:rsidRPr="0070585F">
        <w:rPr>
          <w:rFonts w:ascii="Times New Roman" w:eastAsia="Times New Roman" w:hAnsi="Times New Roman" w:cs="Times New Roman"/>
          <w:sz w:val="28"/>
          <w:szCs w:val="28"/>
        </w:rPr>
        <w:t xml:space="preserve"> обуславливается трудностями в выполнении заданий. </w:t>
      </w:r>
      <w:r w:rsidRPr="0070585F">
        <w:rPr>
          <w:rFonts w:ascii="Times New Roman" w:eastAsia="Times New Roman" w:hAnsi="Times New Roman" w:cs="Times New Roman"/>
          <w:sz w:val="28"/>
          <w:szCs w:val="28"/>
        </w:rPr>
        <w:t>За детьми необходимо вести постоянный контроль,  так как дети с ЗПР могут работать в течение 10-15 минут, а потом</w:t>
      </w:r>
      <w:r w:rsidR="00934B7E" w:rsidRPr="0070585F">
        <w:rPr>
          <w:rFonts w:ascii="Times New Roman" w:eastAsia="Times New Roman" w:hAnsi="Times New Roman" w:cs="Times New Roman"/>
          <w:sz w:val="28"/>
          <w:szCs w:val="28"/>
        </w:rPr>
        <w:t xml:space="preserve">  теряют нить деятельности, как бы «выпадают» из нее.  Ч</w:t>
      </w:r>
      <w:r w:rsidRPr="0070585F">
        <w:rPr>
          <w:rFonts w:ascii="Times New Roman" w:eastAsia="Times New Roman" w:hAnsi="Times New Roman" w:cs="Times New Roman"/>
          <w:sz w:val="28"/>
          <w:szCs w:val="28"/>
        </w:rPr>
        <w:t xml:space="preserve">тобы ребенок не выпадал из </w:t>
      </w:r>
      <w:r w:rsidR="00934B7E" w:rsidRPr="0070585F">
        <w:rPr>
          <w:rFonts w:ascii="Times New Roman" w:eastAsia="Times New Roman" w:hAnsi="Times New Roman" w:cs="Times New Roman"/>
          <w:sz w:val="28"/>
          <w:szCs w:val="28"/>
        </w:rPr>
        <w:t>деятельности, в минуты отдыха (3-7 минут)</w:t>
      </w:r>
      <w:r w:rsidR="00E96F81" w:rsidRPr="00705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B7E" w:rsidRPr="0070585F">
        <w:rPr>
          <w:rFonts w:ascii="Times New Roman" w:eastAsia="Times New Roman" w:hAnsi="Times New Roman" w:cs="Times New Roman"/>
          <w:sz w:val="28"/>
          <w:szCs w:val="28"/>
        </w:rPr>
        <w:t>необходимо развивать</w:t>
      </w:r>
      <w:r w:rsidR="00E96F81" w:rsidRPr="00705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B7E" w:rsidRPr="0070585F">
        <w:rPr>
          <w:rFonts w:ascii="Times New Roman" w:eastAsia="Times New Roman" w:hAnsi="Times New Roman" w:cs="Times New Roman"/>
          <w:sz w:val="28"/>
          <w:szCs w:val="28"/>
        </w:rPr>
        <w:t xml:space="preserve"> у них  </w:t>
      </w:r>
      <w:r w:rsidR="00E96F81" w:rsidRPr="0070585F">
        <w:rPr>
          <w:rFonts w:ascii="Times New Roman" w:eastAsia="Times New Roman" w:hAnsi="Times New Roman" w:cs="Times New Roman"/>
          <w:sz w:val="28"/>
          <w:szCs w:val="28"/>
        </w:rPr>
        <w:t>произвольное внимание</w:t>
      </w:r>
      <w:r w:rsidR="00934B7E" w:rsidRPr="007058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96F81" w:rsidRPr="00705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B7E" w:rsidRPr="0070585F">
        <w:rPr>
          <w:rFonts w:ascii="Times New Roman" w:eastAsia="Times New Roman" w:hAnsi="Times New Roman" w:cs="Times New Roman"/>
          <w:sz w:val="28"/>
          <w:szCs w:val="28"/>
        </w:rPr>
        <w:t xml:space="preserve">Например, можно проводить </w:t>
      </w:r>
      <w:r w:rsidR="00E96F81" w:rsidRPr="0070585F">
        <w:rPr>
          <w:rFonts w:ascii="Times New Roman" w:eastAsia="Times New Roman" w:hAnsi="Times New Roman" w:cs="Times New Roman"/>
          <w:sz w:val="28"/>
          <w:szCs w:val="28"/>
        </w:rPr>
        <w:t xml:space="preserve"> устный счет с элементами игры.</w:t>
      </w:r>
      <w:r w:rsidR="00934B7E" w:rsidRPr="0070585F">
        <w:rPr>
          <w:rFonts w:ascii="Times New Roman" w:eastAsia="Times New Roman" w:hAnsi="Times New Roman" w:cs="Times New Roman"/>
          <w:sz w:val="28"/>
          <w:szCs w:val="28"/>
        </w:rPr>
        <w:t xml:space="preserve"> Игра способна активизировать интерес ребенка, а значит и  его внимание.</w:t>
      </w:r>
    </w:p>
    <w:p w:rsidR="00934B7E" w:rsidRPr="0070585F" w:rsidRDefault="00934B7E" w:rsidP="00E96F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85F">
        <w:rPr>
          <w:rFonts w:ascii="Times New Roman" w:eastAsia="Times New Roman" w:hAnsi="Times New Roman" w:cs="Times New Roman"/>
          <w:sz w:val="28"/>
          <w:szCs w:val="28"/>
        </w:rPr>
        <w:t>Также, мы выяснили, что у</w:t>
      </w:r>
      <w:r w:rsidR="00E96F81" w:rsidRPr="0070585F">
        <w:rPr>
          <w:rFonts w:ascii="Times New Roman" w:eastAsia="Times New Roman" w:hAnsi="Times New Roman" w:cs="Times New Roman"/>
          <w:sz w:val="28"/>
          <w:szCs w:val="28"/>
        </w:rPr>
        <w:t xml:space="preserve"> детей с ЗПР</w:t>
      </w:r>
      <w:r w:rsidRPr="00705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F81" w:rsidRPr="0070585F">
        <w:rPr>
          <w:rFonts w:ascii="Times New Roman" w:eastAsia="Times New Roman" w:hAnsi="Times New Roman" w:cs="Times New Roman"/>
          <w:sz w:val="28"/>
          <w:szCs w:val="28"/>
        </w:rPr>
        <w:t>снижен объем внимания</w:t>
      </w:r>
      <w:r w:rsidRPr="0070585F">
        <w:rPr>
          <w:rFonts w:ascii="Times New Roman" w:eastAsia="Times New Roman" w:hAnsi="Times New Roman" w:cs="Times New Roman"/>
          <w:sz w:val="28"/>
          <w:szCs w:val="28"/>
        </w:rPr>
        <w:t xml:space="preserve">, что характеризуется </w:t>
      </w:r>
      <w:r w:rsidR="00E96F81" w:rsidRPr="00705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85F">
        <w:rPr>
          <w:rFonts w:ascii="Times New Roman" w:eastAsia="Times New Roman" w:hAnsi="Times New Roman" w:cs="Times New Roman"/>
          <w:sz w:val="28"/>
          <w:szCs w:val="28"/>
        </w:rPr>
        <w:t xml:space="preserve">удерживанием </w:t>
      </w:r>
      <w:r w:rsidR="00E96F81" w:rsidRPr="00705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F81" w:rsidRPr="0070585F">
        <w:rPr>
          <w:rFonts w:ascii="Times New Roman" w:eastAsia="Times New Roman" w:hAnsi="Times New Roman" w:cs="Times New Roman"/>
          <w:sz w:val="28"/>
          <w:szCs w:val="28"/>
        </w:rPr>
        <w:lastRenderedPageBreak/>
        <w:t>одновременно меньш</w:t>
      </w:r>
      <w:r w:rsidRPr="0070585F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96F81" w:rsidRPr="0070585F">
        <w:rPr>
          <w:rFonts w:ascii="Times New Roman" w:eastAsia="Times New Roman" w:hAnsi="Times New Roman" w:cs="Times New Roman"/>
          <w:sz w:val="28"/>
          <w:szCs w:val="28"/>
        </w:rPr>
        <w:t xml:space="preserve"> объем</w:t>
      </w:r>
      <w:r w:rsidRPr="0070585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96F81" w:rsidRPr="0070585F">
        <w:rPr>
          <w:rFonts w:ascii="Times New Roman" w:eastAsia="Times New Roman" w:hAnsi="Times New Roman" w:cs="Times New Roman"/>
          <w:sz w:val="28"/>
          <w:szCs w:val="28"/>
        </w:rPr>
        <w:t xml:space="preserve"> информации, который </w:t>
      </w:r>
      <w:r w:rsidRPr="0070585F">
        <w:rPr>
          <w:rFonts w:ascii="Times New Roman" w:eastAsia="Times New Roman" w:hAnsi="Times New Roman" w:cs="Times New Roman"/>
          <w:sz w:val="28"/>
          <w:szCs w:val="28"/>
        </w:rPr>
        <w:t>необходим</w:t>
      </w:r>
      <w:r w:rsidR="00E96F81" w:rsidRPr="0070585F">
        <w:rPr>
          <w:rFonts w:ascii="Times New Roman" w:eastAsia="Times New Roman" w:hAnsi="Times New Roman" w:cs="Times New Roman"/>
          <w:sz w:val="28"/>
          <w:szCs w:val="28"/>
        </w:rPr>
        <w:t xml:space="preserve"> для решения учебной задачи.</w:t>
      </w:r>
      <w:r w:rsidRPr="0070585F">
        <w:rPr>
          <w:rFonts w:ascii="Times New Roman" w:eastAsia="Times New Roman" w:hAnsi="Times New Roman" w:cs="Times New Roman"/>
          <w:sz w:val="28"/>
          <w:szCs w:val="28"/>
        </w:rPr>
        <w:t xml:space="preserve"> Поэтому для </w:t>
      </w:r>
      <w:r w:rsidR="00E96F81" w:rsidRPr="0070585F">
        <w:rPr>
          <w:rFonts w:ascii="Times New Roman" w:eastAsia="Times New Roman" w:hAnsi="Times New Roman" w:cs="Times New Roman"/>
          <w:sz w:val="28"/>
          <w:szCs w:val="28"/>
        </w:rPr>
        <w:t xml:space="preserve">увеличения объема </w:t>
      </w:r>
      <w:r w:rsidRPr="0070585F">
        <w:rPr>
          <w:rFonts w:ascii="Times New Roman" w:eastAsia="Times New Roman" w:hAnsi="Times New Roman" w:cs="Times New Roman"/>
          <w:sz w:val="28"/>
          <w:szCs w:val="28"/>
        </w:rPr>
        <w:t>детям необходимо</w:t>
      </w:r>
      <w:r w:rsidR="00E96F81" w:rsidRPr="00705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85F">
        <w:rPr>
          <w:rFonts w:ascii="Times New Roman" w:eastAsia="Times New Roman" w:hAnsi="Times New Roman" w:cs="Times New Roman"/>
          <w:sz w:val="28"/>
          <w:szCs w:val="28"/>
        </w:rPr>
        <w:t xml:space="preserve"> давать </w:t>
      </w:r>
      <w:r w:rsidR="00E96F81" w:rsidRPr="0070585F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70585F">
        <w:rPr>
          <w:rFonts w:ascii="Times New Roman" w:eastAsia="Times New Roman" w:hAnsi="Times New Roman" w:cs="Times New Roman"/>
          <w:sz w:val="28"/>
          <w:szCs w:val="28"/>
        </w:rPr>
        <w:t xml:space="preserve">, например, </w:t>
      </w:r>
      <w:r w:rsidR="00E96F81" w:rsidRPr="0070585F">
        <w:rPr>
          <w:rFonts w:ascii="Times New Roman" w:eastAsia="Times New Roman" w:hAnsi="Times New Roman" w:cs="Times New Roman"/>
          <w:sz w:val="28"/>
          <w:szCs w:val="28"/>
        </w:rPr>
        <w:t xml:space="preserve"> на пересчет предметов</w:t>
      </w:r>
      <w:r w:rsidR="00365BDA" w:rsidRPr="0070585F">
        <w:rPr>
          <w:rFonts w:ascii="Times New Roman" w:eastAsia="Times New Roman" w:hAnsi="Times New Roman" w:cs="Times New Roman"/>
          <w:sz w:val="28"/>
          <w:szCs w:val="28"/>
        </w:rPr>
        <w:t xml:space="preserve"> в игре </w:t>
      </w:r>
      <w:r w:rsidR="00365BDA" w:rsidRPr="0070585F">
        <w:rPr>
          <w:rFonts w:ascii="Times New Roman" w:eastAsia="Times New Roman" w:hAnsi="Times New Roman" w:cs="Times New Roman"/>
          <w:b/>
          <w:sz w:val="28"/>
          <w:szCs w:val="28"/>
        </w:rPr>
        <w:t>«Найди, кто спрятался?»</w:t>
      </w:r>
      <w:r w:rsidR="00E96F81" w:rsidRPr="007058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0585F">
        <w:rPr>
          <w:rFonts w:ascii="Times New Roman" w:eastAsia="Times New Roman" w:hAnsi="Times New Roman" w:cs="Times New Roman"/>
          <w:sz w:val="28"/>
          <w:szCs w:val="28"/>
        </w:rPr>
        <w:t xml:space="preserve">которые </w:t>
      </w:r>
      <w:r w:rsidR="00365BDA" w:rsidRPr="0070585F">
        <w:rPr>
          <w:rFonts w:ascii="Times New Roman" w:eastAsia="Times New Roman" w:hAnsi="Times New Roman" w:cs="Times New Roman"/>
          <w:sz w:val="28"/>
          <w:szCs w:val="28"/>
        </w:rPr>
        <w:t>спрятаны</w:t>
      </w:r>
      <w:r w:rsidRPr="0070585F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E96F81" w:rsidRPr="0070585F">
        <w:rPr>
          <w:rFonts w:ascii="Times New Roman" w:eastAsia="Times New Roman" w:hAnsi="Times New Roman" w:cs="Times New Roman"/>
          <w:sz w:val="28"/>
          <w:szCs w:val="28"/>
        </w:rPr>
        <w:t>пересекающимися контурами, что</w:t>
      </w:r>
      <w:r w:rsidRPr="0070585F">
        <w:rPr>
          <w:rFonts w:ascii="Times New Roman" w:eastAsia="Times New Roman" w:hAnsi="Times New Roman" w:cs="Times New Roman"/>
          <w:sz w:val="28"/>
          <w:szCs w:val="28"/>
        </w:rPr>
        <w:t xml:space="preserve"> значительно</w:t>
      </w:r>
      <w:r w:rsidR="00E96F81" w:rsidRPr="0070585F">
        <w:rPr>
          <w:rFonts w:ascii="Times New Roman" w:eastAsia="Times New Roman" w:hAnsi="Times New Roman" w:cs="Times New Roman"/>
          <w:sz w:val="28"/>
          <w:szCs w:val="28"/>
        </w:rPr>
        <w:t xml:space="preserve"> затрудняет выполнение</w:t>
      </w:r>
      <w:r w:rsidRPr="0070585F">
        <w:rPr>
          <w:rFonts w:ascii="Times New Roman" w:eastAsia="Times New Roman" w:hAnsi="Times New Roman" w:cs="Times New Roman"/>
          <w:sz w:val="28"/>
          <w:szCs w:val="28"/>
        </w:rPr>
        <w:t xml:space="preserve"> задания, а потому требует от ребенка</w:t>
      </w:r>
      <w:r w:rsidR="00E96F81" w:rsidRPr="0070585F">
        <w:rPr>
          <w:rFonts w:ascii="Times New Roman" w:eastAsia="Times New Roman" w:hAnsi="Times New Roman" w:cs="Times New Roman"/>
          <w:sz w:val="28"/>
          <w:szCs w:val="28"/>
        </w:rPr>
        <w:t xml:space="preserve"> большей сосредоточенности</w:t>
      </w:r>
      <w:r w:rsidRPr="007058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26DA" w:rsidRPr="0070585F">
        <w:rPr>
          <w:rFonts w:ascii="Times New Roman" w:eastAsia="Times New Roman" w:hAnsi="Times New Roman" w:cs="Times New Roman"/>
          <w:sz w:val="28"/>
          <w:szCs w:val="28"/>
        </w:rPr>
        <w:t xml:space="preserve"> Например, требуется найти треугольники за пересекающимися контурами (см. Приложение </w:t>
      </w:r>
      <w:r w:rsidR="008426DB" w:rsidRPr="0070585F">
        <w:rPr>
          <w:rFonts w:ascii="Times New Roman" w:eastAsia="Times New Roman" w:hAnsi="Times New Roman" w:cs="Times New Roman"/>
          <w:sz w:val="28"/>
          <w:szCs w:val="28"/>
        </w:rPr>
        <w:t>1</w:t>
      </w:r>
      <w:r w:rsidR="000726DA" w:rsidRPr="0070585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34B7E" w:rsidRPr="0070585F" w:rsidRDefault="00934B7E" w:rsidP="00E96F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85F">
        <w:rPr>
          <w:rFonts w:ascii="Times New Roman" w:eastAsia="Times New Roman" w:hAnsi="Times New Roman" w:cs="Times New Roman"/>
          <w:sz w:val="28"/>
          <w:szCs w:val="28"/>
        </w:rPr>
        <w:t>Пример</w:t>
      </w:r>
      <w:r w:rsidR="00365BDA" w:rsidRPr="0070585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0585F">
        <w:rPr>
          <w:rFonts w:ascii="Times New Roman" w:eastAsia="Times New Roman" w:hAnsi="Times New Roman" w:cs="Times New Roman"/>
          <w:sz w:val="28"/>
          <w:szCs w:val="28"/>
        </w:rPr>
        <w:t xml:space="preserve"> заданий</w:t>
      </w:r>
      <w:r w:rsidR="00365BDA" w:rsidRPr="0070585F">
        <w:rPr>
          <w:rFonts w:ascii="Times New Roman" w:eastAsia="Times New Roman" w:hAnsi="Times New Roman" w:cs="Times New Roman"/>
          <w:sz w:val="28"/>
          <w:szCs w:val="28"/>
        </w:rPr>
        <w:t xml:space="preserve"> и упражнений по диагностике и коррекции процессов внимания на уроках</w:t>
      </w:r>
      <w:r w:rsidR="0070585F" w:rsidRPr="0070585F">
        <w:rPr>
          <w:rFonts w:ascii="Times New Roman" w:eastAsia="Times New Roman" w:hAnsi="Times New Roman" w:cs="Times New Roman"/>
          <w:sz w:val="28"/>
          <w:szCs w:val="28"/>
        </w:rPr>
        <w:t xml:space="preserve"> математики</w:t>
      </w:r>
      <w:r w:rsidRPr="00705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F81" w:rsidRPr="00705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5BDA" w:rsidRPr="0070585F" w:rsidRDefault="00934B7E" w:rsidP="00365BDA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0585F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E96F81" w:rsidRPr="0070585F">
        <w:rPr>
          <w:rFonts w:ascii="Times New Roman" w:eastAsia="Times New Roman" w:hAnsi="Times New Roman" w:cs="Times New Roman"/>
          <w:b/>
          <w:sz w:val="28"/>
          <w:szCs w:val="28"/>
        </w:rPr>
        <w:t xml:space="preserve">тыскание чисел по таблицам </w:t>
      </w:r>
      <w:proofErr w:type="spellStart"/>
      <w:r w:rsidR="00E96F81" w:rsidRPr="0070585F">
        <w:rPr>
          <w:rFonts w:ascii="Times New Roman" w:eastAsia="Times New Roman" w:hAnsi="Times New Roman" w:cs="Times New Roman"/>
          <w:b/>
          <w:sz w:val="28"/>
          <w:szCs w:val="28"/>
        </w:rPr>
        <w:t>Шульте</w:t>
      </w:r>
      <w:proofErr w:type="spellEnd"/>
      <w:r w:rsidR="000726DA" w:rsidRPr="007058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65BDA" w:rsidRPr="007058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65BDA" w:rsidRPr="0070585F">
        <w:rPr>
          <w:rFonts w:ascii="Times New Roman" w:eastAsia="Times New Roman" w:hAnsi="Times New Roman" w:cs="Times New Roman"/>
          <w:sz w:val="28"/>
          <w:szCs w:val="28"/>
        </w:rPr>
        <w:t xml:space="preserve">(см. </w:t>
      </w:r>
      <w:r w:rsidR="008426DB" w:rsidRPr="0070585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65BDA" w:rsidRPr="0070585F">
        <w:rPr>
          <w:rFonts w:ascii="Times New Roman" w:eastAsia="Times New Roman" w:hAnsi="Times New Roman" w:cs="Times New Roman"/>
          <w:sz w:val="28"/>
          <w:szCs w:val="28"/>
        </w:rPr>
        <w:t xml:space="preserve">риложение </w:t>
      </w:r>
      <w:r w:rsidR="008426DB" w:rsidRPr="0070585F">
        <w:rPr>
          <w:rFonts w:ascii="Times New Roman" w:eastAsia="Times New Roman" w:hAnsi="Times New Roman" w:cs="Times New Roman"/>
          <w:sz w:val="28"/>
          <w:szCs w:val="28"/>
        </w:rPr>
        <w:t>2</w:t>
      </w:r>
      <w:r w:rsidR="00365BDA" w:rsidRPr="0070585F">
        <w:rPr>
          <w:rFonts w:ascii="Times New Roman" w:eastAsia="Times New Roman" w:hAnsi="Times New Roman" w:cs="Times New Roman"/>
          <w:sz w:val="28"/>
          <w:szCs w:val="28"/>
        </w:rPr>
        <w:t>)</w:t>
      </w:r>
      <w:r w:rsidR="00365BDA" w:rsidRPr="007058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65BDA" w:rsidRPr="0070585F" w:rsidRDefault="00934B7E" w:rsidP="00365BD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85F">
        <w:rPr>
          <w:rFonts w:ascii="Times New Roman" w:eastAsia="Times New Roman" w:hAnsi="Times New Roman" w:cs="Times New Roman"/>
          <w:sz w:val="28"/>
          <w:szCs w:val="28"/>
        </w:rPr>
        <w:t xml:space="preserve"> Цель: </w:t>
      </w:r>
      <w:r w:rsidR="00365BDA" w:rsidRPr="0070585F">
        <w:rPr>
          <w:rFonts w:ascii="Times New Roman" w:eastAsia="Times New Roman" w:hAnsi="Times New Roman" w:cs="Times New Roman"/>
          <w:sz w:val="28"/>
          <w:szCs w:val="28"/>
        </w:rPr>
        <w:t xml:space="preserve"> диагностика и </w:t>
      </w:r>
      <w:r w:rsidRPr="0070585F">
        <w:rPr>
          <w:rFonts w:ascii="Times New Roman" w:eastAsia="Times New Roman" w:hAnsi="Times New Roman" w:cs="Times New Roman"/>
          <w:sz w:val="28"/>
          <w:szCs w:val="28"/>
        </w:rPr>
        <w:t>корр</w:t>
      </w:r>
      <w:r w:rsidR="00365BDA" w:rsidRPr="0070585F">
        <w:rPr>
          <w:rFonts w:ascii="Times New Roman" w:eastAsia="Times New Roman" w:hAnsi="Times New Roman" w:cs="Times New Roman"/>
          <w:sz w:val="28"/>
          <w:szCs w:val="28"/>
        </w:rPr>
        <w:t xml:space="preserve">екция внимания, объема. </w:t>
      </w:r>
    </w:p>
    <w:p w:rsidR="00934B7E" w:rsidRPr="0070585F" w:rsidRDefault="00934B7E" w:rsidP="00365BD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sz w:val="28"/>
          <w:szCs w:val="28"/>
        </w:rPr>
        <w:t xml:space="preserve">Задача </w:t>
      </w:r>
      <w:r w:rsidR="00365BDA" w:rsidRPr="0070585F">
        <w:rPr>
          <w:rFonts w:ascii="Times New Roman" w:eastAsia="Times New Roman" w:hAnsi="Times New Roman" w:cs="Times New Roman"/>
          <w:sz w:val="28"/>
          <w:szCs w:val="28"/>
        </w:rPr>
        <w:t xml:space="preserve"> упражнения </w:t>
      </w:r>
      <w:r w:rsidRPr="0070585F">
        <w:rPr>
          <w:rFonts w:ascii="Times New Roman" w:eastAsia="Times New Roman" w:hAnsi="Times New Roman" w:cs="Times New Roman"/>
          <w:sz w:val="28"/>
          <w:szCs w:val="28"/>
        </w:rPr>
        <w:t>заключается в следующем</w:t>
      </w:r>
      <w:r w:rsidR="00365BDA" w:rsidRPr="0070585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65BDA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5 таблиц, в которых в произвольном порядке расположены числа от 1 до 25. </w:t>
      </w:r>
      <w:r w:rsidR="00365BDA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5BDA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</w:t>
      </w:r>
      <w:r w:rsidR="00365BDA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отыскать числа по порядку, показывая и называя их вслух. Время выполнения заданий фиксиру</w:t>
      </w:r>
      <w:r w:rsidR="00365BDA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ю.  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6 - 7 лет нормой считается от 1 до 1,5 минут на одну таблицу.</w:t>
      </w:r>
    </w:p>
    <w:p w:rsidR="00DF2071" w:rsidRPr="0070585F" w:rsidRDefault="00DF2071" w:rsidP="00DF207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ее вариант</w:t>
      </w:r>
      <w:r w:rsidR="000726DA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26DA" w:rsidRPr="00705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«Найди числа»</w:t>
      </w:r>
      <w:r w:rsidR="000726DA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также предназначен </w:t>
      </w:r>
      <w:r w:rsidRPr="00705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для развития 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произвольного внимания.</w:t>
      </w:r>
    </w:p>
    <w:p w:rsidR="00DF2071" w:rsidRPr="0070585F" w:rsidRDefault="00DF2071" w:rsidP="00DF2071">
      <w:pPr>
        <w:tabs>
          <w:tab w:val="num" w:pos="72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Задача: ученики  в течение нескольких секунд смотрят на таблицу, а затем должны найти все числа в порядке возрастания, которые расположены случайно в квадрате и громко их называть и показывать. </w:t>
      </w:r>
    </w:p>
    <w:tbl>
      <w:tblPr>
        <w:tblW w:w="9318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9"/>
        <w:gridCol w:w="2463"/>
        <w:gridCol w:w="2463"/>
        <w:gridCol w:w="2463"/>
      </w:tblGrid>
      <w:tr w:rsidR="00DF2071" w:rsidRPr="0070585F" w:rsidTr="00DF2071">
        <w:trPr>
          <w:trHeight w:val="480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071" w:rsidRPr="0070585F" w:rsidRDefault="00DF2071" w:rsidP="000D25A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0" w:name="d32ff2aed624561a7dff09c77766e11fe82b92de"/>
            <w:bookmarkStart w:id="11" w:name="1"/>
            <w:bookmarkEnd w:id="10"/>
            <w:bookmarkEnd w:id="11"/>
            <w:r w:rsidRPr="0070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071" w:rsidRPr="0070585F" w:rsidRDefault="00DF2071" w:rsidP="000D25A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071" w:rsidRPr="0070585F" w:rsidRDefault="00DF2071" w:rsidP="000D25A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071" w:rsidRPr="0070585F" w:rsidRDefault="00DF2071" w:rsidP="000D25A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2071" w:rsidRPr="0070585F" w:rsidTr="00DF2071">
        <w:trPr>
          <w:trHeight w:val="480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071" w:rsidRPr="0070585F" w:rsidRDefault="00DF2071" w:rsidP="000D25A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071" w:rsidRPr="0070585F" w:rsidRDefault="00DF2071" w:rsidP="000D25A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071" w:rsidRPr="0070585F" w:rsidRDefault="00DF2071" w:rsidP="000D25A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071" w:rsidRPr="0070585F" w:rsidRDefault="00DF2071" w:rsidP="000D25A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DF2071" w:rsidRPr="0070585F" w:rsidTr="00DF2071">
        <w:trPr>
          <w:trHeight w:val="480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071" w:rsidRPr="0070585F" w:rsidRDefault="00DF2071" w:rsidP="000D25A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071" w:rsidRPr="0070585F" w:rsidRDefault="00DF2071" w:rsidP="000D25A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071" w:rsidRPr="0070585F" w:rsidRDefault="00DF2071" w:rsidP="000D25A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071" w:rsidRPr="0070585F" w:rsidRDefault="00DF2071" w:rsidP="000D25A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F2071" w:rsidRPr="0070585F" w:rsidTr="00DF2071">
        <w:trPr>
          <w:trHeight w:val="480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071" w:rsidRPr="0070585F" w:rsidRDefault="00DF2071" w:rsidP="000D25A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071" w:rsidRPr="0070585F" w:rsidRDefault="00DF2071" w:rsidP="000D25A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071" w:rsidRPr="0070585F" w:rsidRDefault="00DF2071" w:rsidP="000D25A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071" w:rsidRPr="0070585F" w:rsidRDefault="00DF2071" w:rsidP="000D25A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DF2071" w:rsidRPr="0070585F" w:rsidTr="00DF2071">
        <w:trPr>
          <w:trHeight w:val="480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071" w:rsidRPr="0070585F" w:rsidRDefault="00DF2071" w:rsidP="000D25A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071" w:rsidRPr="0070585F" w:rsidRDefault="00DF2071" w:rsidP="000D25A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071" w:rsidRPr="0070585F" w:rsidRDefault="00DF2071" w:rsidP="000D25A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071" w:rsidRPr="0070585F" w:rsidRDefault="00DF2071" w:rsidP="000D25A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DF2071" w:rsidRPr="0070585F" w:rsidRDefault="00DF2071" w:rsidP="00DF207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BDA" w:rsidRPr="0070585F" w:rsidRDefault="00365BDA" w:rsidP="00E96F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85F">
        <w:rPr>
          <w:rFonts w:ascii="Times New Roman" w:eastAsia="Times New Roman" w:hAnsi="Times New Roman" w:cs="Times New Roman"/>
          <w:b/>
          <w:sz w:val="28"/>
          <w:szCs w:val="28"/>
        </w:rPr>
        <w:t>Игра «Лабиринты»</w:t>
      </w:r>
      <w:r w:rsidR="0018621C" w:rsidRPr="0070585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8621C" w:rsidRPr="0070585F" w:rsidRDefault="0018621C" w:rsidP="0018621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85F">
        <w:rPr>
          <w:rFonts w:ascii="Times New Roman" w:eastAsia="Times New Roman" w:hAnsi="Times New Roman" w:cs="Times New Roman"/>
          <w:sz w:val="28"/>
          <w:szCs w:val="28"/>
        </w:rPr>
        <w:t>Цель: развитие и коррекция произвольного внимания детей, объема внимания, устойчивости, переключения и распределения.</w:t>
      </w:r>
    </w:p>
    <w:p w:rsidR="0018621C" w:rsidRPr="0070585F" w:rsidRDefault="0018621C" w:rsidP="00E96F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85F">
        <w:rPr>
          <w:rFonts w:ascii="Times New Roman" w:eastAsia="Times New Roman" w:hAnsi="Times New Roman" w:cs="Times New Roman"/>
          <w:sz w:val="28"/>
          <w:szCs w:val="28"/>
        </w:rPr>
        <w:t>Задачи: формирование умения целенаправленно сосредотачиваться.</w:t>
      </w:r>
    </w:p>
    <w:p w:rsidR="0018621C" w:rsidRDefault="00A0606D" w:rsidP="00E96F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Ребенку выдается </w:t>
      </w:r>
      <w:r w:rsidR="0018621C" w:rsidRPr="0070585F">
        <w:rPr>
          <w:rFonts w:ascii="Times New Roman" w:eastAsia="Times New Roman" w:hAnsi="Times New Roman" w:cs="Times New Roman"/>
          <w:sz w:val="28"/>
          <w:szCs w:val="28"/>
        </w:rPr>
        <w:t>листок, на котором изображен лабиринт из клеточек. Чтобы продвинуться вперед, необходимо решить  математическую задачу верно,  ответ задачи  равен клеткам лабиринта. В игре существует длинный и короткий путь. Игра требует от ребенка сосредоточения, вести поиск нужного пути, находить самый короткий путь, решая несколько ходовые задачи. Степень сложности можно повышать по мере усвоения и успешного решения детьми игровой и учебной задачи. Данное упражнение можно использовать для закрепления материала или на  уроках повторения.</w:t>
      </w:r>
    </w:p>
    <w:p w:rsidR="00A0606D" w:rsidRPr="0070585F" w:rsidRDefault="00A0606D" w:rsidP="00E96F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F81" w:rsidRPr="0070585F" w:rsidRDefault="00A0606D" w:rsidP="00A060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   </w:t>
      </w:r>
      <w:r w:rsidR="00DF2071" w:rsidRPr="0070585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Задание  «Кто больше?»</w:t>
      </w:r>
    </w:p>
    <w:p w:rsidR="00DF2071" w:rsidRPr="0070585F" w:rsidRDefault="00DF2071" w:rsidP="00DF20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Цель: увеличение объема восприятия.</w:t>
      </w:r>
    </w:p>
    <w:p w:rsidR="00E96F81" w:rsidRPr="0070585F" w:rsidRDefault="005B40FD" w:rsidP="005B40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Инструкция: </w:t>
      </w:r>
      <w:r w:rsidR="00E96F81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учитель пишет около 10 трехзначных чисел в произвольной последовательности. После знакомства с этой информацией в течение  нескольких секунд, учитель закрывает числа, и просит учеников в течение 1 минуты записать числа, какие запомнили у себя в тетрадь.  (Нормальное восприятие – 7 - 9  чисел).</w:t>
      </w:r>
    </w:p>
    <w:p w:rsidR="001D1974" w:rsidRPr="0070585F" w:rsidRDefault="001D1974" w:rsidP="000129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85F">
        <w:rPr>
          <w:rFonts w:ascii="Times New Roman" w:eastAsia="Times New Roman" w:hAnsi="Times New Roman" w:cs="Times New Roman"/>
          <w:b/>
          <w:sz w:val="28"/>
          <w:szCs w:val="28"/>
        </w:rPr>
        <w:t xml:space="preserve"> «Запомни числа».  </w:t>
      </w:r>
    </w:p>
    <w:p w:rsidR="001D1974" w:rsidRPr="0070585F" w:rsidRDefault="001D1974" w:rsidP="000129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85F">
        <w:rPr>
          <w:rFonts w:ascii="Times New Roman" w:eastAsia="Times New Roman" w:hAnsi="Times New Roman" w:cs="Times New Roman"/>
          <w:sz w:val="28"/>
          <w:szCs w:val="28"/>
        </w:rPr>
        <w:t>Цель: концентрация внимания, объем восприятия.</w:t>
      </w:r>
    </w:p>
    <w:p w:rsidR="001D1974" w:rsidRPr="0070585F" w:rsidRDefault="001D1974" w:rsidP="000129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85F">
        <w:rPr>
          <w:rFonts w:ascii="Times New Roman" w:eastAsia="Times New Roman" w:hAnsi="Times New Roman" w:cs="Times New Roman"/>
          <w:sz w:val="28"/>
          <w:szCs w:val="28"/>
        </w:rPr>
        <w:lastRenderedPageBreak/>
        <w:t>Инструкция: Учитель записывает на доске числа в определенном порядке, дети запоминают эти числа и закрывают глаза, а учитель в это время меняет некоторые цифры местами. Ученики должны найти поменявшиеся местами числа.</w:t>
      </w:r>
    </w:p>
    <w:p w:rsidR="001D1974" w:rsidRPr="0070585F" w:rsidRDefault="001D1974" w:rsidP="001D197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Учитывая повышенную утомляемость детей</w:t>
      </w:r>
      <w:r w:rsidRPr="0070585F">
        <w:rPr>
          <w:rFonts w:ascii="Times New Roman" w:eastAsia="Times New Roman" w:hAnsi="Times New Roman" w:cs="Times New Roman"/>
          <w:sz w:val="28"/>
          <w:szCs w:val="28"/>
        </w:rPr>
        <w:t>, учитель</w:t>
      </w:r>
      <w:r w:rsidRPr="007058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585F">
        <w:rPr>
          <w:rFonts w:ascii="Times New Roman" w:eastAsia="Times New Roman" w:hAnsi="Times New Roman" w:cs="Times New Roman"/>
          <w:sz w:val="28"/>
          <w:szCs w:val="28"/>
        </w:rPr>
        <w:t xml:space="preserve">делает необходимые пятиминутки отдыха для детей, во время которых можно проводить не только физкультминутки, но и подвижные игры, способствующие также развитию внимания. </w:t>
      </w:r>
    </w:p>
    <w:p w:rsidR="001D1974" w:rsidRPr="0070585F" w:rsidRDefault="001D1974" w:rsidP="001D197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85F">
        <w:rPr>
          <w:rFonts w:ascii="Times New Roman" w:eastAsia="Times New Roman" w:hAnsi="Times New Roman" w:cs="Times New Roman"/>
          <w:sz w:val="28"/>
          <w:szCs w:val="28"/>
        </w:rPr>
        <w:t>Примером может служить игра</w:t>
      </w:r>
      <w:r w:rsidRPr="0070585F">
        <w:rPr>
          <w:rFonts w:ascii="Times New Roman" w:eastAsia="Times New Roman" w:hAnsi="Times New Roman" w:cs="Times New Roman"/>
          <w:b/>
          <w:sz w:val="28"/>
          <w:szCs w:val="28"/>
        </w:rPr>
        <w:t xml:space="preserve">  «Запомни порядок».</w:t>
      </w:r>
    </w:p>
    <w:p w:rsidR="001D1974" w:rsidRPr="0070585F" w:rsidRDefault="001D1974" w:rsidP="001D197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585F">
        <w:rPr>
          <w:rFonts w:ascii="Times New Roman" w:eastAsia="Times New Roman" w:hAnsi="Times New Roman" w:cs="Times New Roman"/>
          <w:sz w:val="28"/>
          <w:szCs w:val="28"/>
        </w:rPr>
        <w:t xml:space="preserve">Игру можно проводить во время разминки, отдыха  детей. Учитель выстраивает в ряд 6 учеников в определенном порядке, один ученик в течение 30 секунд запоминает этот порядок </w:t>
      </w:r>
      <w:r w:rsidR="008C6F71" w:rsidRPr="0070585F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70585F">
        <w:rPr>
          <w:rFonts w:ascii="Times New Roman" w:eastAsia="Times New Roman" w:hAnsi="Times New Roman" w:cs="Times New Roman"/>
          <w:sz w:val="28"/>
          <w:szCs w:val="28"/>
        </w:rPr>
        <w:t xml:space="preserve"> отвернувшись, перечисляет, кто за кем стоял</w:t>
      </w:r>
      <w:r w:rsidRPr="00705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23180" w:rsidRPr="00705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D1974" w:rsidRPr="0070585F" w:rsidRDefault="001D1974" w:rsidP="000129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5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моделируя уроки </w:t>
      </w:r>
      <w:proofErr w:type="gramStart"/>
      <w:r w:rsidRPr="00705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математики с  учетом особенностей процессов внимания младших учеников</w:t>
      </w:r>
      <w:proofErr w:type="gramEnd"/>
      <w:r w:rsidRPr="00705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ЗПР, можно корректировать развитие  данного  психического процесса.  </w:t>
      </w:r>
    </w:p>
    <w:p w:rsidR="00B609AF" w:rsidRPr="0070585F" w:rsidRDefault="001D1974" w:rsidP="000129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заключение отметим, что к</w:t>
      </w:r>
      <w:r w:rsidR="00723180" w:rsidRPr="00705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оррекционн</w:t>
      </w:r>
      <w:r w:rsidRPr="00705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="00723180" w:rsidRPr="00705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обучение должно располагаться в порядке возрастающей сложности</w:t>
      </w:r>
      <w:r w:rsidRPr="00705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способствует </w:t>
      </w:r>
      <w:r w:rsidR="000726DA" w:rsidRPr="00705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дальнейшему</w:t>
      </w:r>
      <w:r w:rsidRPr="00705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совершенствованию</w:t>
      </w:r>
      <w:r w:rsidR="000726DA" w:rsidRPr="00705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уровня внимания у детей с ЗПР.</w:t>
      </w:r>
    </w:p>
    <w:p w:rsidR="000129AD" w:rsidRPr="0070585F" w:rsidRDefault="000129AD" w:rsidP="00DD6C43">
      <w:pPr>
        <w:pStyle w:val="1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bookmarkStart w:id="12" w:name="_Toc377051340"/>
      <w:r w:rsidRPr="0070585F">
        <w:rPr>
          <w:rFonts w:ascii="Times New Roman" w:eastAsia="Times New Roman" w:hAnsi="Times New Roman" w:cs="Times New Roman"/>
          <w:color w:val="auto"/>
          <w:sz w:val="32"/>
          <w:szCs w:val="32"/>
        </w:rPr>
        <w:t>Заключение</w:t>
      </w:r>
      <w:bookmarkEnd w:id="12"/>
    </w:p>
    <w:p w:rsidR="00D46F70" w:rsidRPr="0070585F" w:rsidRDefault="00D46F70" w:rsidP="00D46F70"/>
    <w:p w:rsidR="00863F87" w:rsidRPr="0070585F" w:rsidRDefault="00863F87" w:rsidP="00D46F70"/>
    <w:p w:rsidR="00D46F70" w:rsidRDefault="00D46F70" w:rsidP="00842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585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 </w:t>
      </w:r>
      <w:r w:rsidR="00A5550C" w:rsidRPr="0070585F">
        <w:rPr>
          <w:rFonts w:ascii="Times New Roman" w:eastAsia="Times New Roman" w:hAnsi="Times New Roman" w:cs="Times New Roman"/>
          <w:sz w:val="28"/>
          <w:szCs w:val="28"/>
        </w:rPr>
        <w:t>соответстви</w:t>
      </w:r>
      <w:r w:rsidRPr="0070585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550C" w:rsidRPr="0070585F">
        <w:rPr>
          <w:rFonts w:ascii="Times New Roman" w:eastAsia="Times New Roman" w:hAnsi="Times New Roman" w:cs="Times New Roman"/>
          <w:sz w:val="28"/>
          <w:szCs w:val="28"/>
        </w:rPr>
        <w:t xml:space="preserve"> с целью</w:t>
      </w:r>
      <w:r w:rsidRPr="0070585F">
        <w:rPr>
          <w:rFonts w:ascii="Times New Roman" w:eastAsia="Times New Roman" w:hAnsi="Times New Roman" w:cs="Times New Roman"/>
          <w:sz w:val="28"/>
          <w:szCs w:val="28"/>
        </w:rPr>
        <w:t xml:space="preserve"> и задачами </w:t>
      </w:r>
      <w:r w:rsidR="00A5550C" w:rsidRPr="0070585F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  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нами были рассмотрены основные теоретические подходы по проблеме развития </w:t>
      </w:r>
      <w:r w:rsidR="001A3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внимания у  младших школьников с ЗПР.</w:t>
      </w:r>
      <w:r w:rsidR="007D57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D5734" w:rsidRPr="0070585F" w:rsidRDefault="007D5734" w:rsidP="007D573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lastRenderedPageBreak/>
        <w:t>В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ходе теоретического изучения </w:t>
      </w:r>
      <w:r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данной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проблемы была рассмотрена общая характеристика внимания</w:t>
      </w:r>
      <w:r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, как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особое свойство человеческой психики, которое не существует вне мышления, восприятия, памяти, движения.</w:t>
      </w:r>
      <w:r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Рассмотрены о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сновные виды  внимания: непроизвол</w:t>
      </w:r>
      <w:r w:rsidR="00A0606D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ьное внимание – возникающее без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всякого намерения, без заранее поставленной цели, не требующее волевых усилий; произвольное внимание – возникающее вследствие сознательно поставленной цели и требующее определённых волевых усилий.</w:t>
      </w:r>
      <w:r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Выяснили, что о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сновными свойствами  внимания являются: концентрация внимания,  устойчивость, объем внимания, распределение и  переключение.</w:t>
      </w:r>
    </w:p>
    <w:p w:rsidR="007D5734" w:rsidRPr="0070585F" w:rsidRDefault="007D5734" w:rsidP="007D573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Б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ыли </w:t>
      </w:r>
      <w:r w:rsidR="00A0606D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рассмотрены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основные причины возникновения задержки психического развития</w:t>
      </w:r>
      <w:r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, а также в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ыделены основные особенности внимания детей с задержкой психического развития: неустойчивость внимания, сниженная концентрация, снижение объема внимания, сниженная избирательност</w:t>
      </w:r>
      <w:r w:rsidR="00A0606D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ь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внимания, сниженное распределение внимания, повышенная отвлекаемость.</w:t>
      </w:r>
    </w:p>
    <w:p w:rsidR="007D5734" w:rsidRPr="0070585F" w:rsidRDefault="007D5734" w:rsidP="007D573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Исследователи считают, что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под руководством педагога коррекционная работа  по развитию внимания может быть достаточно эффективна</w:t>
      </w:r>
      <w:r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, если учитывать </w:t>
      </w: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особенности внимания детей с задержкой психического развития,</w:t>
      </w:r>
      <w:r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 </w:t>
      </w:r>
      <w:r w:rsidR="003C5542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создать необходимые  </w:t>
      </w:r>
      <w:r w:rsidR="003C5542" w:rsidRPr="003C5542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педагогические условия и </w:t>
      </w:r>
      <w:r w:rsidR="003C5542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соблюдать </w:t>
      </w:r>
      <w:r w:rsidR="003C5542" w:rsidRPr="003C5542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требования к организации </w:t>
      </w:r>
      <w:r w:rsidR="003C5542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учебного процесса. </w:t>
      </w:r>
      <w:r w:rsidR="003C5542" w:rsidRPr="003C5542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</w:t>
      </w:r>
    </w:p>
    <w:p w:rsidR="007D5734" w:rsidRPr="0070585F" w:rsidRDefault="007D5734" w:rsidP="0063072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Опираясь на изученный материал, </w:t>
      </w:r>
      <w:r w:rsidR="003C55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исследователей в данной области,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C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разработали </w:t>
      </w:r>
      <w:r w:rsidR="003C5542" w:rsidRPr="003C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54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коррекции внимания учащихся с ЗПР на уроках математики</w:t>
      </w:r>
      <w:r w:rsidR="003C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Суть их заключалась в 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3C55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воздействий учителя, направленная  </w:t>
      </w:r>
      <w:r w:rsidR="003C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формирование у детей способности к усвоению новых знаний</w:t>
      </w:r>
      <w:proofErr w:type="gramStart"/>
      <w:r w:rsidR="00A0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0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потребности в познании, в обновлении информации и преобразовании окружающей действительности с помощью усвоенных знаний, умений и навыков, но и на развитие процессов внимания: ее </w:t>
      </w:r>
      <w:r w:rsidRPr="0070585F">
        <w:rPr>
          <w:rFonts w:ascii="Times New Roman" w:eastAsia="Times New Roman" w:hAnsi="Times New Roman" w:cs="Times New Roman"/>
          <w:sz w:val="28"/>
          <w:szCs w:val="28"/>
        </w:rPr>
        <w:t>устойчивости,  концентрации и сосредоточенности, увеличения объема, распределение внимания.</w:t>
      </w:r>
      <w:r w:rsidR="00630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72B" w:rsidRPr="001A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 </w:t>
      </w:r>
      <w:r w:rsidR="0063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="0063072B" w:rsidRPr="001A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быть целенаправленной и включать в себя </w:t>
      </w:r>
      <w:r w:rsidR="0063072B" w:rsidRPr="001A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разнообразные формы и методы, в том числе и игры</w:t>
      </w:r>
      <w:r w:rsidR="0063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3072B">
        <w:rPr>
          <w:rFonts w:ascii="Times New Roman" w:eastAsia="Times New Roman" w:hAnsi="Times New Roman" w:cs="Times New Roman"/>
          <w:sz w:val="28"/>
          <w:szCs w:val="28"/>
        </w:rPr>
        <w:t>И т</w:t>
      </w:r>
      <w:r w:rsidRPr="00705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аким образом, моделируя уроки </w:t>
      </w:r>
      <w:proofErr w:type="gramStart"/>
      <w:r w:rsidRPr="00705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математики с  учетом особенностей процессов внимания младших учеников</w:t>
      </w:r>
      <w:proofErr w:type="gramEnd"/>
      <w:r w:rsidRPr="00705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ЗПР, можно корректировать развитие  данного  психического процесса.  </w:t>
      </w:r>
    </w:p>
    <w:p w:rsidR="00D46F70" w:rsidRPr="0070585F" w:rsidRDefault="00D46F70" w:rsidP="00D46F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Считаем, что наша работа имеет практическую значимость. Результаты проведенного анализа </w:t>
      </w:r>
      <w:r w:rsidR="0063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комплекс упражнений, 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использованы в практической деятельности педагогов</w:t>
      </w:r>
      <w:r w:rsidR="00863F87"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психологов</w:t>
      </w:r>
      <w:r w:rsidR="0063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коррекции внимания у младших школьников с задержкой психического развития.</w:t>
      </w:r>
    </w:p>
    <w:p w:rsidR="00EB684D" w:rsidRPr="0070585F" w:rsidRDefault="00EB684D" w:rsidP="0046274D">
      <w:pPr>
        <w:pStyle w:val="1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</w:p>
    <w:p w:rsidR="00EB684D" w:rsidRPr="0070585F" w:rsidRDefault="00EB684D" w:rsidP="0046274D">
      <w:pPr>
        <w:pStyle w:val="1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</w:p>
    <w:p w:rsidR="0070585F" w:rsidRPr="0070585F" w:rsidRDefault="0070585F" w:rsidP="0070585F">
      <w:pPr>
        <w:rPr>
          <w:lang w:eastAsia="ru-RU"/>
        </w:rPr>
      </w:pPr>
    </w:p>
    <w:p w:rsidR="0070585F" w:rsidRPr="0070585F" w:rsidRDefault="0070585F" w:rsidP="0070585F">
      <w:pPr>
        <w:rPr>
          <w:lang w:eastAsia="ru-RU"/>
        </w:rPr>
      </w:pPr>
    </w:p>
    <w:p w:rsidR="0070585F" w:rsidRPr="0070585F" w:rsidRDefault="0070585F" w:rsidP="0070585F">
      <w:pPr>
        <w:rPr>
          <w:lang w:eastAsia="ru-RU"/>
        </w:rPr>
      </w:pPr>
    </w:p>
    <w:p w:rsidR="0070585F" w:rsidRPr="0070585F" w:rsidRDefault="0070585F" w:rsidP="0070585F">
      <w:pPr>
        <w:rPr>
          <w:lang w:eastAsia="ru-RU"/>
        </w:rPr>
      </w:pPr>
    </w:p>
    <w:p w:rsidR="0070585F" w:rsidRPr="0070585F" w:rsidRDefault="0070585F" w:rsidP="0070585F">
      <w:pPr>
        <w:rPr>
          <w:lang w:eastAsia="ru-RU"/>
        </w:rPr>
      </w:pPr>
    </w:p>
    <w:p w:rsidR="0070585F" w:rsidRPr="0070585F" w:rsidRDefault="0070585F" w:rsidP="0070585F">
      <w:pPr>
        <w:rPr>
          <w:lang w:eastAsia="ru-RU"/>
        </w:rPr>
      </w:pPr>
    </w:p>
    <w:p w:rsidR="0070585F" w:rsidRPr="0070585F" w:rsidRDefault="0070585F" w:rsidP="0070585F">
      <w:pPr>
        <w:rPr>
          <w:lang w:eastAsia="ru-RU"/>
        </w:rPr>
      </w:pPr>
    </w:p>
    <w:p w:rsidR="0070585F" w:rsidRPr="0070585F" w:rsidRDefault="0070585F" w:rsidP="0070585F">
      <w:pPr>
        <w:rPr>
          <w:lang w:eastAsia="ru-RU"/>
        </w:rPr>
      </w:pPr>
    </w:p>
    <w:p w:rsidR="0070585F" w:rsidRPr="0070585F" w:rsidRDefault="0070585F" w:rsidP="0070585F">
      <w:pPr>
        <w:rPr>
          <w:lang w:eastAsia="ru-RU"/>
        </w:rPr>
      </w:pPr>
    </w:p>
    <w:p w:rsidR="000129AD" w:rsidRPr="0070585F" w:rsidRDefault="0046274D" w:rsidP="0046274D">
      <w:pPr>
        <w:pStyle w:val="1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bookmarkStart w:id="13" w:name="_Toc377051341"/>
      <w:r w:rsidRPr="0070585F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lastRenderedPageBreak/>
        <w:t>С</w:t>
      </w:r>
      <w:r w:rsidR="000129AD" w:rsidRPr="0070585F">
        <w:rPr>
          <w:rFonts w:ascii="Times New Roman" w:eastAsia="Times New Roman" w:hAnsi="Times New Roman" w:cs="Times New Roman"/>
          <w:color w:val="auto"/>
          <w:sz w:val="32"/>
          <w:szCs w:val="32"/>
        </w:rPr>
        <w:t>писок литературы</w:t>
      </w:r>
      <w:bookmarkEnd w:id="13"/>
    </w:p>
    <w:p w:rsidR="00365BDA" w:rsidRPr="0070585F" w:rsidRDefault="00365BDA" w:rsidP="00365BDA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BDA" w:rsidRPr="0070585F" w:rsidRDefault="00365BDA" w:rsidP="0070585F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85F" w:rsidRPr="0070585F" w:rsidRDefault="0070585F" w:rsidP="0070585F">
      <w:pPr>
        <w:numPr>
          <w:ilvl w:val="0"/>
          <w:numId w:val="48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 с учителем. Методика обучения. Первый класс четырехлетней начальной школы. / Под ред. Л.Е. </w:t>
      </w:r>
      <w:proofErr w:type="spellStart"/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Журово</w:t>
      </w:r>
      <w:proofErr w:type="gramStart"/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</w:t>
      </w:r>
      <w:proofErr w:type="spellStart"/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Граф, 2002.  </w:t>
      </w:r>
    </w:p>
    <w:p w:rsidR="0070585F" w:rsidRPr="0070585F" w:rsidRDefault="0070585F" w:rsidP="0070585F">
      <w:pPr>
        <w:numPr>
          <w:ilvl w:val="0"/>
          <w:numId w:val="48"/>
        </w:numPr>
        <w:tabs>
          <w:tab w:val="left" w:pos="709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Власова Т.А. Певзнер М.С. О детях с отклонениями в развитии. – М., 1995. </w:t>
      </w:r>
    </w:p>
    <w:p w:rsidR="0070585F" w:rsidRPr="0070585F" w:rsidRDefault="0070585F" w:rsidP="0070585F">
      <w:pPr>
        <w:numPr>
          <w:ilvl w:val="0"/>
          <w:numId w:val="48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5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Гоноболин</w:t>
      </w:r>
      <w:proofErr w:type="spellEnd"/>
      <w:r w:rsidRPr="00705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Ф.Н. Внимание и его воспитание. – М., 1972</w:t>
      </w: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0585F" w:rsidRPr="0070585F" w:rsidRDefault="0070585F" w:rsidP="0070585F">
      <w:pPr>
        <w:numPr>
          <w:ilvl w:val="0"/>
          <w:numId w:val="48"/>
        </w:numPr>
        <w:tabs>
          <w:tab w:val="left" w:pos="709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отклонениями в развитии: Методическое пособие для педагогов специальных учреждений. – М.: Аквариум, 2007. – 122 с.</w:t>
      </w:r>
    </w:p>
    <w:p w:rsidR="0070585F" w:rsidRPr="0070585F" w:rsidRDefault="0070585F" w:rsidP="0070585F">
      <w:pPr>
        <w:numPr>
          <w:ilvl w:val="0"/>
          <w:numId w:val="48"/>
        </w:numPr>
        <w:tabs>
          <w:tab w:val="left" w:pos="709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Коррекционная педагогика в начальном образовании. / Под ред. Г.Ф. </w:t>
      </w:r>
      <w:proofErr w:type="spellStart"/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Кумариной</w:t>
      </w:r>
      <w:proofErr w:type="spellEnd"/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 xml:space="preserve"> - М.: Академия, 2001. - 314с.</w:t>
      </w:r>
    </w:p>
    <w:p w:rsidR="0070585F" w:rsidRPr="0070585F" w:rsidRDefault="0070585F" w:rsidP="0070585F">
      <w:pPr>
        <w:numPr>
          <w:ilvl w:val="0"/>
          <w:numId w:val="48"/>
        </w:numPr>
        <w:tabs>
          <w:tab w:val="left" w:pos="709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05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Ланге</w:t>
      </w:r>
      <w:proofErr w:type="spellEnd"/>
      <w:r w:rsidRPr="00705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 Н. Внимание // Хрестоматия по вниманию / Под</w:t>
      </w:r>
      <w:proofErr w:type="gramStart"/>
      <w:r w:rsidRPr="00705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05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05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705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ед. А. Н. Леонтьева. — М.: Изд-во МГУ, 1976.-295c.-C. 103-106.</w:t>
      </w:r>
    </w:p>
    <w:p w:rsidR="0070585F" w:rsidRPr="0070585F" w:rsidRDefault="0070585F" w:rsidP="0070585F">
      <w:pPr>
        <w:numPr>
          <w:ilvl w:val="0"/>
          <w:numId w:val="48"/>
        </w:numPr>
        <w:tabs>
          <w:tab w:val="left" w:pos="709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Лебединская К.С. Актуальные проблемы диагностики задержки психического развития у детей. М., 1982; с. 9–13.</w:t>
      </w:r>
    </w:p>
    <w:p w:rsidR="0070585F" w:rsidRPr="0070585F" w:rsidRDefault="0070585F" w:rsidP="0070585F">
      <w:pPr>
        <w:numPr>
          <w:ilvl w:val="0"/>
          <w:numId w:val="48"/>
        </w:numPr>
        <w:tabs>
          <w:tab w:val="left" w:pos="709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Левченко И.Ю., </w:t>
      </w:r>
      <w:proofErr w:type="spellStart"/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Забрамная</w:t>
      </w:r>
      <w:proofErr w:type="spellEnd"/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 Психолого-педагогическая диагностика нарушений развития. - М. Сфера, 2007</w:t>
      </w:r>
    </w:p>
    <w:p w:rsidR="0070585F" w:rsidRPr="0070585F" w:rsidRDefault="0070585F" w:rsidP="0070585F">
      <w:pPr>
        <w:numPr>
          <w:ilvl w:val="0"/>
          <w:numId w:val="48"/>
        </w:numPr>
        <w:tabs>
          <w:tab w:val="left" w:pos="709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Маклаков</w:t>
      </w:r>
      <w:proofErr w:type="gramEnd"/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Общая психология. Издательство: Питер. Год: 2001. – 592с.</w:t>
      </w:r>
    </w:p>
    <w:p w:rsidR="0070585F" w:rsidRPr="0070585F" w:rsidRDefault="0070585F" w:rsidP="0070585F">
      <w:pPr>
        <w:widowControl w:val="0"/>
        <w:numPr>
          <w:ilvl w:val="0"/>
          <w:numId w:val="48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before="120" w:after="0" w:line="360" w:lineRule="auto"/>
        <w:ind w:left="0" w:right="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психология / под ред. А.В. </w:t>
      </w:r>
      <w:proofErr w:type="gramStart"/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</w:t>
      </w:r>
      <w:proofErr w:type="gramEnd"/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М., 1986. – С. 231. </w:t>
      </w:r>
    </w:p>
    <w:p w:rsidR="0070585F" w:rsidRPr="0070585F" w:rsidRDefault="0070585F" w:rsidP="0070585F">
      <w:pPr>
        <w:numPr>
          <w:ilvl w:val="0"/>
          <w:numId w:val="48"/>
        </w:numPr>
        <w:tabs>
          <w:tab w:val="left" w:pos="709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Общая психология: Курс лекций для первой ступени педагогического образования</w:t>
      </w:r>
      <w:proofErr w:type="gramStart"/>
      <w:r w:rsidRPr="007058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/ С</w:t>
      </w:r>
      <w:proofErr w:type="gramEnd"/>
      <w:r w:rsidRPr="007058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ост. Е.И. Рогов. - М.: ВЛАДОС, 1995. - 448 с.</w:t>
      </w:r>
    </w:p>
    <w:p w:rsidR="0070585F" w:rsidRPr="0070585F" w:rsidRDefault="0070585F" w:rsidP="0070585F">
      <w:pPr>
        <w:numPr>
          <w:ilvl w:val="0"/>
          <w:numId w:val="48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Основы специальной психологии: учеб</w:t>
      </w:r>
      <w:proofErr w:type="gramStart"/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студ. сред. </w:t>
      </w:r>
      <w:proofErr w:type="spellStart"/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учеб. заведений [Текст] / [Л.В. Кузнецова, Л.И. </w:t>
      </w:r>
      <w:proofErr w:type="spellStart"/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Переслени</w:t>
      </w:r>
      <w:proofErr w:type="spellEnd"/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, Л.И. Солнцева и др.]; под ред. Л.В. Кузнецовой. – 5-е изд., стер. – М.: Издательский центр «Академия», 2008. – 480 с.</w:t>
      </w:r>
    </w:p>
    <w:p w:rsidR="0070585F" w:rsidRPr="0070585F" w:rsidRDefault="0070585F" w:rsidP="0070585F">
      <w:pPr>
        <w:numPr>
          <w:ilvl w:val="0"/>
          <w:numId w:val="48"/>
        </w:numPr>
        <w:tabs>
          <w:tab w:val="left" w:pos="709"/>
          <w:tab w:val="left" w:pos="993"/>
        </w:tabs>
        <w:spacing w:before="120"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585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Психология внимания</w:t>
      </w:r>
      <w:proofErr w:type="gramStart"/>
      <w:r w:rsidRPr="0070585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/П</w:t>
      </w:r>
      <w:proofErr w:type="gramEnd"/>
      <w:r w:rsidRPr="0070585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од редакцией Ю. Б. </w:t>
      </w:r>
      <w:proofErr w:type="spellStart"/>
      <w:r w:rsidRPr="0070585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Гиппенрейтера</w:t>
      </w:r>
      <w:proofErr w:type="spellEnd"/>
      <w:r w:rsidRPr="0070585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, В. Я. Романова.- </w:t>
      </w:r>
      <w:proofErr w:type="gramStart"/>
      <w:r w:rsidRPr="0070585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М.: </w:t>
      </w:r>
      <w:proofErr w:type="spellStart"/>
      <w:r w:rsidRPr="0070585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ЧеРо</w:t>
      </w:r>
      <w:proofErr w:type="spellEnd"/>
      <w:r w:rsidRPr="0070585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, 2001.- 858 с. - (Серия:</w:t>
      </w:r>
      <w:proofErr w:type="gramEnd"/>
      <w:r w:rsidRPr="0070585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proofErr w:type="gramStart"/>
      <w:r w:rsidRPr="0070585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Хрестоматия психологии).  </w:t>
      </w:r>
      <w:proofErr w:type="gramEnd"/>
    </w:p>
    <w:p w:rsidR="0070585F" w:rsidRPr="0070585F" w:rsidRDefault="0070585F" w:rsidP="0070585F">
      <w:pPr>
        <w:numPr>
          <w:ilvl w:val="0"/>
          <w:numId w:val="48"/>
        </w:numPr>
        <w:tabs>
          <w:tab w:val="left" w:pos="709"/>
          <w:tab w:val="left" w:pos="993"/>
        </w:tabs>
        <w:spacing w:before="120" w:after="0" w:line="360" w:lineRule="auto"/>
        <w:ind w:left="0" w:firstLine="567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Психология. Учебник для гуманитарных вузов / Под общ</w:t>
      </w:r>
      <w:proofErr w:type="gramStart"/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 В. Н. Дружинина. — СПб</w:t>
      </w:r>
      <w:proofErr w:type="gramStart"/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70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Питер, 2001. — 656 с.</w:t>
      </w:r>
      <w:r w:rsidRPr="0070585F">
        <w:rPr>
          <w:rFonts w:ascii="Arial" w:hAnsi="Arial" w:cs="Arial"/>
          <w:color w:val="000000"/>
          <w:sz w:val="21"/>
          <w:szCs w:val="21"/>
        </w:rPr>
        <w:t xml:space="preserve">  </w:t>
      </w:r>
    </w:p>
    <w:p w:rsidR="0070585F" w:rsidRPr="0070585F" w:rsidRDefault="0070585F" w:rsidP="0070585F">
      <w:pPr>
        <w:numPr>
          <w:ilvl w:val="0"/>
          <w:numId w:val="48"/>
        </w:numPr>
        <w:tabs>
          <w:tab w:val="left" w:pos="709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Рыжова Н.В. </w:t>
      </w:r>
      <w:proofErr w:type="spellStart"/>
      <w:r w:rsidRPr="007058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Логопсихология</w:t>
      </w:r>
      <w:proofErr w:type="spellEnd"/>
      <w:r w:rsidRPr="0070585F">
        <w:rPr>
          <w:rFonts w:ascii="Times New Roman" w:hAnsi="Times New Roman" w:cs="Times New Roman"/>
          <w:sz w:val="28"/>
          <w:szCs w:val="28"/>
          <w:shd w:val="clear" w:color="auto" w:fill="FFFFFF"/>
        </w:rPr>
        <w:t>: учебно-методическое пособие / Н. В. Рыжова. - Ярославль: Изд-во ЯГПУ, 2010 - 139 с</w:t>
      </w: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0585F" w:rsidRPr="0070585F" w:rsidRDefault="0070585F" w:rsidP="0070585F">
      <w:pPr>
        <w:numPr>
          <w:ilvl w:val="0"/>
          <w:numId w:val="48"/>
        </w:numPr>
        <w:tabs>
          <w:tab w:val="left" w:pos="709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проблемы специальной педагогики и специальной психологии: Материалы научно-практических конференций студентов, аспирантов, соискателей и практических работников «Дни науки МГПУ – 2010» - март - апрель 2010 года / сост. Е.В. Ушакова, Ю.А. Покровская. – М.: ГОУ ВПО МГПУ, 2010. – 190 с.</w:t>
      </w:r>
    </w:p>
    <w:p w:rsidR="0070585F" w:rsidRPr="0070585F" w:rsidRDefault="0070585F" w:rsidP="0070585F">
      <w:pPr>
        <w:numPr>
          <w:ilvl w:val="0"/>
          <w:numId w:val="48"/>
        </w:numPr>
        <w:tabs>
          <w:tab w:val="left" w:pos="709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5F">
        <w:rPr>
          <w:rFonts w:ascii="Times New Roman" w:hAnsi="Times New Roman" w:cs="Times New Roman"/>
          <w:sz w:val="28"/>
          <w:szCs w:val="28"/>
          <w:shd w:val="clear" w:color="auto" w:fill="FFFFFF"/>
        </w:rPr>
        <w:t>Страхов И.В. Внимание и структура личности. – М., 2009. – 394 с.</w:t>
      </w:r>
    </w:p>
    <w:p w:rsidR="0070585F" w:rsidRPr="0070585F" w:rsidRDefault="0070585F" w:rsidP="0070585F">
      <w:pPr>
        <w:numPr>
          <w:ilvl w:val="0"/>
          <w:numId w:val="48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position w:val="3"/>
          <w:sz w:val="28"/>
          <w:szCs w:val="28"/>
          <w:lang w:eastAsia="ru-RU"/>
        </w:rPr>
        <w:t>Сухарева Г.Е. Клинические лекции по психиатрии детского возраста. Т. II. — М.: Медицина, 1959. — 330 с.</w:t>
      </w:r>
    </w:p>
    <w:p w:rsidR="0070585F" w:rsidRPr="0070585F" w:rsidRDefault="0070585F" w:rsidP="0070585F">
      <w:pPr>
        <w:numPr>
          <w:ilvl w:val="0"/>
          <w:numId w:val="48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Тригер</w:t>
      </w:r>
      <w:proofErr w:type="spellEnd"/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Р.Д. Психологические особенности социализации детей с задержкой психического развития. – СПб</w:t>
      </w:r>
      <w:proofErr w:type="gramStart"/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Питер, 2008. – 192 с.</w:t>
      </w:r>
    </w:p>
    <w:p w:rsidR="0070585F" w:rsidRPr="0070585F" w:rsidRDefault="0070585F" w:rsidP="0070585F">
      <w:pPr>
        <w:numPr>
          <w:ilvl w:val="0"/>
          <w:numId w:val="48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Чупров Л.Ф. Характеристика произвольного внимания у нормально развивающихся младших школьников и учащихся с задержкой психического развития // Вестник ХГУ им. Н. Ф. Катанова. – Выпуск II. – Серия 2. – Психология. Педагогика. – Абакан, 1997. – С. 36-40.</w:t>
      </w:r>
    </w:p>
    <w:p w:rsidR="0070585F" w:rsidRPr="0070585F" w:rsidRDefault="0070585F" w:rsidP="0070585F">
      <w:pPr>
        <w:numPr>
          <w:ilvl w:val="0"/>
          <w:numId w:val="48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Шустов Е.А. Психологические особенности детей с задержкой психического развития. Учебное пособие для специальных психологов, дефектологов, студентов дефектологических факультетов. – Шадринск: Исеть, 2004. – 100 с.</w:t>
      </w:r>
    </w:p>
    <w:p w:rsidR="0070585F" w:rsidRPr="0070585F" w:rsidRDefault="0070585F" w:rsidP="0070585F">
      <w:pPr>
        <w:tabs>
          <w:tab w:val="left" w:pos="709"/>
          <w:tab w:val="left" w:pos="851"/>
          <w:tab w:val="left" w:pos="993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85F" w:rsidRPr="0070585F" w:rsidRDefault="0070585F" w:rsidP="0070585F"/>
    <w:p w:rsidR="00365BDA" w:rsidRPr="0070585F" w:rsidRDefault="00365BDA" w:rsidP="00365BDA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BDA" w:rsidRDefault="00365BDA" w:rsidP="00365BDA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06D" w:rsidRPr="0070585F" w:rsidRDefault="00A0606D" w:rsidP="00365BDA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6DA" w:rsidRPr="0070585F" w:rsidRDefault="000726DA" w:rsidP="000726DA">
      <w:pPr>
        <w:pStyle w:val="1"/>
        <w:jc w:val="right"/>
        <w:rPr>
          <w:rFonts w:ascii="Times New Roman" w:hAnsi="Times New Roman" w:cs="Times New Roman"/>
          <w:color w:val="auto"/>
        </w:rPr>
      </w:pPr>
      <w:bookmarkStart w:id="14" w:name="_Toc377051342"/>
      <w:r w:rsidRPr="0070585F">
        <w:rPr>
          <w:rFonts w:ascii="Times New Roman" w:hAnsi="Times New Roman" w:cs="Times New Roman"/>
          <w:color w:val="auto"/>
        </w:rPr>
        <w:t xml:space="preserve">Приложение </w:t>
      </w:r>
      <w:r w:rsidR="008426DB" w:rsidRPr="0070585F">
        <w:rPr>
          <w:rFonts w:ascii="Times New Roman" w:hAnsi="Times New Roman" w:cs="Times New Roman"/>
          <w:color w:val="auto"/>
        </w:rPr>
        <w:t>1</w:t>
      </w:r>
      <w:r w:rsidRPr="0070585F">
        <w:rPr>
          <w:rFonts w:ascii="Times New Roman" w:hAnsi="Times New Roman" w:cs="Times New Roman"/>
          <w:color w:val="auto"/>
        </w:rPr>
        <w:t>.</w:t>
      </w:r>
      <w:bookmarkEnd w:id="14"/>
      <w:r w:rsidRPr="0070585F">
        <w:rPr>
          <w:rFonts w:ascii="Times New Roman" w:hAnsi="Times New Roman" w:cs="Times New Roman"/>
          <w:color w:val="auto"/>
        </w:rPr>
        <w:t xml:space="preserve"> </w:t>
      </w:r>
    </w:p>
    <w:p w:rsidR="000726DA" w:rsidRPr="0070585F" w:rsidRDefault="000726DA" w:rsidP="000726DA"/>
    <w:p w:rsidR="000726DA" w:rsidRPr="0070585F" w:rsidRDefault="000726DA" w:rsidP="000726DA">
      <w:pPr>
        <w:jc w:val="center"/>
        <w:rPr>
          <w:rFonts w:ascii="Times New Roman" w:hAnsi="Times New Roman" w:cs="Times New Roman"/>
          <w:b/>
          <w:sz w:val="28"/>
        </w:rPr>
      </w:pPr>
      <w:r w:rsidRPr="0070585F">
        <w:rPr>
          <w:rFonts w:ascii="Times New Roman" w:hAnsi="Times New Roman" w:cs="Times New Roman"/>
          <w:b/>
          <w:sz w:val="28"/>
        </w:rPr>
        <w:t>«Сколько треугольников спрятано?»</w:t>
      </w:r>
    </w:p>
    <w:p w:rsidR="000726DA" w:rsidRPr="0070585F" w:rsidRDefault="000726DA" w:rsidP="000726DA"/>
    <w:p w:rsidR="008426DB" w:rsidRPr="0070585F" w:rsidRDefault="000726DA" w:rsidP="000726DA">
      <w:pPr>
        <w:tabs>
          <w:tab w:val="left" w:pos="3855"/>
        </w:tabs>
      </w:pPr>
      <w:r w:rsidRPr="0070585F">
        <w:lastRenderedPageBreak/>
        <w:tab/>
      </w:r>
      <w:r w:rsidRPr="0070585F">
        <w:rPr>
          <w:noProof/>
          <w:lang w:eastAsia="ru-RU"/>
        </w:rPr>
        <w:drawing>
          <wp:inline distT="0" distB="0" distL="0" distR="0" wp14:anchorId="387747DE" wp14:editId="530CEE82">
            <wp:extent cx="5953125" cy="3390900"/>
            <wp:effectExtent l="0" t="0" r="9525" b="0"/>
            <wp:docPr id="1" name="Рисунок 1" descr="http://do.gendocs.ru/pars_docs/tw_refs/147/146855/146855_html_me02faf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.gendocs.ru/pars_docs/tw_refs/147/146855/146855_html_me02faf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6DA" w:rsidRPr="0070585F" w:rsidRDefault="008426DB" w:rsidP="008426DB">
      <w:pPr>
        <w:tabs>
          <w:tab w:val="left" w:pos="3570"/>
        </w:tabs>
      </w:pPr>
      <w:r w:rsidRPr="0070585F">
        <w:rPr>
          <w:noProof/>
          <w:lang w:eastAsia="ru-RU"/>
        </w:rPr>
        <w:lastRenderedPageBreak/>
        <w:drawing>
          <wp:inline distT="0" distB="0" distL="0" distR="0" wp14:anchorId="3226C96B" wp14:editId="1509DFB2">
            <wp:extent cx="4857750" cy="2876550"/>
            <wp:effectExtent l="0" t="0" r="0" b="0"/>
            <wp:docPr id="2" name="Рисунок 2" descr="http://do.gendocs.ru/pars_docs/tw_refs/147/146855/146855_html_31e3ce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.gendocs.ru/pars_docs/tw_refs/147/146855/146855_html_31e3cec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6DB" w:rsidRPr="0070585F" w:rsidRDefault="008426DB" w:rsidP="008426DB">
      <w:pPr>
        <w:tabs>
          <w:tab w:val="left" w:pos="3570"/>
        </w:tabs>
      </w:pPr>
    </w:p>
    <w:p w:rsidR="008426DB" w:rsidRPr="0070585F" w:rsidRDefault="008426DB" w:rsidP="008426DB">
      <w:pPr>
        <w:tabs>
          <w:tab w:val="left" w:pos="3570"/>
        </w:tabs>
      </w:pPr>
    </w:p>
    <w:p w:rsidR="008426DB" w:rsidRPr="0070585F" w:rsidRDefault="008426DB" w:rsidP="008426DB">
      <w:pPr>
        <w:pStyle w:val="2"/>
        <w:jc w:val="right"/>
        <w:rPr>
          <w:rFonts w:ascii="Times New Roman" w:hAnsi="Times New Roman" w:cs="Times New Roman"/>
          <w:color w:val="auto"/>
          <w:sz w:val="28"/>
        </w:rPr>
      </w:pPr>
      <w:bookmarkStart w:id="15" w:name="_Toc377051343"/>
      <w:r w:rsidRPr="0070585F">
        <w:rPr>
          <w:rFonts w:ascii="Times New Roman" w:hAnsi="Times New Roman" w:cs="Times New Roman"/>
          <w:color w:val="auto"/>
          <w:sz w:val="28"/>
        </w:rPr>
        <w:t xml:space="preserve">Приложение </w:t>
      </w:r>
      <w:r w:rsidR="0070585F" w:rsidRPr="0070585F">
        <w:rPr>
          <w:rFonts w:ascii="Times New Roman" w:hAnsi="Times New Roman" w:cs="Times New Roman"/>
          <w:color w:val="auto"/>
          <w:sz w:val="28"/>
        </w:rPr>
        <w:t>2</w:t>
      </w:r>
      <w:r w:rsidRPr="0070585F">
        <w:rPr>
          <w:rFonts w:ascii="Times New Roman" w:hAnsi="Times New Roman" w:cs="Times New Roman"/>
          <w:color w:val="auto"/>
          <w:sz w:val="28"/>
        </w:rPr>
        <w:t xml:space="preserve"> .</w:t>
      </w:r>
      <w:bookmarkEnd w:id="15"/>
    </w:p>
    <w:p w:rsidR="008426DB" w:rsidRPr="0070585F" w:rsidRDefault="008426DB" w:rsidP="008426DB">
      <w:pPr>
        <w:tabs>
          <w:tab w:val="left" w:pos="6420"/>
        </w:tabs>
        <w:spacing w:after="0" w:line="360" w:lineRule="auto"/>
        <w:jc w:val="both"/>
      </w:pPr>
      <w:r w:rsidRPr="0070585F">
        <w:t xml:space="preserve"> </w:t>
      </w:r>
    </w:p>
    <w:p w:rsidR="008426DB" w:rsidRPr="0070585F" w:rsidRDefault="008426DB" w:rsidP="008426DB">
      <w:pPr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85F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proofErr w:type="spellStart"/>
      <w:r w:rsidRPr="0070585F">
        <w:rPr>
          <w:rFonts w:ascii="Times New Roman" w:hAnsi="Times New Roman" w:cs="Times New Roman"/>
          <w:b/>
          <w:sz w:val="28"/>
          <w:szCs w:val="28"/>
        </w:rPr>
        <w:t>Шульте</w:t>
      </w:r>
      <w:proofErr w:type="spellEnd"/>
    </w:p>
    <w:p w:rsidR="008426DB" w:rsidRPr="0070585F" w:rsidRDefault="008426DB" w:rsidP="008426DB">
      <w:pPr>
        <w:tabs>
          <w:tab w:val="left" w:pos="851"/>
          <w:tab w:val="left" w:pos="993"/>
        </w:tabs>
        <w:spacing w:after="0" w:line="360" w:lineRule="auto"/>
        <w:jc w:val="both"/>
      </w:pPr>
    </w:p>
    <w:p w:rsidR="008426DB" w:rsidRPr="0070585F" w:rsidRDefault="008426DB" w:rsidP="00842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21        12        7        1        20                        9        5        11        23        20</w:t>
      </w:r>
    </w:p>
    <w:p w:rsidR="008426DB" w:rsidRPr="0070585F" w:rsidRDefault="008426DB" w:rsidP="00842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6        15        17        3        18                           14        25        17        19        13</w:t>
      </w:r>
    </w:p>
    <w:p w:rsidR="008426DB" w:rsidRPr="0070585F" w:rsidRDefault="008426DB" w:rsidP="00842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19        4        8        25        13                        3        21        7        16        1</w:t>
      </w:r>
    </w:p>
    <w:p w:rsidR="008426DB" w:rsidRPr="0070585F" w:rsidRDefault="008426DB" w:rsidP="00842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24        2        22        10        5                        18        12        6        24        4</w:t>
      </w:r>
    </w:p>
    <w:p w:rsidR="008426DB" w:rsidRPr="0070585F" w:rsidRDefault="008426DB" w:rsidP="00842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9        14        11        23        16                        8        15        10        2        22</w:t>
      </w:r>
    </w:p>
    <w:p w:rsidR="008426DB" w:rsidRPr="0070585F" w:rsidRDefault="008426DB" w:rsidP="00842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26DB" w:rsidRPr="0070585F" w:rsidRDefault="008426DB" w:rsidP="00842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14        18        7        24        21                        22        25        7        21        11</w:t>
      </w:r>
    </w:p>
    <w:p w:rsidR="008426DB" w:rsidRPr="0070585F" w:rsidRDefault="008426DB" w:rsidP="00842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22        1        10        9        6                        6        2        10        3        23</w:t>
      </w:r>
    </w:p>
    <w:p w:rsidR="008426DB" w:rsidRPr="0070585F" w:rsidRDefault="008426DB" w:rsidP="00842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16        5        8        20        11                         17        12        16        5        18</w:t>
      </w:r>
    </w:p>
    <w:p w:rsidR="008426DB" w:rsidRPr="0070585F" w:rsidRDefault="008426DB" w:rsidP="00842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23        2        25        3        15                        1        15        20        9        24</w:t>
      </w:r>
    </w:p>
    <w:p w:rsidR="008426DB" w:rsidRPr="0070585F" w:rsidRDefault="008426DB" w:rsidP="00842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19        13        17        12        4                        19        13        4        14        8</w:t>
      </w:r>
    </w:p>
    <w:p w:rsidR="008426DB" w:rsidRPr="0070585F" w:rsidRDefault="008426DB" w:rsidP="00842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</w:t>
      </w:r>
    </w:p>
    <w:p w:rsidR="008426DB" w:rsidRPr="0070585F" w:rsidRDefault="008426DB" w:rsidP="008426D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5        14        12        23        2</w:t>
      </w:r>
    </w:p>
    <w:p w:rsidR="008426DB" w:rsidRPr="0070585F" w:rsidRDefault="008426DB" w:rsidP="00842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    16        25        7        24        13        </w:t>
      </w:r>
    </w:p>
    <w:p w:rsidR="008426DB" w:rsidRPr="0070585F" w:rsidRDefault="008426DB" w:rsidP="00842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   11        3        20        4        18</w:t>
      </w:r>
    </w:p>
    <w:p w:rsidR="008426DB" w:rsidRPr="0070585F" w:rsidRDefault="008426DB" w:rsidP="00842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    8        10        19        22        1</w:t>
      </w:r>
    </w:p>
    <w:p w:rsidR="008426DB" w:rsidRPr="0070585F" w:rsidRDefault="008426DB" w:rsidP="00842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    21        15        9        17        6</w:t>
      </w:r>
    </w:p>
    <w:p w:rsidR="008426DB" w:rsidRPr="0070585F" w:rsidRDefault="008426DB" w:rsidP="008426D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6DB" w:rsidRDefault="008426DB" w:rsidP="008426DB">
      <w:pPr>
        <w:tabs>
          <w:tab w:val="left" w:pos="851"/>
          <w:tab w:val="left" w:pos="993"/>
        </w:tabs>
        <w:spacing w:after="0" w:line="360" w:lineRule="auto"/>
        <w:jc w:val="both"/>
      </w:pPr>
    </w:p>
    <w:p w:rsidR="008426DB" w:rsidRDefault="008426DB" w:rsidP="008426DB">
      <w:pPr>
        <w:tabs>
          <w:tab w:val="left" w:pos="851"/>
          <w:tab w:val="left" w:pos="993"/>
        </w:tabs>
        <w:spacing w:after="0" w:line="360" w:lineRule="auto"/>
        <w:jc w:val="both"/>
      </w:pPr>
    </w:p>
    <w:p w:rsidR="008426DB" w:rsidRDefault="008426DB" w:rsidP="008426DB">
      <w:pPr>
        <w:tabs>
          <w:tab w:val="left" w:pos="851"/>
          <w:tab w:val="left" w:pos="993"/>
        </w:tabs>
        <w:spacing w:after="0" w:line="360" w:lineRule="auto"/>
        <w:jc w:val="both"/>
      </w:pPr>
    </w:p>
    <w:p w:rsidR="008426DB" w:rsidRDefault="008426DB" w:rsidP="008426DB">
      <w:pPr>
        <w:tabs>
          <w:tab w:val="left" w:pos="851"/>
          <w:tab w:val="left" w:pos="993"/>
        </w:tabs>
        <w:spacing w:after="0" w:line="360" w:lineRule="auto"/>
        <w:jc w:val="both"/>
      </w:pPr>
    </w:p>
    <w:p w:rsidR="008426DB" w:rsidRDefault="008426DB" w:rsidP="008426DB">
      <w:pPr>
        <w:tabs>
          <w:tab w:val="left" w:pos="851"/>
          <w:tab w:val="left" w:pos="993"/>
        </w:tabs>
        <w:spacing w:after="0" w:line="360" w:lineRule="auto"/>
        <w:jc w:val="both"/>
      </w:pPr>
    </w:p>
    <w:p w:rsidR="008426DB" w:rsidRPr="008426DB" w:rsidRDefault="008426DB" w:rsidP="008426DB">
      <w:pPr>
        <w:tabs>
          <w:tab w:val="left" w:pos="3570"/>
        </w:tabs>
      </w:pPr>
    </w:p>
    <w:sectPr w:rsidR="008426DB" w:rsidRPr="008426DB" w:rsidSect="00DE10B2">
      <w:headerReference w:type="default" r:id="rId11"/>
      <w:pgSz w:w="16838" w:h="11906" w:orient="landscape"/>
      <w:pgMar w:top="1701" w:right="1134" w:bottom="850" w:left="1134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C44" w:rsidRDefault="003A0C44" w:rsidP="000129AD">
      <w:pPr>
        <w:spacing w:after="0" w:line="240" w:lineRule="auto"/>
      </w:pPr>
      <w:r>
        <w:separator/>
      </w:r>
    </w:p>
  </w:endnote>
  <w:endnote w:type="continuationSeparator" w:id="0">
    <w:p w:rsidR="003A0C44" w:rsidRDefault="003A0C44" w:rsidP="00012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C44" w:rsidRDefault="003A0C44" w:rsidP="000129AD">
      <w:pPr>
        <w:spacing w:after="0" w:line="240" w:lineRule="auto"/>
      </w:pPr>
      <w:r>
        <w:separator/>
      </w:r>
    </w:p>
  </w:footnote>
  <w:footnote w:type="continuationSeparator" w:id="0">
    <w:p w:rsidR="003A0C44" w:rsidRDefault="003A0C44" w:rsidP="00012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6373968"/>
      <w:docPartObj>
        <w:docPartGallery w:val="Page Numbers (Top of Page)"/>
        <w:docPartUnique/>
      </w:docPartObj>
    </w:sdtPr>
    <w:sdtEndPr/>
    <w:sdtContent>
      <w:p w:rsidR="00365BDA" w:rsidRDefault="00365BDA" w:rsidP="00E54C6C">
        <w:pPr>
          <w:pStyle w:val="ab"/>
          <w:tabs>
            <w:tab w:val="left" w:pos="2460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B487E">
          <w:rPr>
            <w:noProof/>
          </w:rPr>
          <w:t>28</w:t>
        </w:r>
        <w:r>
          <w:fldChar w:fldCharType="end"/>
        </w:r>
      </w:p>
    </w:sdtContent>
  </w:sdt>
  <w:p w:rsidR="00365BDA" w:rsidRDefault="00365BD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5E0"/>
    <w:multiLevelType w:val="multilevel"/>
    <w:tmpl w:val="98CEB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B00E20"/>
    <w:multiLevelType w:val="hybridMultilevel"/>
    <w:tmpl w:val="7F00B790"/>
    <w:lvl w:ilvl="0" w:tplc="D2081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A65986"/>
    <w:multiLevelType w:val="multilevel"/>
    <w:tmpl w:val="4D08B2E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4835320"/>
    <w:multiLevelType w:val="multilevel"/>
    <w:tmpl w:val="704EB86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6FE6C40"/>
    <w:multiLevelType w:val="hybridMultilevel"/>
    <w:tmpl w:val="45FC5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9150FC3"/>
    <w:multiLevelType w:val="hybridMultilevel"/>
    <w:tmpl w:val="F000BAB8"/>
    <w:lvl w:ilvl="0" w:tplc="661A8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A362E6"/>
    <w:multiLevelType w:val="hybridMultilevel"/>
    <w:tmpl w:val="704A46DE"/>
    <w:lvl w:ilvl="0" w:tplc="A5C4F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B317ECF"/>
    <w:multiLevelType w:val="hybridMultilevel"/>
    <w:tmpl w:val="7B0CEB98"/>
    <w:lvl w:ilvl="0" w:tplc="D2081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AA18C6"/>
    <w:multiLevelType w:val="multilevel"/>
    <w:tmpl w:val="282A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C74162"/>
    <w:multiLevelType w:val="hybridMultilevel"/>
    <w:tmpl w:val="ED0C6CC6"/>
    <w:lvl w:ilvl="0" w:tplc="D2081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EAD3BA4"/>
    <w:multiLevelType w:val="hybridMultilevel"/>
    <w:tmpl w:val="EDE05FB0"/>
    <w:lvl w:ilvl="0" w:tplc="3A7AC85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AB0C93"/>
    <w:multiLevelType w:val="hybridMultilevel"/>
    <w:tmpl w:val="A712EE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B51CC"/>
    <w:multiLevelType w:val="hybridMultilevel"/>
    <w:tmpl w:val="826ABBD2"/>
    <w:lvl w:ilvl="0" w:tplc="467677F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B747F4"/>
    <w:multiLevelType w:val="multilevel"/>
    <w:tmpl w:val="5CEE6B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FD7BC9"/>
    <w:multiLevelType w:val="multilevel"/>
    <w:tmpl w:val="FE000DF8"/>
    <w:lvl w:ilvl="0">
      <w:start w:val="1"/>
      <w:numFmt w:val="decimal"/>
      <w:lvlText w:val="%1."/>
      <w:lvlJc w:val="left"/>
      <w:pPr>
        <w:tabs>
          <w:tab w:val="num" w:pos="1070"/>
        </w:tabs>
        <w:ind w:left="0" w:firstLine="454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1174" w:hanging="720"/>
      </w:pPr>
    </w:lvl>
    <w:lvl w:ilvl="2">
      <w:start w:val="1"/>
      <w:numFmt w:val="decimal"/>
      <w:isLgl/>
      <w:lvlText w:val="%1.%2.%3."/>
      <w:lvlJc w:val="left"/>
      <w:pPr>
        <w:ind w:left="1174" w:hanging="720"/>
      </w:pPr>
    </w:lvl>
    <w:lvl w:ilvl="3">
      <w:start w:val="1"/>
      <w:numFmt w:val="decimal"/>
      <w:isLgl/>
      <w:lvlText w:val="%1.%2.%3.%4."/>
      <w:lvlJc w:val="left"/>
      <w:pPr>
        <w:ind w:left="1534" w:hanging="1080"/>
      </w:pPr>
    </w:lvl>
    <w:lvl w:ilvl="4">
      <w:start w:val="1"/>
      <w:numFmt w:val="decimal"/>
      <w:isLgl/>
      <w:lvlText w:val="%1.%2.%3.%4.%5."/>
      <w:lvlJc w:val="left"/>
      <w:pPr>
        <w:ind w:left="1534" w:hanging="1080"/>
      </w:pPr>
    </w:lvl>
    <w:lvl w:ilvl="5">
      <w:start w:val="1"/>
      <w:numFmt w:val="decimal"/>
      <w:isLgl/>
      <w:lvlText w:val="%1.%2.%3.%4.%5.%6."/>
      <w:lvlJc w:val="left"/>
      <w:pPr>
        <w:ind w:left="1894" w:hanging="1440"/>
      </w:pPr>
    </w:lvl>
    <w:lvl w:ilvl="6">
      <w:start w:val="1"/>
      <w:numFmt w:val="decimal"/>
      <w:isLgl/>
      <w:lvlText w:val="%1.%2.%3.%4.%5.%6.%7."/>
      <w:lvlJc w:val="left"/>
      <w:pPr>
        <w:ind w:left="2254" w:hanging="1800"/>
      </w:pPr>
    </w:lvl>
    <w:lvl w:ilvl="7">
      <w:start w:val="1"/>
      <w:numFmt w:val="decimal"/>
      <w:isLgl/>
      <w:lvlText w:val="%1.%2.%3.%4.%5.%6.%7.%8."/>
      <w:lvlJc w:val="left"/>
      <w:pPr>
        <w:ind w:left="2254" w:hanging="1800"/>
      </w:pPr>
    </w:lvl>
    <w:lvl w:ilvl="8">
      <w:start w:val="1"/>
      <w:numFmt w:val="decimal"/>
      <w:isLgl/>
      <w:lvlText w:val="%1.%2.%3.%4.%5.%6.%7.%8.%9."/>
      <w:lvlJc w:val="left"/>
      <w:pPr>
        <w:ind w:left="2614" w:hanging="2160"/>
      </w:pPr>
    </w:lvl>
  </w:abstractNum>
  <w:abstractNum w:abstractNumId="15">
    <w:nsid w:val="231521CC"/>
    <w:multiLevelType w:val="hybridMultilevel"/>
    <w:tmpl w:val="81A293E6"/>
    <w:lvl w:ilvl="0" w:tplc="126AA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0E39E0"/>
    <w:multiLevelType w:val="multilevel"/>
    <w:tmpl w:val="1712510C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1849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4467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5956" w:hanging="144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7085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574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063" w:hanging="216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192" w:hanging="2160"/>
      </w:pPr>
      <w:rPr>
        <w:rFonts w:ascii="Times New Roman" w:hAnsi="Times New Roman" w:cs="Times New Roman" w:hint="default"/>
        <w:color w:val="auto"/>
      </w:rPr>
    </w:lvl>
  </w:abstractNum>
  <w:abstractNum w:abstractNumId="17">
    <w:nsid w:val="25696061"/>
    <w:multiLevelType w:val="hybridMultilevel"/>
    <w:tmpl w:val="0D247772"/>
    <w:lvl w:ilvl="0" w:tplc="D2081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CF56957"/>
    <w:multiLevelType w:val="hybridMultilevel"/>
    <w:tmpl w:val="47C235AC"/>
    <w:lvl w:ilvl="0" w:tplc="65D64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4F5A0D"/>
    <w:multiLevelType w:val="multilevel"/>
    <w:tmpl w:val="FE000DF8"/>
    <w:lvl w:ilvl="0">
      <w:start w:val="1"/>
      <w:numFmt w:val="decimal"/>
      <w:lvlText w:val="%1."/>
      <w:lvlJc w:val="left"/>
      <w:pPr>
        <w:tabs>
          <w:tab w:val="num" w:pos="1070"/>
        </w:tabs>
        <w:ind w:left="0" w:firstLine="454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1174" w:hanging="720"/>
      </w:pPr>
    </w:lvl>
    <w:lvl w:ilvl="2">
      <w:start w:val="1"/>
      <w:numFmt w:val="decimal"/>
      <w:isLgl/>
      <w:lvlText w:val="%1.%2.%3."/>
      <w:lvlJc w:val="left"/>
      <w:pPr>
        <w:ind w:left="1174" w:hanging="720"/>
      </w:pPr>
    </w:lvl>
    <w:lvl w:ilvl="3">
      <w:start w:val="1"/>
      <w:numFmt w:val="decimal"/>
      <w:isLgl/>
      <w:lvlText w:val="%1.%2.%3.%4."/>
      <w:lvlJc w:val="left"/>
      <w:pPr>
        <w:ind w:left="1534" w:hanging="1080"/>
      </w:pPr>
    </w:lvl>
    <w:lvl w:ilvl="4">
      <w:start w:val="1"/>
      <w:numFmt w:val="decimal"/>
      <w:isLgl/>
      <w:lvlText w:val="%1.%2.%3.%4.%5."/>
      <w:lvlJc w:val="left"/>
      <w:pPr>
        <w:ind w:left="1534" w:hanging="1080"/>
      </w:pPr>
    </w:lvl>
    <w:lvl w:ilvl="5">
      <w:start w:val="1"/>
      <w:numFmt w:val="decimal"/>
      <w:isLgl/>
      <w:lvlText w:val="%1.%2.%3.%4.%5.%6."/>
      <w:lvlJc w:val="left"/>
      <w:pPr>
        <w:ind w:left="1894" w:hanging="1440"/>
      </w:pPr>
    </w:lvl>
    <w:lvl w:ilvl="6">
      <w:start w:val="1"/>
      <w:numFmt w:val="decimal"/>
      <w:isLgl/>
      <w:lvlText w:val="%1.%2.%3.%4.%5.%6.%7."/>
      <w:lvlJc w:val="left"/>
      <w:pPr>
        <w:ind w:left="2254" w:hanging="1800"/>
      </w:pPr>
    </w:lvl>
    <w:lvl w:ilvl="7">
      <w:start w:val="1"/>
      <w:numFmt w:val="decimal"/>
      <w:isLgl/>
      <w:lvlText w:val="%1.%2.%3.%4.%5.%6.%7.%8."/>
      <w:lvlJc w:val="left"/>
      <w:pPr>
        <w:ind w:left="2254" w:hanging="1800"/>
      </w:pPr>
    </w:lvl>
    <w:lvl w:ilvl="8">
      <w:start w:val="1"/>
      <w:numFmt w:val="decimal"/>
      <w:isLgl/>
      <w:lvlText w:val="%1.%2.%3.%4.%5.%6.%7.%8.%9."/>
      <w:lvlJc w:val="left"/>
      <w:pPr>
        <w:ind w:left="2614" w:hanging="2160"/>
      </w:pPr>
    </w:lvl>
  </w:abstractNum>
  <w:abstractNum w:abstractNumId="20">
    <w:nsid w:val="331D1280"/>
    <w:multiLevelType w:val="hybridMultilevel"/>
    <w:tmpl w:val="DE3A1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3E7F4E"/>
    <w:multiLevelType w:val="multilevel"/>
    <w:tmpl w:val="98CEB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7D82ABF"/>
    <w:multiLevelType w:val="multilevel"/>
    <w:tmpl w:val="5ABA15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C361275"/>
    <w:multiLevelType w:val="hybridMultilevel"/>
    <w:tmpl w:val="8D94D01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F645B1"/>
    <w:multiLevelType w:val="hybridMultilevel"/>
    <w:tmpl w:val="9BEC4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F762EE"/>
    <w:multiLevelType w:val="hybridMultilevel"/>
    <w:tmpl w:val="B72CA33A"/>
    <w:lvl w:ilvl="0" w:tplc="D2081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EBE33F2"/>
    <w:multiLevelType w:val="multilevel"/>
    <w:tmpl w:val="124664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2ED3770"/>
    <w:multiLevelType w:val="hybridMultilevel"/>
    <w:tmpl w:val="9C0ACA02"/>
    <w:lvl w:ilvl="0" w:tplc="EB6E9A3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89E2B76"/>
    <w:multiLevelType w:val="multilevel"/>
    <w:tmpl w:val="1CE49B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0B15F3"/>
    <w:multiLevelType w:val="multilevel"/>
    <w:tmpl w:val="60B6AFA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0">
    <w:nsid w:val="4D3F268F"/>
    <w:multiLevelType w:val="hybridMultilevel"/>
    <w:tmpl w:val="73D663C2"/>
    <w:lvl w:ilvl="0" w:tplc="8A10E8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4E165B16"/>
    <w:multiLevelType w:val="multilevel"/>
    <w:tmpl w:val="664620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50F21687"/>
    <w:multiLevelType w:val="hybridMultilevel"/>
    <w:tmpl w:val="0D3652EE"/>
    <w:lvl w:ilvl="0" w:tplc="059C7B7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E053B9"/>
    <w:multiLevelType w:val="hybridMultilevel"/>
    <w:tmpl w:val="D96CB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C76144"/>
    <w:multiLevelType w:val="hybridMultilevel"/>
    <w:tmpl w:val="94085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F77A3E"/>
    <w:multiLevelType w:val="multilevel"/>
    <w:tmpl w:val="D532A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8365B55"/>
    <w:multiLevelType w:val="multilevel"/>
    <w:tmpl w:val="D532A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59537D84"/>
    <w:multiLevelType w:val="hybridMultilevel"/>
    <w:tmpl w:val="8EDE5F3E"/>
    <w:lvl w:ilvl="0" w:tplc="CF98B78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BC265FE"/>
    <w:multiLevelType w:val="hybridMultilevel"/>
    <w:tmpl w:val="16CAA1CA"/>
    <w:lvl w:ilvl="0" w:tplc="A6549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40C757B"/>
    <w:multiLevelType w:val="hybridMultilevel"/>
    <w:tmpl w:val="739E0C08"/>
    <w:lvl w:ilvl="0" w:tplc="099AA00C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0">
    <w:nsid w:val="66B614B4"/>
    <w:multiLevelType w:val="hybridMultilevel"/>
    <w:tmpl w:val="9F4E091C"/>
    <w:lvl w:ilvl="0" w:tplc="02DE35A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9133940"/>
    <w:multiLevelType w:val="multilevel"/>
    <w:tmpl w:val="F2125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ED631B"/>
    <w:multiLevelType w:val="hybridMultilevel"/>
    <w:tmpl w:val="156C12C6"/>
    <w:lvl w:ilvl="0" w:tplc="562C69B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3">
    <w:nsid w:val="755A555D"/>
    <w:multiLevelType w:val="hybridMultilevel"/>
    <w:tmpl w:val="8DFA1B62"/>
    <w:lvl w:ilvl="0" w:tplc="80C0E1A8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4">
    <w:nsid w:val="7B12374B"/>
    <w:multiLevelType w:val="hybridMultilevel"/>
    <w:tmpl w:val="E9BC565E"/>
    <w:lvl w:ilvl="0" w:tplc="69623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B402866"/>
    <w:multiLevelType w:val="multilevel"/>
    <w:tmpl w:val="FE3A8B8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</w:rPr>
    </w:lvl>
  </w:abstractNum>
  <w:abstractNum w:abstractNumId="46">
    <w:nsid w:val="7E62481A"/>
    <w:multiLevelType w:val="hybridMultilevel"/>
    <w:tmpl w:val="FB905630"/>
    <w:lvl w:ilvl="0" w:tplc="D65C3F9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82718A"/>
    <w:multiLevelType w:val="hybridMultilevel"/>
    <w:tmpl w:val="1886194A"/>
    <w:lvl w:ilvl="0" w:tplc="487C0D9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6"/>
  </w:num>
  <w:num w:numId="10">
    <w:abstractNumId w:val="43"/>
  </w:num>
  <w:num w:numId="11">
    <w:abstractNumId w:val="32"/>
  </w:num>
  <w:num w:numId="12">
    <w:abstractNumId w:val="44"/>
  </w:num>
  <w:num w:numId="13">
    <w:abstractNumId w:val="47"/>
  </w:num>
  <w:num w:numId="14">
    <w:abstractNumId w:val="21"/>
  </w:num>
  <w:num w:numId="15">
    <w:abstractNumId w:val="10"/>
  </w:num>
  <w:num w:numId="16">
    <w:abstractNumId w:val="33"/>
  </w:num>
  <w:num w:numId="17">
    <w:abstractNumId w:val="2"/>
  </w:num>
  <w:num w:numId="18">
    <w:abstractNumId w:val="6"/>
  </w:num>
  <w:num w:numId="19">
    <w:abstractNumId w:val="45"/>
  </w:num>
  <w:num w:numId="20">
    <w:abstractNumId w:val="9"/>
  </w:num>
  <w:num w:numId="21">
    <w:abstractNumId w:val="5"/>
  </w:num>
  <w:num w:numId="22">
    <w:abstractNumId w:val="18"/>
  </w:num>
  <w:num w:numId="23">
    <w:abstractNumId w:val="15"/>
  </w:num>
  <w:num w:numId="24">
    <w:abstractNumId w:val="38"/>
  </w:num>
  <w:num w:numId="25">
    <w:abstractNumId w:val="12"/>
  </w:num>
  <w:num w:numId="26">
    <w:abstractNumId w:val="20"/>
  </w:num>
  <w:num w:numId="27">
    <w:abstractNumId w:val="42"/>
  </w:num>
  <w:num w:numId="28">
    <w:abstractNumId w:val="25"/>
  </w:num>
  <w:num w:numId="29">
    <w:abstractNumId w:val="7"/>
  </w:num>
  <w:num w:numId="30">
    <w:abstractNumId w:val="4"/>
  </w:num>
  <w:num w:numId="31">
    <w:abstractNumId w:val="17"/>
  </w:num>
  <w:num w:numId="32">
    <w:abstractNumId w:val="1"/>
  </w:num>
  <w:num w:numId="33">
    <w:abstractNumId w:val="30"/>
  </w:num>
  <w:num w:numId="34">
    <w:abstractNumId w:val="22"/>
  </w:num>
  <w:num w:numId="35">
    <w:abstractNumId w:val="34"/>
  </w:num>
  <w:num w:numId="36">
    <w:abstractNumId w:val="3"/>
  </w:num>
  <w:num w:numId="37">
    <w:abstractNumId w:val="27"/>
  </w:num>
  <w:num w:numId="38">
    <w:abstractNumId w:val="16"/>
  </w:num>
  <w:num w:numId="39">
    <w:abstractNumId w:val="40"/>
  </w:num>
  <w:num w:numId="40">
    <w:abstractNumId w:val="37"/>
  </w:num>
  <w:num w:numId="41">
    <w:abstractNumId w:val="46"/>
  </w:num>
  <w:num w:numId="42">
    <w:abstractNumId w:val="11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28"/>
  </w:num>
  <w:num w:numId="46">
    <w:abstractNumId w:val="8"/>
  </w:num>
  <w:num w:numId="47">
    <w:abstractNumId w:val="13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AD"/>
    <w:rsid w:val="0000089A"/>
    <w:rsid w:val="000129AD"/>
    <w:rsid w:val="00027690"/>
    <w:rsid w:val="00062E1B"/>
    <w:rsid w:val="00064923"/>
    <w:rsid w:val="00071ED2"/>
    <w:rsid w:val="000726DA"/>
    <w:rsid w:val="000B278F"/>
    <w:rsid w:val="000B5118"/>
    <w:rsid w:val="000C1724"/>
    <w:rsid w:val="000C3BCF"/>
    <w:rsid w:val="000F078F"/>
    <w:rsid w:val="001007EB"/>
    <w:rsid w:val="00106EA8"/>
    <w:rsid w:val="001210EB"/>
    <w:rsid w:val="0012273D"/>
    <w:rsid w:val="00157B61"/>
    <w:rsid w:val="001779C7"/>
    <w:rsid w:val="00177EEB"/>
    <w:rsid w:val="0018621C"/>
    <w:rsid w:val="00187320"/>
    <w:rsid w:val="00187746"/>
    <w:rsid w:val="00191EAA"/>
    <w:rsid w:val="001A34D0"/>
    <w:rsid w:val="001B1D4C"/>
    <w:rsid w:val="001C54F6"/>
    <w:rsid w:val="001C6D5A"/>
    <w:rsid w:val="001D00B8"/>
    <w:rsid w:val="001D1974"/>
    <w:rsid w:val="001D518C"/>
    <w:rsid w:val="001D64C0"/>
    <w:rsid w:val="001E451F"/>
    <w:rsid w:val="0020308F"/>
    <w:rsid w:val="00211730"/>
    <w:rsid w:val="00215A6B"/>
    <w:rsid w:val="00217E47"/>
    <w:rsid w:val="00222C41"/>
    <w:rsid w:val="0022640C"/>
    <w:rsid w:val="00226896"/>
    <w:rsid w:val="00233A90"/>
    <w:rsid w:val="0023423D"/>
    <w:rsid w:val="00237E1F"/>
    <w:rsid w:val="002405BE"/>
    <w:rsid w:val="00241D08"/>
    <w:rsid w:val="0025082C"/>
    <w:rsid w:val="00250846"/>
    <w:rsid w:val="002623D5"/>
    <w:rsid w:val="00263C9C"/>
    <w:rsid w:val="00266859"/>
    <w:rsid w:val="00272FC3"/>
    <w:rsid w:val="002859F4"/>
    <w:rsid w:val="00290EA7"/>
    <w:rsid w:val="002A1AB3"/>
    <w:rsid w:val="002A1CDD"/>
    <w:rsid w:val="002A3FDA"/>
    <w:rsid w:val="002A5767"/>
    <w:rsid w:val="002B48A7"/>
    <w:rsid w:val="002D10A5"/>
    <w:rsid w:val="002D1C84"/>
    <w:rsid w:val="002E3146"/>
    <w:rsid w:val="002E362D"/>
    <w:rsid w:val="002F2883"/>
    <w:rsid w:val="003015C9"/>
    <w:rsid w:val="003174ED"/>
    <w:rsid w:val="00331250"/>
    <w:rsid w:val="00333DBF"/>
    <w:rsid w:val="00344F6F"/>
    <w:rsid w:val="00347267"/>
    <w:rsid w:val="00362387"/>
    <w:rsid w:val="00363450"/>
    <w:rsid w:val="00365BDA"/>
    <w:rsid w:val="00371458"/>
    <w:rsid w:val="00380908"/>
    <w:rsid w:val="00385008"/>
    <w:rsid w:val="00385A5D"/>
    <w:rsid w:val="0039591D"/>
    <w:rsid w:val="003A0C44"/>
    <w:rsid w:val="003B2B0C"/>
    <w:rsid w:val="003B4DBD"/>
    <w:rsid w:val="003B7F02"/>
    <w:rsid w:val="003C15FB"/>
    <w:rsid w:val="003C5542"/>
    <w:rsid w:val="003C6673"/>
    <w:rsid w:val="003D73E1"/>
    <w:rsid w:val="003E408D"/>
    <w:rsid w:val="003E51D0"/>
    <w:rsid w:val="00405DD8"/>
    <w:rsid w:val="0041502E"/>
    <w:rsid w:val="004207EB"/>
    <w:rsid w:val="004238D4"/>
    <w:rsid w:val="004451B8"/>
    <w:rsid w:val="00447ABB"/>
    <w:rsid w:val="0046274D"/>
    <w:rsid w:val="00465C32"/>
    <w:rsid w:val="00470334"/>
    <w:rsid w:val="0047604E"/>
    <w:rsid w:val="00481FE5"/>
    <w:rsid w:val="004B0FCF"/>
    <w:rsid w:val="004B224E"/>
    <w:rsid w:val="004C3BE4"/>
    <w:rsid w:val="004D52C8"/>
    <w:rsid w:val="004F22BD"/>
    <w:rsid w:val="00521E01"/>
    <w:rsid w:val="00527991"/>
    <w:rsid w:val="00530519"/>
    <w:rsid w:val="005527F6"/>
    <w:rsid w:val="005570C2"/>
    <w:rsid w:val="0057111A"/>
    <w:rsid w:val="00571CCB"/>
    <w:rsid w:val="0058380E"/>
    <w:rsid w:val="00583EC6"/>
    <w:rsid w:val="00590D01"/>
    <w:rsid w:val="00592475"/>
    <w:rsid w:val="005932E0"/>
    <w:rsid w:val="0059549D"/>
    <w:rsid w:val="005B2817"/>
    <w:rsid w:val="005B40FD"/>
    <w:rsid w:val="005C0120"/>
    <w:rsid w:val="005C2239"/>
    <w:rsid w:val="005D2E8D"/>
    <w:rsid w:val="005D3608"/>
    <w:rsid w:val="005D6417"/>
    <w:rsid w:val="005E66C2"/>
    <w:rsid w:val="0063072B"/>
    <w:rsid w:val="006312D6"/>
    <w:rsid w:val="00646AC2"/>
    <w:rsid w:val="006478CC"/>
    <w:rsid w:val="00657A5C"/>
    <w:rsid w:val="00663240"/>
    <w:rsid w:val="006677AD"/>
    <w:rsid w:val="00674B15"/>
    <w:rsid w:val="0067585B"/>
    <w:rsid w:val="006810C6"/>
    <w:rsid w:val="006864A9"/>
    <w:rsid w:val="006952AB"/>
    <w:rsid w:val="006A1279"/>
    <w:rsid w:val="006B0E79"/>
    <w:rsid w:val="006B211F"/>
    <w:rsid w:val="006B4BA1"/>
    <w:rsid w:val="006B5969"/>
    <w:rsid w:val="006D31EB"/>
    <w:rsid w:val="006E0913"/>
    <w:rsid w:val="006E19B5"/>
    <w:rsid w:val="006E75C8"/>
    <w:rsid w:val="006F0FB4"/>
    <w:rsid w:val="00703057"/>
    <w:rsid w:val="0070585F"/>
    <w:rsid w:val="00707420"/>
    <w:rsid w:val="0070755E"/>
    <w:rsid w:val="00720F47"/>
    <w:rsid w:val="00723180"/>
    <w:rsid w:val="00744B18"/>
    <w:rsid w:val="00756E14"/>
    <w:rsid w:val="00760408"/>
    <w:rsid w:val="0076261F"/>
    <w:rsid w:val="00762CE1"/>
    <w:rsid w:val="007674E8"/>
    <w:rsid w:val="00776C09"/>
    <w:rsid w:val="00781EBC"/>
    <w:rsid w:val="00791B2C"/>
    <w:rsid w:val="007924EE"/>
    <w:rsid w:val="007A31F8"/>
    <w:rsid w:val="007A452D"/>
    <w:rsid w:val="007A5E9E"/>
    <w:rsid w:val="007B1A86"/>
    <w:rsid w:val="007D5734"/>
    <w:rsid w:val="007E5597"/>
    <w:rsid w:val="007E6BD8"/>
    <w:rsid w:val="007E6CC3"/>
    <w:rsid w:val="007F7C9C"/>
    <w:rsid w:val="008028FF"/>
    <w:rsid w:val="008076BD"/>
    <w:rsid w:val="00814101"/>
    <w:rsid w:val="00816F52"/>
    <w:rsid w:val="00821275"/>
    <w:rsid w:val="008218A5"/>
    <w:rsid w:val="00831841"/>
    <w:rsid w:val="00835998"/>
    <w:rsid w:val="008426DB"/>
    <w:rsid w:val="00853192"/>
    <w:rsid w:val="00863F87"/>
    <w:rsid w:val="0086610A"/>
    <w:rsid w:val="008717EF"/>
    <w:rsid w:val="0087520C"/>
    <w:rsid w:val="008835E8"/>
    <w:rsid w:val="008908E2"/>
    <w:rsid w:val="008A5E72"/>
    <w:rsid w:val="008A6B49"/>
    <w:rsid w:val="008A6DA7"/>
    <w:rsid w:val="008A7859"/>
    <w:rsid w:val="008B344E"/>
    <w:rsid w:val="008B5FC7"/>
    <w:rsid w:val="008C2AD2"/>
    <w:rsid w:val="008C3974"/>
    <w:rsid w:val="008C6F71"/>
    <w:rsid w:val="008D4D5A"/>
    <w:rsid w:val="008D6EA6"/>
    <w:rsid w:val="008E5868"/>
    <w:rsid w:val="008F0C83"/>
    <w:rsid w:val="00900005"/>
    <w:rsid w:val="0090058F"/>
    <w:rsid w:val="00913865"/>
    <w:rsid w:val="00917173"/>
    <w:rsid w:val="00932C31"/>
    <w:rsid w:val="00934B7E"/>
    <w:rsid w:val="009541BF"/>
    <w:rsid w:val="00955ACC"/>
    <w:rsid w:val="00957114"/>
    <w:rsid w:val="00960D78"/>
    <w:rsid w:val="00961194"/>
    <w:rsid w:val="009823C9"/>
    <w:rsid w:val="00990B9C"/>
    <w:rsid w:val="009924A7"/>
    <w:rsid w:val="009A4B95"/>
    <w:rsid w:val="009A7945"/>
    <w:rsid w:val="009A7BF1"/>
    <w:rsid w:val="009B487E"/>
    <w:rsid w:val="009C5AEC"/>
    <w:rsid w:val="009D27AF"/>
    <w:rsid w:val="009E3658"/>
    <w:rsid w:val="009F79F4"/>
    <w:rsid w:val="009F7CF7"/>
    <w:rsid w:val="00A0606D"/>
    <w:rsid w:val="00A1212C"/>
    <w:rsid w:val="00A127B7"/>
    <w:rsid w:val="00A1346E"/>
    <w:rsid w:val="00A24C1E"/>
    <w:rsid w:val="00A356A2"/>
    <w:rsid w:val="00A357B8"/>
    <w:rsid w:val="00A45DE7"/>
    <w:rsid w:val="00A46856"/>
    <w:rsid w:val="00A47604"/>
    <w:rsid w:val="00A51617"/>
    <w:rsid w:val="00A52BF5"/>
    <w:rsid w:val="00A54F5D"/>
    <w:rsid w:val="00A5550C"/>
    <w:rsid w:val="00A60751"/>
    <w:rsid w:val="00A82500"/>
    <w:rsid w:val="00AB6F9A"/>
    <w:rsid w:val="00AF0408"/>
    <w:rsid w:val="00B021D3"/>
    <w:rsid w:val="00B0778F"/>
    <w:rsid w:val="00B149B9"/>
    <w:rsid w:val="00B37CC4"/>
    <w:rsid w:val="00B44AB0"/>
    <w:rsid w:val="00B600B0"/>
    <w:rsid w:val="00B609AF"/>
    <w:rsid w:val="00B70E33"/>
    <w:rsid w:val="00B7499E"/>
    <w:rsid w:val="00B879A3"/>
    <w:rsid w:val="00B92B5D"/>
    <w:rsid w:val="00B961EC"/>
    <w:rsid w:val="00BA460A"/>
    <w:rsid w:val="00BB2E36"/>
    <w:rsid w:val="00BB6604"/>
    <w:rsid w:val="00BD042C"/>
    <w:rsid w:val="00BD26B0"/>
    <w:rsid w:val="00BE2AFE"/>
    <w:rsid w:val="00C02575"/>
    <w:rsid w:val="00C04A55"/>
    <w:rsid w:val="00C05C1D"/>
    <w:rsid w:val="00C279A6"/>
    <w:rsid w:val="00C327D0"/>
    <w:rsid w:val="00C32CE4"/>
    <w:rsid w:val="00C37E7C"/>
    <w:rsid w:val="00C46FA6"/>
    <w:rsid w:val="00C62831"/>
    <w:rsid w:val="00C73442"/>
    <w:rsid w:val="00C86FFC"/>
    <w:rsid w:val="00C9795C"/>
    <w:rsid w:val="00CA3B2D"/>
    <w:rsid w:val="00CA614B"/>
    <w:rsid w:val="00CC6A9A"/>
    <w:rsid w:val="00CD3D02"/>
    <w:rsid w:val="00CE0A43"/>
    <w:rsid w:val="00CE39D8"/>
    <w:rsid w:val="00CF1C97"/>
    <w:rsid w:val="00D215DB"/>
    <w:rsid w:val="00D25934"/>
    <w:rsid w:val="00D31412"/>
    <w:rsid w:val="00D46F70"/>
    <w:rsid w:val="00D50565"/>
    <w:rsid w:val="00D52534"/>
    <w:rsid w:val="00D525F0"/>
    <w:rsid w:val="00D60B60"/>
    <w:rsid w:val="00D61446"/>
    <w:rsid w:val="00DA2505"/>
    <w:rsid w:val="00DA2C2D"/>
    <w:rsid w:val="00DB6472"/>
    <w:rsid w:val="00DC1974"/>
    <w:rsid w:val="00DC6789"/>
    <w:rsid w:val="00DD6C43"/>
    <w:rsid w:val="00DE0269"/>
    <w:rsid w:val="00DE10B2"/>
    <w:rsid w:val="00DE276A"/>
    <w:rsid w:val="00DF2071"/>
    <w:rsid w:val="00DF2FE2"/>
    <w:rsid w:val="00DF369D"/>
    <w:rsid w:val="00E1240A"/>
    <w:rsid w:val="00E20D33"/>
    <w:rsid w:val="00E22A55"/>
    <w:rsid w:val="00E43B39"/>
    <w:rsid w:val="00E476A6"/>
    <w:rsid w:val="00E54C6C"/>
    <w:rsid w:val="00E72155"/>
    <w:rsid w:val="00E74385"/>
    <w:rsid w:val="00E809C1"/>
    <w:rsid w:val="00E83A89"/>
    <w:rsid w:val="00E83AB9"/>
    <w:rsid w:val="00E95669"/>
    <w:rsid w:val="00E96F81"/>
    <w:rsid w:val="00EA7C0A"/>
    <w:rsid w:val="00EB201E"/>
    <w:rsid w:val="00EB684D"/>
    <w:rsid w:val="00EC1CB0"/>
    <w:rsid w:val="00ED0AB1"/>
    <w:rsid w:val="00ED5784"/>
    <w:rsid w:val="00EE1298"/>
    <w:rsid w:val="00EE1AA3"/>
    <w:rsid w:val="00EE3A47"/>
    <w:rsid w:val="00EE6EF5"/>
    <w:rsid w:val="00F06541"/>
    <w:rsid w:val="00F2479F"/>
    <w:rsid w:val="00F27DA7"/>
    <w:rsid w:val="00F27EAF"/>
    <w:rsid w:val="00F30C87"/>
    <w:rsid w:val="00F37E46"/>
    <w:rsid w:val="00F41977"/>
    <w:rsid w:val="00F4757C"/>
    <w:rsid w:val="00F57AA2"/>
    <w:rsid w:val="00F8308F"/>
    <w:rsid w:val="00F920A2"/>
    <w:rsid w:val="00FA655E"/>
    <w:rsid w:val="00FD15C2"/>
    <w:rsid w:val="00FF036D"/>
    <w:rsid w:val="00FF3970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34"/>
  </w:style>
  <w:style w:type="paragraph" w:styleId="1">
    <w:name w:val="heading 1"/>
    <w:basedOn w:val="a"/>
    <w:next w:val="a"/>
    <w:link w:val="10"/>
    <w:uiPriority w:val="9"/>
    <w:qFormat/>
    <w:rsid w:val="00222C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5B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C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129A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129AD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129A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12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9AD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3015C9"/>
    <w:pPr>
      <w:tabs>
        <w:tab w:val="left" w:pos="426"/>
        <w:tab w:val="right" w:leader="dot" w:pos="9345"/>
      </w:tabs>
      <w:spacing w:after="0"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character" w:styleId="a8">
    <w:name w:val="Hyperlink"/>
    <w:basedOn w:val="a0"/>
    <w:uiPriority w:val="99"/>
    <w:unhideWhenUsed/>
    <w:rsid w:val="000129A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222C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2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57111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111A"/>
    <w:rPr>
      <w:rFonts w:ascii="Consolas" w:hAnsi="Consolas" w:cs="Consolas"/>
      <w:sz w:val="20"/>
      <w:szCs w:val="20"/>
    </w:rPr>
  </w:style>
  <w:style w:type="paragraph" w:styleId="aa">
    <w:name w:val="Normal (Web)"/>
    <w:basedOn w:val="a"/>
    <w:uiPriority w:val="99"/>
    <w:unhideWhenUsed/>
    <w:rsid w:val="00961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2E3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E362D"/>
  </w:style>
  <w:style w:type="paragraph" w:styleId="ad">
    <w:name w:val="footer"/>
    <w:basedOn w:val="a"/>
    <w:link w:val="ae"/>
    <w:uiPriority w:val="99"/>
    <w:unhideWhenUsed/>
    <w:rsid w:val="002E3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E362D"/>
  </w:style>
  <w:style w:type="table" w:styleId="af">
    <w:name w:val="Table Grid"/>
    <w:basedOn w:val="a1"/>
    <w:uiPriority w:val="59"/>
    <w:rsid w:val="005C2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05C1D"/>
  </w:style>
  <w:style w:type="table" w:customStyle="1" w:styleId="12">
    <w:name w:val="Стиль таблицы1"/>
    <w:uiPriority w:val="99"/>
    <w:rsid w:val="008A5E72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0">
    <w:name w:val="лит+нумерация"/>
    <w:basedOn w:val="a"/>
    <w:next w:val="a"/>
    <w:autoRedefine/>
    <w:uiPriority w:val="99"/>
    <w:rsid w:val="00263C9C"/>
    <w:pPr>
      <w:spacing w:after="0" w:line="360" w:lineRule="auto"/>
      <w:jc w:val="both"/>
    </w:pPr>
    <w:rPr>
      <w:rFonts w:ascii="Times New Roman" w:eastAsia="Times New Roman" w:hAnsi="Times New Roman" w:cs="Times New Roman"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1C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2">
    <w:name w:val="c2"/>
    <w:basedOn w:val="a"/>
    <w:rsid w:val="0017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7EEB"/>
  </w:style>
  <w:style w:type="character" w:customStyle="1" w:styleId="20">
    <w:name w:val="Заголовок 2 Знак"/>
    <w:basedOn w:val="a0"/>
    <w:link w:val="2"/>
    <w:uiPriority w:val="9"/>
    <w:rsid w:val="00365B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70585F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34"/>
  </w:style>
  <w:style w:type="paragraph" w:styleId="1">
    <w:name w:val="heading 1"/>
    <w:basedOn w:val="a"/>
    <w:next w:val="a"/>
    <w:link w:val="10"/>
    <w:uiPriority w:val="9"/>
    <w:qFormat/>
    <w:rsid w:val="00222C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5B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C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129A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129AD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129A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12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9AD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3015C9"/>
    <w:pPr>
      <w:tabs>
        <w:tab w:val="left" w:pos="426"/>
        <w:tab w:val="right" w:leader="dot" w:pos="9345"/>
      </w:tabs>
      <w:spacing w:after="0"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character" w:styleId="a8">
    <w:name w:val="Hyperlink"/>
    <w:basedOn w:val="a0"/>
    <w:uiPriority w:val="99"/>
    <w:unhideWhenUsed/>
    <w:rsid w:val="000129A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222C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2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57111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111A"/>
    <w:rPr>
      <w:rFonts w:ascii="Consolas" w:hAnsi="Consolas" w:cs="Consolas"/>
      <w:sz w:val="20"/>
      <w:szCs w:val="20"/>
    </w:rPr>
  </w:style>
  <w:style w:type="paragraph" w:styleId="aa">
    <w:name w:val="Normal (Web)"/>
    <w:basedOn w:val="a"/>
    <w:uiPriority w:val="99"/>
    <w:unhideWhenUsed/>
    <w:rsid w:val="00961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2E3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E362D"/>
  </w:style>
  <w:style w:type="paragraph" w:styleId="ad">
    <w:name w:val="footer"/>
    <w:basedOn w:val="a"/>
    <w:link w:val="ae"/>
    <w:uiPriority w:val="99"/>
    <w:unhideWhenUsed/>
    <w:rsid w:val="002E3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E362D"/>
  </w:style>
  <w:style w:type="table" w:styleId="af">
    <w:name w:val="Table Grid"/>
    <w:basedOn w:val="a1"/>
    <w:uiPriority w:val="59"/>
    <w:rsid w:val="005C2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05C1D"/>
  </w:style>
  <w:style w:type="table" w:customStyle="1" w:styleId="12">
    <w:name w:val="Стиль таблицы1"/>
    <w:uiPriority w:val="99"/>
    <w:rsid w:val="008A5E72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0">
    <w:name w:val="лит+нумерация"/>
    <w:basedOn w:val="a"/>
    <w:next w:val="a"/>
    <w:autoRedefine/>
    <w:uiPriority w:val="99"/>
    <w:rsid w:val="00263C9C"/>
    <w:pPr>
      <w:spacing w:after="0" w:line="360" w:lineRule="auto"/>
      <w:jc w:val="both"/>
    </w:pPr>
    <w:rPr>
      <w:rFonts w:ascii="Times New Roman" w:eastAsia="Times New Roman" w:hAnsi="Times New Roman" w:cs="Times New Roman"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1C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2">
    <w:name w:val="c2"/>
    <w:basedOn w:val="a"/>
    <w:rsid w:val="0017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7EEB"/>
  </w:style>
  <w:style w:type="character" w:customStyle="1" w:styleId="20">
    <w:name w:val="Заголовок 2 Знак"/>
    <w:basedOn w:val="a0"/>
    <w:link w:val="2"/>
    <w:uiPriority w:val="9"/>
    <w:rsid w:val="00365B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70585F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97A0C63-CE24-4757-9471-00F64B139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3432</TotalTime>
  <Pages>1</Pages>
  <Words>5616</Words>
  <Characters>32012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13 каб</cp:lastModifiedBy>
  <cp:revision>37</cp:revision>
  <dcterms:created xsi:type="dcterms:W3CDTF">2013-02-21T04:58:00Z</dcterms:created>
  <dcterms:modified xsi:type="dcterms:W3CDTF">2014-06-20T08:50:00Z</dcterms:modified>
</cp:coreProperties>
</file>