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70"/>
        <w:tblW w:w="0" w:type="auto"/>
        <w:tblLook w:val="04A0"/>
      </w:tblPr>
      <w:tblGrid>
        <w:gridCol w:w="2943"/>
        <w:gridCol w:w="11843"/>
      </w:tblGrid>
      <w:tr w:rsidR="00CD5173" w:rsidRPr="00D52ECF" w:rsidTr="00CB2C32">
        <w:tc>
          <w:tcPr>
            <w:tcW w:w="14786" w:type="dxa"/>
            <w:gridSpan w:val="2"/>
          </w:tcPr>
          <w:p w:rsidR="00CD5173" w:rsidRPr="00D52ECF" w:rsidRDefault="00CD5173" w:rsidP="00CB2C32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t>Технологическая карта урока</w:t>
            </w:r>
          </w:p>
          <w:p w:rsidR="00CD5173" w:rsidRPr="00D52ECF" w:rsidRDefault="00CD5173" w:rsidP="00CB2C32">
            <w:pPr>
              <w:jc w:val="center"/>
              <w:rPr>
                <w:sz w:val="24"/>
                <w:szCs w:val="24"/>
              </w:rPr>
            </w:pP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Учитель: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534F">
              <w:rPr>
                <w:rFonts w:cstheme="minorHAnsi"/>
                <w:sz w:val="24"/>
                <w:szCs w:val="24"/>
              </w:rPr>
              <w:t>Чалимова</w:t>
            </w:r>
            <w:proofErr w:type="spellEnd"/>
            <w:r w:rsidRPr="002353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534F">
              <w:rPr>
                <w:rFonts w:cstheme="minorHAnsi"/>
                <w:sz w:val="24"/>
                <w:szCs w:val="24"/>
              </w:rPr>
              <w:t>Ноиля</w:t>
            </w:r>
            <w:proofErr w:type="spellEnd"/>
            <w:r w:rsidRPr="002353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534F">
              <w:rPr>
                <w:rFonts w:cstheme="minorHAnsi"/>
                <w:sz w:val="24"/>
                <w:szCs w:val="24"/>
              </w:rPr>
              <w:t>Валиулловна</w:t>
            </w:r>
            <w:proofErr w:type="spellEnd"/>
            <w:r w:rsidRPr="0023534F">
              <w:rPr>
                <w:rFonts w:cstheme="minorHAnsi"/>
                <w:sz w:val="24"/>
                <w:szCs w:val="24"/>
              </w:rPr>
              <w:t xml:space="preserve">, учитель начальных классов МКОУ « </w:t>
            </w:r>
            <w:proofErr w:type="spellStart"/>
            <w:r w:rsidRPr="0023534F">
              <w:rPr>
                <w:rFonts w:cstheme="minorHAnsi"/>
                <w:sz w:val="24"/>
                <w:szCs w:val="24"/>
              </w:rPr>
              <w:t>Ташетканская</w:t>
            </w:r>
            <w:proofErr w:type="spellEnd"/>
            <w:r w:rsidRPr="0023534F">
              <w:rPr>
                <w:rFonts w:cstheme="minorHAnsi"/>
                <w:sz w:val="24"/>
                <w:szCs w:val="24"/>
              </w:rPr>
              <w:t xml:space="preserve"> ООШ»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Класс: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Pr="0023534F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Авторы учебника: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М.И.Моро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., </w:t>
            </w:r>
            <w:proofErr w:type="gramEnd"/>
            <w:r>
              <w:rPr>
                <w:rFonts w:cstheme="minorHAnsi"/>
                <w:sz w:val="24"/>
                <w:szCs w:val="24"/>
              </w:rPr>
              <w:t>С.И.Волкова., С.В.Степанова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Предмет: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>математика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Тема урока: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узнали. Чему научились.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Тип урока:</w:t>
            </w:r>
          </w:p>
        </w:tc>
        <w:tc>
          <w:tcPr>
            <w:tcW w:w="11843" w:type="dxa"/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>Урок актуализации знаний и умений (урок повторения</w:t>
            </w:r>
            <w:r w:rsidR="0055637A">
              <w:rPr>
                <w:rFonts w:cstheme="minorHAnsi"/>
                <w:sz w:val="24"/>
                <w:szCs w:val="24"/>
              </w:rPr>
              <w:t xml:space="preserve"> и закрепления</w:t>
            </w:r>
            <w:r w:rsidRPr="0023534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D5173" w:rsidRPr="0023534F" w:rsidTr="00CB2C32">
        <w:tc>
          <w:tcPr>
            <w:tcW w:w="2943" w:type="dxa"/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Результаты:</w:t>
            </w:r>
          </w:p>
        </w:tc>
        <w:tc>
          <w:tcPr>
            <w:tcW w:w="11843" w:type="dxa"/>
          </w:tcPr>
          <w:p w:rsidR="00CD5173" w:rsidRPr="00D956D5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 xml:space="preserve">   </w:t>
            </w:r>
            <w:r w:rsidRPr="0023534F">
              <w:rPr>
                <w:rFonts w:cstheme="minorHAnsi"/>
                <w:b/>
                <w:sz w:val="24"/>
                <w:szCs w:val="24"/>
                <w:highlight w:val="yellow"/>
              </w:rPr>
              <w:t>Личностные УУД:</w:t>
            </w:r>
          </w:p>
          <w:p w:rsidR="00D956D5" w:rsidRPr="00D956D5" w:rsidRDefault="00D956D5" w:rsidP="00CB2C32">
            <w:pPr>
              <w:rPr>
                <w:rFonts w:cstheme="minorHAnsi"/>
                <w:b/>
                <w:sz w:val="24"/>
                <w:szCs w:val="24"/>
                <w:highlight w:val="green"/>
              </w:rPr>
            </w:pP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>- Уметь проводить самооценку</w:t>
            </w:r>
            <w:r w:rsidRPr="00D956D5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 </w:t>
            </w: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CD5173" w:rsidRDefault="00CD5173" w:rsidP="00CB2C32">
            <w:pPr>
              <w:rPr>
                <w:rFonts w:cstheme="minorHAnsi"/>
                <w:b/>
                <w:sz w:val="24"/>
                <w:szCs w:val="24"/>
              </w:rPr>
            </w:pPr>
            <w:r w:rsidRPr="0023534F">
              <w:rPr>
                <w:rFonts w:cstheme="minorHAnsi"/>
                <w:b/>
                <w:sz w:val="24"/>
                <w:szCs w:val="24"/>
                <w:highlight w:val="green"/>
              </w:rPr>
              <w:t>Регулятивные УУД:</w:t>
            </w:r>
          </w:p>
          <w:p w:rsidR="00D956D5" w:rsidRPr="00D956D5" w:rsidRDefault="00D956D5" w:rsidP="00CB2C32">
            <w:pPr>
              <w:rPr>
                <w:rFonts w:cstheme="minorHAnsi"/>
                <w:b/>
                <w:sz w:val="24"/>
                <w:szCs w:val="24"/>
              </w:rPr>
            </w:pP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r w:rsidR="00992E6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уметь </w:t>
            </w: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>определять и формулировать цель на уроке с помощью учителя</w:t>
            </w:r>
          </w:p>
          <w:p w:rsidR="00CD5173" w:rsidRPr="0023534F" w:rsidRDefault="00CD5173" w:rsidP="00CB2C32">
            <w:pPr>
              <w:rPr>
                <w:rFonts w:cstheme="minorHAnsi"/>
                <w:b/>
                <w:sz w:val="24"/>
                <w:szCs w:val="24"/>
              </w:rPr>
            </w:pPr>
            <w:r w:rsidRPr="0023534F">
              <w:rPr>
                <w:rFonts w:cstheme="minorHAnsi"/>
                <w:b/>
                <w:sz w:val="24"/>
                <w:szCs w:val="24"/>
                <w:highlight w:val="green"/>
              </w:rPr>
              <w:t>Познавательные УУД:</w:t>
            </w:r>
          </w:p>
          <w:p w:rsidR="00D956D5" w:rsidRPr="00D956D5" w:rsidRDefault="00D956D5" w:rsidP="00CB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2E6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уметь </w:t>
            </w: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ориентироваться в своей системе знаний:</w:t>
            </w:r>
            <w:r w:rsidRPr="00D956D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956D5">
              <w:rPr>
                <w:rFonts w:eastAsia="Times New Roman" w:cstheme="minorHAnsi"/>
                <w:sz w:val="24"/>
                <w:szCs w:val="24"/>
                <w:lang w:eastAsia="ru-RU"/>
              </w:rPr>
              <w:t>отличать новое от уже известного с помощью учителя</w:t>
            </w:r>
          </w:p>
          <w:p w:rsidR="00CD5173" w:rsidRPr="00D956D5" w:rsidRDefault="00CD5173" w:rsidP="00CB2C32">
            <w:pPr>
              <w:rPr>
                <w:rFonts w:cstheme="minorHAnsi"/>
                <w:b/>
                <w:sz w:val="24"/>
                <w:szCs w:val="24"/>
              </w:rPr>
            </w:pPr>
            <w:r w:rsidRPr="00D956D5">
              <w:rPr>
                <w:rFonts w:cstheme="minorHAnsi"/>
                <w:b/>
                <w:sz w:val="24"/>
                <w:szCs w:val="24"/>
                <w:highlight w:val="green"/>
              </w:rPr>
              <w:t>Коммуникативные УУД:</w:t>
            </w:r>
          </w:p>
          <w:p w:rsidR="00992E62" w:rsidRDefault="00CD5173" w:rsidP="00992E62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2E62">
              <w:rPr>
                <w:rFonts w:cstheme="minorHAnsi"/>
                <w:sz w:val="24"/>
                <w:szCs w:val="24"/>
              </w:rPr>
              <w:t xml:space="preserve">- </w:t>
            </w:r>
            <w:r w:rsidR="00992E62" w:rsidRPr="00992E62">
              <w:rPr>
                <w:rFonts w:eastAsia="Times New Roman" w:cstheme="minorHAnsi"/>
                <w:sz w:val="24"/>
                <w:szCs w:val="24"/>
                <w:lang w:eastAsia="ru-RU"/>
              </w:rPr>
              <w:t>уме</w:t>
            </w:r>
            <w:r w:rsidR="00992E62">
              <w:rPr>
                <w:rFonts w:eastAsia="Times New Roman" w:cstheme="minorHAnsi"/>
                <w:sz w:val="24"/>
                <w:szCs w:val="24"/>
                <w:lang w:eastAsia="ru-RU"/>
              </w:rPr>
              <w:t>ть</w:t>
            </w:r>
            <w:r w:rsidR="00992E62" w:rsidRPr="00992E62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 </w:t>
            </w:r>
            <w:r w:rsidR="00992E62" w:rsidRPr="00992E62">
              <w:rPr>
                <w:rFonts w:eastAsia="Times New Roman" w:cstheme="minorHAnsi"/>
                <w:sz w:val="24"/>
                <w:szCs w:val="24"/>
                <w:lang w:eastAsia="ru-RU"/>
              </w:rPr>
              <w:t>оформлять свои мысли в устной форме</w:t>
            </w:r>
          </w:p>
          <w:p w:rsidR="00CD5173" w:rsidRPr="00992E62" w:rsidRDefault="00CD5173" w:rsidP="00992E62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3534F">
              <w:rPr>
                <w:rFonts w:cstheme="minorHAnsi"/>
                <w:sz w:val="24"/>
                <w:szCs w:val="24"/>
              </w:rPr>
              <w:t>- уважать мнение собеседников;</w:t>
            </w:r>
          </w:p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>- входить в коммуникативную игровую и учебную ситуацию.</w:t>
            </w:r>
          </w:p>
          <w:p w:rsidR="00992E62" w:rsidRPr="00992E62" w:rsidRDefault="00CD5173" w:rsidP="00992E6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3534F">
              <w:rPr>
                <w:rFonts w:cstheme="minorHAnsi"/>
                <w:sz w:val="24"/>
                <w:szCs w:val="24"/>
                <w:highlight w:val="cyan"/>
              </w:rPr>
              <w:t>Предметные:</w:t>
            </w:r>
            <w:r w:rsidRPr="0023534F">
              <w:rPr>
                <w:rFonts w:cstheme="minorHAnsi"/>
                <w:sz w:val="24"/>
                <w:szCs w:val="24"/>
              </w:rPr>
              <w:t xml:space="preserve"> </w:t>
            </w:r>
            <w:r w:rsidR="00992E62" w:rsidRPr="0016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E62" w:rsidRPr="00992E62">
              <w:rPr>
                <w:rFonts w:eastAsia="Times New Roman" w:cstheme="minorHAnsi"/>
                <w:sz w:val="24"/>
                <w:szCs w:val="24"/>
                <w:lang w:eastAsia="ru-RU"/>
              </w:rPr>
              <w:t>систематизировать, совершенствовать и закрепить ранее полученные знания нумерации и состава чисел от 1 до 10; выполнять задания поискового характера; развивать внимание, зрительную память;</w:t>
            </w:r>
          </w:p>
          <w:p w:rsidR="00992E62" w:rsidRPr="00161FCB" w:rsidRDefault="00992E62" w:rsidP="00992E6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62">
              <w:rPr>
                <w:rFonts w:eastAsia="Times New Roman" w:cstheme="minorHAnsi"/>
                <w:sz w:val="24"/>
                <w:szCs w:val="24"/>
                <w:lang w:eastAsia="ru-RU"/>
              </w:rPr>
              <w:t>учиться проводить самоанализ собственной деятельности и оценивать себя</w:t>
            </w:r>
            <w:r w:rsidRPr="00161F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D5173" w:rsidRPr="0023534F" w:rsidRDefault="00CD5173" w:rsidP="00992E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173" w:rsidRPr="0023534F" w:rsidTr="00CB2C32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Цель:</w:t>
            </w:r>
          </w:p>
        </w:tc>
        <w:tc>
          <w:tcPr>
            <w:tcW w:w="11843" w:type="dxa"/>
            <w:tcBorders>
              <w:bottom w:val="single" w:sz="4" w:space="0" w:color="auto"/>
            </w:tcBorders>
          </w:tcPr>
          <w:p w:rsidR="00CD5173" w:rsidRPr="0023534F" w:rsidRDefault="002E7204" w:rsidP="00CB2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Учить работать по таблице сложения; проверить умения</w:t>
            </w:r>
            <w:r w:rsidR="00992E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использовать изученные приёмы сложения и вычитания, решать задачи изученных видов.</w:t>
            </w:r>
          </w:p>
        </w:tc>
      </w:tr>
      <w:tr w:rsidR="00CD5173" w:rsidRPr="0023534F" w:rsidTr="00CB2C32">
        <w:trPr>
          <w:trHeight w:val="480"/>
        </w:trPr>
        <w:tc>
          <w:tcPr>
            <w:tcW w:w="2943" w:type="dxa"/>
            <w:tcBorders>
              <w:top w:val="single" w:sz="4" w:space="0" w:color="auto"/>
            </w:tcBorders>
          </w:tcPr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23534F">
              <w:rPr>
                <w:rFonts w:cstheme="minorHAnsi"/>
                <w:b/>
                <w:i/>
                <w:color w:val="0070C0"/>
                <w:sz w:val="24"/>
                <w:szCs w:val="24"/>
              </w:rPr>
              <w:t>Технология:</w:t>
            </w:r>
          </w:p>
          <w:p w:rsidR="00CD5173" w:rsidRPr="0023534F" w:rsidRDefault="00CD5173" w:rsidP="00CB2C32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1843" w:type="dxa"/>
            <w:tcBorders>
              <w:top w:val="single" w:sz="4" w:space="0" w:color="auto"/>
            </w:tcBorders>
          </w:tcPr>
          <w:p w:rsidR="00CD5173" w:rsidRPr="0023534F" w:rsidRDefault="00CD5173" w:rsidP="00CB2C32">
            <w:pPr>
              <w:rPr>
                <w:rFonts w:cstheme="minorHAnsi"/>
                <w:sz w:val="24"/>
                <w:szCs w:val="24"/>
              </w:rPr>
            </w:pPr>
            <w:r w:rsidRPr="0023534F">
              <w:rPr>
                <w:rFonts w:cstheme="minorHAnsi"/>
                <w:sz w:val="24"/>
                <w:szCs w:val="24"/>
              </w:rPr>
              <w:t>Игровая;  информационно – коммуникативная.</w:t>
            </w:r>
          </w:p>
        </w:tc>
      </w:tr>
    </w:tbl>
    <w:p w:rsidR="00F66B71" w:rsidRDefault="00F66B71">
      <w:pPr>
        <w:rPr>
          <w:sz w:val="24"/>
          <w:szCs w:val="24"/>
        </w:rPr>
      </w:pPr>
    </w:p>
    <w:p w:rsidR="007415F4" w:rsidRDefault="007415F4">
      <w:pPr>
        <w:rPr>
          <w:sz w:val="24"/>
          <w:szCs w:val="24"/>
        </w:rPr>
      </w:pPr>
    </w:p>
    <w:p w:rsidR="007F1D76" w:rsidRDefault="007F1D7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07"/>
        <w:gridCol w:w="2094"/>
        <w:gridCol w:w="5735"/>
        <w:gridCol w:w="2615"/>
        <w:gridCol w:w="2235"/>
      </w:tblGrid>
      <w:tr w:rsidR="0021236E" w:rsidTr="0020006A">
        <w:tc>
          <w:tcPr>
            <w:tcW w:w="2107" w:type="dxa"/>
          </w:tcPr>
          <w:p w:rsidR="007F1D76" w:rsidRPr="00D52ECF" w:rsidRDefault="007F1D76" w:rsidP="00420B44">
            <w:pPr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094" w:type="dxa"/>
          </w:tcPr>
          <w:p w:rsidR="007F1D76" w:rsidRPr="00D52ECF" w:rsidRDefault="007F1D76" w:rsidP="00420B44">
            <w:pPr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t>Цель этапа</w:t>
            </w:r>
          </w:p>
        </w:tc>
        <w:tc>
          <w:tcPr>
            <w:tcW w:w="5735" w:type="dxa"/>
          </w:tcPr>
          <w:p w:rsidR="007F1D76" w:rsidRPr="00D52ECF" w:rsidRDefault="007F1D76" w:rsidP="00420B44">
            <w:pPr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t>Действия учителя</w:t>
            </w:r>
          </w:p>
        </w:tc>
        <w:tc>
          <w:tcPr>
            <w:tcW w:w="2615" w:type="dxa"/>
          </w:tcPr>
          <w:p w:rsidR="007F1D76" w:rsidRPr="00D52ECF" w:rsidRDefault="007F1D76" w:rsidP="00420B44">
            <w:pPr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t xml:space="preserve">Действия </w:t>
            </w:r>
            <w:proofErr w:type="gramStart"/>
            <w:r w:rsidRPr="00D52ECF">
              <w:rPr>
                <w:b/>
                <w:i/>
                <w:color w:val="0070C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5" w:type="dxa"/>
          </w:tcPr>
          <w:p w:rsidR="007F1D76" w:rsidRPr="00D52ECF" w:rsidRDefault="007F1D76" w:rsidP="00420B44">
            <w:pPr>
              <w:rPr>
                <w:b/>
                <w:i/>
                <w:color w:val="0070C0"/>
                <w:sz w:val="24"/>
                <w:szCs w:val="24"/>
              </w:rPr>
            </w:pPr>
            <w:r w:rsidRPr="00D52ECF">
              <w:rPr>
                <w:b/>
                <w:i/>
                <w:color w:val="0070C0"/>
                <w:sz w:val="24"/>
                <w:szCs w:val="24"/>
              </w:rPr>
              <w:t>Планируемые результаты</w:t>
            </w:r>
          </w:p>
        </w:tc>
      </w:tr>
      <w:tr w:rsidR="0021236E" w:rsidTr="0020006A">
        <w:tc>
          <w:tcPr>
            <w:tcW w:w="2107" w:type="dxa"/>
          </w:tcPr>
          <w:p w:rsidR="007F1D76" w:rsidRDefault="007F1D76" w:rsidP="00420B44">
            <w:r>
              <w:t>1.</w:t>
            </w:r>
            <w:r w:rsidRPr="005C62B6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</w:t>
            </w:r>
            <w:r w:rsidRPr="006D6A76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Организационный этап.</w:t>
            </w:r>
          </w:p>
        </w:tc>
        <w:tc>
          <w:tcPr>
            <w:tcW w:w="2094" w:type="dxa"/>
          </w:tcPr>
          <w:p w:rsidR="007F1D76" w:rsidRDefault="007F1D76" w:rsidP="00420B44">
            <w:r>
              <w:t>Развитие умений самооценки готовности к уроку</w:t>
            </w:r>
          </w:p>
        </w:tc>
        <w:tc>
          <w:tcPr>
            <w:tcW w:w="5735" w:type="dxa"/>
          </w:tcPr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b/>
                <w:sz w:val="24"/>
                <w:szCs w:val="24"/>
              </w:rPr>
              <w:t>Инициирует и регулирует</w:t>
            </w:r>
            <w:r w:rsidRPr="00E41527">
              <w:rPr>
                <w:sz w:val="24"/>
                <w:szCs w:val="24"/>
              </w:rPr>
              <w:t xml:space="preserve"> действия оценки готовности к уроку.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 </w:t>
            </w:r>
            <w:r w:rsidRPr="00E41527">
              <w:rPr>
                <w:b/>
                <w:sz w:val="24"/>
                <w:szCs w:val="24"/>
              </w:rPr>
              <w:t>Мотивирует</w:t>
            </w:r>
            <w:r w:rsidRPr="00E41527">
              <w:rPr>
                <w:sz w:val="24"/>
                <w:szCs w:val="24"/>
              </w:rPr>
              <w:t xml:space="preserve"> на деятельность</w:t>
            </w:r>
          </w:p>
          <w:p w:rsidR="00184A45" w:rsidRDefault="00184A45" w:rsidP="00184A45">
            <w:pPr>
              <w:spacing w:before="100" w:beforeAutospacing="1" w:after="100" w:afterAutospacing="1" w:line="320" w:lineRule="atLeast"/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t>Ну-ка покажи, дружок! </w:t>
            </w: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Ты готов начать урок?</w:t>
            </w: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Все ли правильно сидят? </w:t>
            </w: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Все ли весело глядят?</w:t>
            </w: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Слушают внимательно. </w:t>
            </w:r>
            <w:r w:rsidRPr="00E41527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Работают старательно.</w:t>
            </w:r>
          </w:p>
          <w:p w:rsidR="007F1D76" w:rsidRPr="00A77AE5" w:rsidRDefault="00A77AE5" w:rsidP="00420B4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Слайд № 1</w:t>
            </w:r>
          </w:p>
          <w:p w:rsidR="007F1D76" w:rsidRPr="00E41527" w:rsidRDefault="007F1D76" w:rsidP="00184A4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F1D76" w:rsidRDefault="007F1D76" w:rsidP="00420B44">
            <w:r w:rsidRPr="00F804CC">
              <w:rPr>
                <w:b/>
              </w:rPr>
              <w:t>Оценивают</w:t>
            </w:r>
            <w:r>
              <w:t xml:space="preserve"> свою готовность</w:t>
            </w:r>
          </w:p>
        </w:tc>
        <w:tc>
          <w:tcPr>
            <w:tcW w:w="2235" w:type="dxa"/>
          </w:tcPr>
          <w:p w:rsidR="007F1D76" w:rsidRDefault="007F1D76" w:rsidP="00420B44">
            <w:r w:rsidRPr="00C66DEC">
              <w:rPr>
                <w:highlight w:val="yellow"/>
              </w:rPr>
              <w:t>Включение в работу на личностно – значимом уровне</w:t>
            </w:r>
          </w:p>
        </w:tc>
      </w:tr>
      <w:tr w:rsidR="0021236E" w:rsidTr="0020006A">
        <w:tc>
          <w:tcPr>
            <w:tcW w:w="2107" w:type="dxa"/>
          </w:tcPr>
          <w:p w:rsidR="007F1D76" w:rsidRDefault="007F1D76" w:rsidP="00420B44">
            <w:r>
              <w:t xml:space="preserve">2. </w:t>
            </w:r>
            <w:r w:rsidR="00A71BFC">
              <w:t>Актуализация знаний.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</w:tc>
        <w:tc>
          <w:tcPr>
            <w:tcW w:w="2094" w:type="dxa"/>
          </w:tcPr>
          <w:p w:rsidR="007F1D76" w:rsidRPr="00C30228" w:rsidRDefault="007F1D76" w:rsidP="00420B44">
            <w:pPr>
              <w:rPr>
                <w:rFonts w:cstheme="minorHAnsi"/>
              </w:rPr>
            </w:pPr>
            <w:r>
              <w:lastRenderedPageBreak/>
              <w:t xml:space="preserve">Развивать </w:t>
            </w:r>
            <w:r w:rsidRPr="00C30228">
              <w:rPr>
                <w:rFonts w:cstheme="minorHAnsi"/>
              </w:rPr>
              <w:t>способность выполнять устный счёт.</w:t>
            </w:r>
          </w:p>
          <w:p w:rsidR="007F1D76" w:rsidRPr="00C30228" w:rsidRDefault="007F1D76" w:rsidP="00420B44">
            <w:r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Pr="00C30228">
              <w:rPr>
                <w:rFonts w:eastAsia="Times New Roman" w:cstheme="minorHAnsi"/>
                <w:color w:val="000000"/>
                <w:lang w:eastAsia="ru-RU"/>
              </w:rPr>
              <w:t>овторить запись, сравнение, сложение и вычитание чисел в пределах 100.</w:t>
            </w:r>
          </w:p>
        </w:tc>
        <w:tc>
          <w:tcPr>
            <w:tcW w:w="5735" w:type="dxa"/>
          </w:tcPr>
          <w:p w:rsidR="007F1D76" w:rsidRPr="00E41527" w:rsidRDefault="007F1D76" w:rsidP="00317179">
            <w:pPr>
              <w:rPr>
                <w:sz w:val="24"/>
                <w:szCs w:val="24"/>
              </w:rPr>
            </w:pPr>
            <w:r w:rsidRPr="00E41527">
              <w:rPr>
                <w:i/>
                <w:sz w:val="24"/>
                <w:szCs w:val="24"/>
                <w:u w:val="single"/>
              </w:rPr>
              <w:t>Разминка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 Кто лучший в мире крокодил?</w:t>
            </w:r>
          </w:p>
          <w:p w:rsidR="007F1D76" w:rsidRPr="00E41527" w:rsidRDefault="005F0281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 Сколько лап у двух</w:t>
            </w:r>
            <w:r w:rsidR="0055637A">
              <w:rPr>
                <w:sz w:val="24"/>
                <w:szCs w:val="24"/>
              </w:rPr>
              <w:t xml:space="preserve"> щенят</w:t>
            </w:r>
            <w:r w:rsidRPr="00E41527">
              <w:rPr>
                <w:sz w:val="24"/>
                <w:szCs w:val="24"/>
              </w:rPr>
              <w:t>?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Сколько </w:t>
            </w:r>
            <w:r w:rsidR="005F0281" w:rsidRPr="00E41527">
              <w:rPr>
                <w:sz w:val="24"/>
                <w:szCs w:val="24"/>
              </w:rPr>
              <w:t>дней в неделе?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 Какой сейчас месяц?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 - К какому времени года относится?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 </w:t>
            </w:r>
            <w:r w:rsidR="005F0281" w:rsidRPr="00E41527">
              <w:rPr>
                <w:sz w:val="24"/>
                <w:szCs w:val="24"/>
              </w:rPr>
              <w:t>Какое соб</w:t>
            </w:r>
            <w:r w:rsidR="00A77AE5">
              <w:rPr>
                <w:sz w:val="24"/>
                <w:szCs w:val="24"/>
              </w:rPr>
              <w:t>ытие связано с сегодняшним днём</w:t>
            </w:r>
            <w:r w:rsidR="005F0281" w:rsidRPr="00E41527">
              <w:rPr>
                <w:sz w:val="24"/>
                <w:szCs w:val="24"/>
              </w:rPr>
              <w:t>?</w:t>
            </w:r>
          </w:p>
          <w:p w:rsidR="007F1D76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В каком городе она </w:t>
            </w:r>
            <w:r w:rsidR="002E7204" w:rsidRPr="00E41527">
              <w:rPr>
                <w:sz w:val="24"/>
                <w:szCs w:val="24"/>
              </w:rPr>
              <w:t>пройдёт?</w:t>
            </w:r>
          </w:p>
          <w:p w:rsidR="00A77AE5" w:rsidRPr="00A77AE5" w:rsidRDefault="00A77AE5" w:rsidP="00420B4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Слайд № 2</w:t>
            </w:r>
          </w:p>
          <w:p w:rsidR="00570C18" w:rsidRPr="00E41527" w:rsidRDefault="00570C18" w:rsidP="00570C18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–  Откройте тетради, запишите число.</w:t>
            </w:r>
            <w:proofErr w:type="gramStart"/>
            <w:r w:rsidRPr="00E41527">
              <w:rPr>
                <w:sz w:val="24"/>
                <w:szCs w:val="24"/>
              </w:rPr>
              <w:t xml:space="preserve">( </w:t>
            </w:r>
            <w:proofErr w:type="gramEnd"/>
            <w:r w:rsidRPr="00E41527">
              <w:rPr>
                <w:sz w:val="24"/>
                <w:szCs w:val="24"/>
              </w:rPr>
              <w:t>7 февраля)</w:t>
            </w:r>
          </w:p>
          <w:p w:rsidR="00570C18" w:rsidRPr="00E41527" w:rsidRDefault="00570C18" w:rsidP="00570C18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Минутка чистописания.(2 0 1 4)</w:t>
            </w:r>
          </w:p>
          <w:p w:rsidR="00570C18" w:rsidRPr="00E41527" w:rsidRDefault="00570C18" w:rsidP="00570C18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-Как вы </w:t>
            </w:r>
            <w:proofErr w:type="gramStart"/>
            <w:r w:rsidRPr="00E41527">
              <w:rPr>
                <w:sz w:val="24"/>
                <w:szCs w:val="24"/>
              </w:rPr>
              <w:t>думаете</w:t>
            </w:r>
            <w:proofErr w:type="gramEnd"/>
            <w:r w:rsidRPr="00E41527">
              <w:rPr>
                <w:sz w:val="24"/>
                <w:szCs w:val="24"/>
              </w:rPr>
              <w:t xml:space="preserve"> что эти числа обозначают?</w:t>
            </w:r>
          </w:p>
          <w:p w:rsidR="00570C18" w:rsidRDefault="00570C18" w:rsidP="00570C18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-Правильно это 2014 год.  Эта дата объявлена днем начала зимних олимпийских игр в Сочи.</w:t>
            </w:r>
          </w:p>
          <w:p w:rsidR="00A77AE5" w:rsidRPr="00E41527" w:rsidRDefault="00A77AE5" w:rsidP="00570C18">
            <w:pPr>
              <w:rPr>
                <w:sz w:val="24"/>
                <w:szCs w:val="24"/>
              </w:rPr>
            </w:pPr>
          </w:p>
          <w:p w:rsidR="00570C18" w:rsidRPr="00E41527" w:rsidRDefault="00570C18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lastRenderedPageBreak/>
              <w:t> – Сегодня у нас будет немного необычный урок. Мы проведём небольшую спартакиаду по некоторым зимним видам спорта.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-Что вы знаете о талисманах  Сочинской олимпиады.</w:t>
            </w:r>
          </w:p>
          <w:p w:rsidR="007F1D76" w:rsidRPr="009D0DC7" w:rsidRDefault="009D0DC7" w:rsidP="00420B44">
            <w:pPr>
              <w:rPr>
                <w:color w:val="FF0000"/>
                <w:sz w:val="24"/>
                <w:szCs w:val="24"/>
              </w:rPr>
            </w:pPr>
            <w:r w:rsidRPr="009D0DC7">
              <w:rPr>
                <w:color w:val="FF0000"/>
                <w:sz w:val="24"/>
                <w:szCs w:val="24"/>
              </w:rPr>
              <w:t>Слайд № 3</w:t>
            </w:r>
          </w:p>
          <w:p w:rsidR="009D0DC7" w:rsidRDefault="007F1D76" w:rsidP="00420B44">
            <w:pPr>
              <w:rPr>
                <w:rFonts w:cstheme="minorHAnsi"/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</w:t>
            </w:r>
            <w:r w:rsidRPr="00D051F1">
              <w:rPr>
                <w:rFonts w:cstheme="minorHAnsi"/>
                <w:sz w:val="24"/>
                <w:szCs w:val="24"/>
              </w:rPr>
              <w:t>Да это Горный спасатель-альпинист</w:t>
            </w:r>
            <w:r w:rsidRPr="009D0DC7">
              <w:rPr>
                <w:rFonts w:cstheme="minorHAnsi"/>
                <w:b/>
                <w:sz w:val="24"/>
                <w:szCs w:val="24"/>
              </w:rPr>
              <w:t xml:space="preserve"> Леопард</w:t>
            </w:r>
            <w:r w:rsidR="009D0DC7">
              <w:rPr>
                <w:rFonts w:cstheme="minorHAnsi"/>
                <w:sz w:val="24"/>
                <w:szCs w:val="24"/>
              </w:rPr>
              <w:t xml:space="preserve">. Он </w:t>
            </w:r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живет в кроне огромного дерева, которое находится в горах Кавказа.</w:t>
            </w:r>
            <w:r w:rsidR="00176BA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Леопард — отличный </w:t>
            </w:r>
            <w:proofErr w:type="spellStart"/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сноубордист</w:t>
            </w:r>
            <w:proofErr w:type="spellEnd"/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6BAA" w:rsidRDefault="007F1D76" w:rsidP="00420B4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D0DC7">
              <w:rPr>
                <w:rFonts w:cstheme="minorHAnsi"/>
                <w:b/>
                <w:sz w:val="24"/>
                <w:szCs w:val="24"/>
              </w:rPr>
              <w:t>Белый мишка</w:t>
            </w:r>
            <w:r w:rsidR="00D051F1" w:rsidRPr="009D0DC7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Ж</w:t>
            </w:r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ивет за Полярным кругом. С детства воспитывался полярниками. Мишка — отличный саночник и бобслеист, также умеет играть в</w:t>
            </w:r>
            <w:r w:rsidR="00D051F1" w:rsidRPr="00D051F1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ooltip="Керлинг (страница не существует)" w:history="1">
              <w:r w:rsidR="00D051F1" w:rsidRPr="00D051F1">
                <w:rPr>
                  <w:rStyle w:val="a6"/>
                  <w:rFonts w:cstheme="minorHAnsi"/>
                  <w:color w:val="A55858"/>
                  <w:sz w:val="24"/>
                  <w:szCs w:val="24"/>
                  <w:shd w:val="clear" w:color="auto" w:fill="FFFFFF"/>
                </w:rPr>
                <w:t>керлинг</w:t>
              </w:r>
            </w:hyperlink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051F1" w:rsidRPr="00D051F1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Pr="009D0DC7">
              <w:rPr>
                <w:rFonts w:cstheme="minorHAnsi"/>
                <w:b/>
                <w:sz w:val="24"/>
                <w:szCs w:val="24"/>
              </w:rPr>
              <w:t xml:space="preserve"> Зайка</w:t>
            </w:r>
            <w:r w:rsidRPr="00D051F1">
              <w:rPr>
                <w:rFonts w:cstheme="minorHAnsi"/>
                <w:sz w:val="24"/>
                <w:szCs w:val="24"/>
              </w:rPr>
              <w:t xml:space="preserve"> – самая активная жительница зимнего леса.</w:t>
            </w:r>
            <w:r w:rsidR="00570C18" w:rsidRPr="00D051F1">
              <w:rPr>
                <w:rFonts w:cstheme="minorHAnsi"/>
                <w:sz w:val="24"/>
                <w:szCs w:val="24"/>
              </w:rPr>
              <w:t xml:space="preserve"> </w:t>
            </w:r>
            <w:r w:rsidR="00D051F1" w:rsidRPr="00D051F1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Она помогает маме в ресторанчике, а также успевает учиться на отлично. Зайка катается на коньках, любит петь и танцевать</w:t>
            </w:r>
            <w:r w:rsidR="00A77AE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051F1" w:rsidRPr="00D051F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Очень добрая и ответственная.</w:t>
            </w:r>
          </w:p>
          <w:p w:rsidR="007F1D76" w:rsidRPr="009D0DC7" w:rsidRDefault="00D051F1" w:rsidP="00420B4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051F1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570C18" w:rsidRPr="00E41527">
              <w:rPr>
                <w:sz w:val="24"/>
                <w:szCs w:val="24"/>
              </w:rPr>
              <w:t xml:space="preserve">Они </w:t>
            </w:r>
            <w:r w:rsidR="00A77AE5">
              <w:rPr>
                <w:sz w:val="24"/>
                <w:szCs w:val="24"/>
              </w:rPr>
              <w:t>будут наблюдать за нами в течен</w:t>
            </w:r>
            <w:r w:rsidR="00570C18" w:rsidRPr="00E41527">
              <w:rPr>
                <w:sz w:val="24"/>
                <w:szCs w:val="24"/>
              </w:rPr>
              <w:t>и</w:t>
            </w:r>
            <w:proofErr w:type="gramStart"/>
            <w:r w:rsidR="00A77AE5">
              <w:rPr>
                <w:sz w:val="24"/>
                <w:szCs w:val="24"/>
              </w:rPr>
              <w:t>и</w:t>
            </w:r>
            <w:proofErr w:type="gramEnd"/>
            <w:r w:rsidR="00A77AE5">
              <w:rPr>
                <w:sz w:val="24"/>
                <w:szCs w:val="24"/>
              </w:rPr>
              <w:t xml:space="preserve"> </w:t>
            </w:r>
            <w:r w:rsidR="00570C18" w:rsidRPr="00E41527">
              <w:rPr>
                <w:sz w:val="24"/>
                <w:szCs w:val="24"/>
              </w:rPr>
              <w:t xml:space="preserve"> всего урока.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 Вы и участники, и ещё будете себя оценивать.</w:t>
            </w:r>
          </w:p>
          <w:p w:rsidR="00E41527" w:rsidRDefault="00317179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Оценива</w:t>
            </w:r>
            <w:r w:rsidR="00570C18" w:rsidRPr="00E41527">
              <w:rPr>
                <w:sz w:val="24"/>
                <w:szCs w:val="24"/>
              </w:rPr>
              <w:t xml:space="preserve">ем </w:t>
            </w:r>
            <w:r w:rsidRPr="00E41527">
              <w:rPr>
                <w:sz w:val="24"/>
                <w:szCs w:val="24"/>
              </w:rPr>
              <w:t xml:space="preserve"> с помощью «Светофора»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 Сразу же обговорим критерии оценивания.</w:t>
            </w:r>
          </w:p>
          <w:p w:rsidR="005F0281" w:rsidRPr="00E41527" w:rsidRDefault="005F0281" w:rsidP="005F0281">
            <w:pPr>
              <w:rPr>
                <w:sz w:val="24"/>
                <w:szCs w:val="24"/>
              </w:rPr>
            </w:pPr>
            <w:proofErr w:type="gramStart"/>
            <w:r w:rsidRPr="00E41527">
              <w:rPr>
                <w:sz w:val="24"/>
                <w:szCs w:val="24"/>
              </w:rPr>
              <w:t>Желтый</w:t>
            </w:r>
            <w:proofErr w:type="gramEnd"/>
            <w:r w:rsidRPr="00E41527">
              <w:rPr>
                <w:sz w:val="24"/>
                <w:szCs w:val="24"/>
              </w:rPr>
              <w:t xml:space="preserve"> – справился с заданием</w:t>
            </w:r>
          </w:p>
          <w:p w:rsidR="005F0281" w:rsidRPr="00E41527" w:rsidRDefault="005F0281" w:rsidP="005F0281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Зелёный – были небольшие затруднения</w:t>
            </w:r>
          </w:p>
          <w:p w:rsidR="005F0281" w:rsidRPr="00E41527" w:rsidRDefault="005F0281" w:rsidP="005F0281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Красный – не справился.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  </w:t>
            </w:r>
            <w:r w:rsidRPr="00E41527">
              <w:rPr>
                <w:sz w:val="24"/>
                <w:szCs w:val="24"/>
              </w:rPr>
              <w:br/>
              <w:t>– Ребята, а какие зимние виды спорта вы знаете? 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– Первый вид спорта – биатлон. </w:t>
            </w:r>
          </w:p>
          <w:p w:rsidR="009D0DC7" w:rsidRPr="009D0DC7" w:rsidRDefault="007F1D76" w:rsidP="009D0DC7">
            <w:pPr>
              <w:rPr>
                <w:color w:val="FF0000"/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 </w:t>
            </w:r>
            <w:r w:rsidR="009D0DC7" w:rsidRPr="009D0DC7">
              <w:rPr>
                <w:color w:val="FF0000"/>
                <w:sz w:val="24"/>
                <w:szCs w:val="24"/>
              </w:rPr>
              <w:t>Слайд №</w:t>
            </w:r>
            <w:r w:rsidR="009D0DC7">
              <w:rPr>
                <w:color w:val="FF0000"/>
                <w:sz w:val="24"/>
                <w:szCs w:val="24"/>
              </w:rPr>
              <w:t xml:space="preserve"> 4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5F0281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</w:t>
            </w:r>
            <w:r w:rsidRPr="00E41527">
              <w:rPr>
                <w:b/>
                <w:bCs/>
                <w:sz w:val="24"/>
                <w:szCs w:val="24"/>
              </w:rPr>
              <w:t> </w:t>
            </w:r>
            <w:r w:rsidRPr="00E41527">
              <w:rPr>
                <w:sz w:val="24"/>
                <w:szCs w:val="24"/>
              </w:rPr>
              <w:t xml:space="preserve">Здесь спортсменам надо быстро кататься на лыжах и метко стрелять в цель. А нам надо быстро и </w:t>
            </w:r>
            <w:r w:rsidRPr="00E41527">
              <w:rPr>
                <w:sz w:val="24"/>
                <w:szCs w:val="24"/>
              </w:rPr>
              <w:lastRenderedPageBreak/>
              <w:t xml:space="preserve">правильно </w:t>
            </w:r>
            <w:r w:rsidR="005F0281" w:rsidRPr="00E41527">
              <w:rPr>
                <w:sz w:val="24"/>
                <w:szCs w:val="24"/>
              </w:rPr>
              <w:t>посчитать.</w:t>
            </w:r>
          </w:p>
          <w:p w:rsidR="005F0281" w:rsidRPr="00E41527" w:rsidRDefault="00F93D11" w:rsidP="00FD7B11">
            <w:pPr>
              <w:rPr>
                <w:b/>
                <w:sz w:val="24"/>
                <w:szCs w:val="24"/>
              </w:rPr>
            </w:pPr>
            <w:r w:rsidRPr="00E41527">
              <w:rPr>
                <w:b/>
                <w:sz w:val="24"/>
                <w:szCs w:val="24"/>
              </w:rPr>
              <w:t>1.</w:t>
            </w:r>
            <w:r w:rsidR="00317179" w:rsidRPr="00E41527">
              <w:rPr>
                <w:b/>
                <w:sz w:val="24"/>
                <w:szCs w:val="24"/>
              </w:rPr>
              <w:t>Игра «Лабиринт»</w:t>
            </w:r>
          </w:p>
          <w:p w:rsidR="00317179" w:rsidRPr="00E41527" w:rsidRDefault="00317179" w:rsidP="00FD7B11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- Пройдите через трое ворот лабиринта так, чтобы набрать 10 очков.</w:t>
            </w:r>
          </w:p>
          <w:p w:rsidR="00E41527" w:rsidRDefault="00E41527" w:rsidP="00E41527">
            <w:pPr>
              <w:rPr>
                <w:sz w:val="24"/>
                <w:szCs w:val="24"/>
              </w:rPr>
            </w:pPr>
          </w:p>
          <w:p w:rsidR="002A24DC" w:rsidRPr="00E41527" w:rsidRDefault="00F93D11" w:rsidP="00E41527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E415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A71BFC" w:rsidRPr="00E415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Логическая разминка</w:t>
            </w:r>
            <w:r w:rsidR="002A24DC"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24DC" w:rsidRPr="00E41527" w:rsidRDefault="002A24DC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Рассмотрите рисунок.</w:t>
            </w:r>
          </w:p>
          <w:p w:rsidR="00A71BFC" w:rsidRPr="00E41527" w:rsidRDefault="002A24DC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84A45"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- Я буду читать высказывания. Вы будете отвечать с помощью «Светофора».</w:t>
            </w:r>
          </w:p>
          <w:p w:rsidR="002A24DC" w:rsidRPr="00E41527" w:rsidRDefault="002A24DC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570C18"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жёлтый ц</w:t>
            </w:r>
            <w:r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вет – высказывание верное</w:t>
            </w:r>
            <w:proofErr w:type="gramEnd"/>
          </w:p>
          <w:p w:rsidR="002A24DC" w:rsidRPr="00E41527" w:rsidRDefault="002A24DC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52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Красный – высказывание неверное)</w:t>
            </w:r>
            <w:proofErr w:type="gramEnd"/>
          </w:p>
          <w:p w:rsidR="00F93D11" w:rsidRPr="00E41527" w:rsidRDefault="00F93D11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</w:p>
          <w:p w:rsidR="00E41527" w:rsidRPr="009D0DC7" w:rsidRDefault="00F93D11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E415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B60BA" w:rsidRPr="00E415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  <w:r w:rsidR="009D0D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0DC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каждому числовая полоска)</w:t>
            </w:r>
          </w:p>
          <w:p w:rsidR="009D0DC7" w:rsidRDefault="009D0DC7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D0DC7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Закрасьте зелёным цветом число, которое получится, если к числу 4+2.</w:t>
            </w:r>
          </w:p>
          <w:p w:rsidR="009D0DC7" w:rsidRDefault="009D0DC7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Закрасьте</w:t>
            </w:r>
            <w:proofErr w:type="gramEnd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 xml:space="preserve"> синим цветом число, соседи которого 8 и 10</w:t>
            </w:r>
            <w:r w:rsidR="005F6ED3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F6ED3" w:rsidRDefault="005F6ED3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3. Закрасьте красным цветом число, которое больше числа 3 на 2.</w:t>
            </w:r>
          </w:p>
          <w:p w:rsidR="005F6ED3" w:rsidRDefault="005F6ED3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4.Обведите в квадрат число, которое получится при сложении чисел 8 и 2.</w:t>
            </w:r>
          </w:p>
          <w:p w:rsidR="005F6ED3" w:rsidRDefault="005F6ED3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5.Обведите в круг число, которое получится, если из 7 вычесть 4.</w:t>
            </w:r>
          </w:p>
          <w:p w:rsidR="005F6ED3" w:rsidRDefault="005F6ED3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6.</w:t>
            </w:r>
            <w:proofErr w:type="gramStart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 xml:space="preserve"> 10 больше 8. Закрасьте это число жёлтым цветом.</w:t>
            </w:r>
          </w:p>
          <w:p w:rsidR="005F6ED3" w:rsidRDefault="005F6ED3" w:rsidP="003720B9">
            <w:pPr>
              <w:ind w:left="360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ru-RU"/>
              </w:rPr>
              <w:t>7.Подчеркните одной чертой число, которое меньше 6 на 2.</w:t>
            </w:r>
          </w:p>
          <w:p w:rsidR="005F6ED3" w:rsidRPr="005F6ED3" w:rsidRDefault="005F6ED3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- А теперь  проверьте себя по эталону. Оцените. На полях поставьте соответствующий знак(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+ -)</w:t>
            </w:r>
          </w:p>
          <w:p w:rsidR="00A71BFC" w:rsidRDefault="008A0238" w:rsidP="003720B9">
            <w:pPr>
              <w:ind w:left="36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(самопроверка.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Оценивание)</w:t>
            </w:r>
            <w:proofErr w:type="gramEnd"/>
          </w:p>
          <w:p w:rsidR="009D0DC7" w:rsidRPr="00E41527" w:rsidRDefault="009D0DC7" w:rsidP="003720B9">
            <w:pPr>
              <w:ind w:left="3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7F1D76" w:rsidRPr="00E41527" w:rsidRDefault="005F6ED3" w:rsidP="00420B44">
            <w:pPr>
              <w:rPr>
                <w:sz w:val="24"/>
                <w:szCs w:val="24"/>
              </w:rPr>
            </w:pPr>
            <w:r w:rsidRPr="009D0DC7">
              <w:rPr>
                <w:color w:val="FF0000"/>
                <w:sz w:val="24"/>
                <w:szCs w:val="24"/>
              </w:rPr>
              <w:t>Слайд №</w:t>
            </w:r>
            <w:r>
              <w:rPr>
                <w:color w:val="FF0000"/>
                <w:sz w:val="24"/>
                <w:szCs w:val="24"/>
              </w:rPr>
              <w:t xml:space="preserve"> 5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– Молодцы! Выявили победителей биатлона!  Остальным надо подтянуться и в следующем виде соревнований победить!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F1D76" w:rsidRDefault="007F1D76" w:rsidP="00420B44">
            <w:r>
              <w:lastRenderedPageBreak/>
              <w:t>Воспринимают задание, наблюдают, анализируют.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 xml:space="preserve">Отвечают на вопросы </w:t>
            </w:r>
            <w:r>
              <w:lastRenderedPageBreak/>
              <w:t>учителя.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657B99">
            <w:r>
              <w:t>Обговаривают  критериев оценивания</w:t>
            </w:r>
          </w:p>
          <w:p w:rsidR="007F1D76" w:rsidRDefault="007F1D76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657B99">
            <w:r>
              <w:t xml:space="preserve">- </w:t>
            </w:r>
            <w:r w:rsidRPr="00C6715B">
              <w:rPr>
                <w:i/>
                <w:iCs/>
              </w:rPr>
              <w:t>Фигурное катание, лыжи, конькобежный спорт, санный спорт, биатлон и др.</w:t>
            </w:r>
          </w:p>
          <w:p w:rsidR="007F1D76" w:rsidRDefault="007F1D76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7F1D76" w:rsidRDefault="007F1D76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657B99" w:rsidRDefault="00657B99" w:rsidP="00420B44"/>
          <w:p w:rsidR="00A71BFC" w:rsidRDefault="00A71BFC" w:rsidP="00420B44">
            <w:r>
              <w:t>Верное высказывание – жёлтый цвет</w:t>
            </w:r>
          </w:p>
          <w:p w:rsidR="00A71BFC" w:rsidRDefault="00A71BFC" w:rsidP="00420B44">
            <w:proofErr w:type="gramStart"/>
            <w:r>
              <w:t>Неверное</w:t>
            </w:r>
            <w:proofErr w:type="gramEnd"/>
            <w:r>
              <w:t xml:space="preserve"> - красный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657B99" w:rsidRDefault="00657B99" w:rsidP="00420B44"/>
          <w:p w:rsidR="00657B99" w:rsidRDefault="00657B99" w:rsidP="00657B99">
            <w:r>
              <w:t>Выполняют устные вычисления и ответы отмечают  на числовых полосках.</w:t>
            </w:r>
          </w:p>
          <w:p w:rsidR="00657B99" w:rsidRDefault="00657B99" w:rsidP="00420B44"/>
          <w:p w:rsidR="007F1D76" w:rsidRDefault="007F1D76" w:rsidP="00420B44">
            <w:proofErr w:type="spellStart"/>
            <w:r>
              <w:t>Самооценивание</w:t>
            </w:r>
            <w:proofErr w:type="spellEnd"/>
            <w:r>
              <w:t>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</w:tc>
        <w:tc>
          <w:tcPr>
            <w:tcW w:w="2235" w:type="dxa"/>
          </w:tcPr>
          <w:p w:rsidR="007F1D76" w:rsidRPr="009F3FF3" w:rsidRDefault="007F1D76" w:rsidP="00420B44">
            <w:pPr>
              <w:rPr>
                <w:highlight w:val="green"/>
              </w:rPr>
            </w:pPr>
            <w:r w:rsidRPr="009F3FF3">
              <w:rPr>
                <w:highlight w:val="green"/>
              </w:rPr>
              <w:lastRenderedPageBreak/>
              <w:t>Умение планировать.</w:t>
            </w:r>
          </w:p>
          <w:p w:rsidR="007F1D76" w:rsidRDefault="007F1D76" w:rsidP="00420B44">
            <w:r w:rsidRPr="009F3FF3">
              <w:rPr>
                <w:highlight w:val="green"/>
              </w:rPr>
              <w:t xml:space="preserve">Умение слушать собеседника и вести диалог, высказывая свою точку </w:t>
            </w:r>
            <w:r w:rsidRPr="006D7C86">
              <w:rPr>
                <w:highlight w:val="green"/>
              </w:rPr>
              <w:t>зрени</w:t>
            </w:r>
            <w:proofErr w:type="gramStart"/>
            <w:r w:rsidRPr="006D7C86">
              <w:rPr>
                <w:highlight w:val="green"/>
              </w:rPr>
              <w:t>я(</w:t>
            </w:r>
            <w:proofErr w:type="spellStart"/>
            <w:proofErr w:type="gramEnd"/>
            <w:r w:rsidRPr="006D7C86">
              <w:rPr>
                <w:highlight w:val="green"/>
              </w:rPr>
              <w:t>кууд</w:t>
            </w:r>
            <w:proofErr w:type="spellEnd"/>
            <w:r w:rsidRPr="006D7C86">
              <w:rPr>
                <w:highlight w:val="green"/>
              </w:rPr>
              <w:t>)</w:t>
            </w:r>
          </w:p>
          <w:p w:rsidR="007F1D76" w:rsidRDefault="007F1D76" w:rsidP="00420B44"/>
          <w:p w:rsidR="007F1D76" w:rsidRPr="006D7C86" w:rsidRDefault="007F1D76" w:rsidP="00420B4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Целеполагани</w:t>
            </w:r>
            <w:proofErr w:type="gramStart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е</w:t>
            </w:r>
            <w:proofErr w:type="spellEnd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(</w:t>
            </w:r>
            <w:proofErr w:type="spellStart"/>
            <w:proofErr w:type="gramEnd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рууд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Pr="00D52ECF" w:rsidRDefault="007F1D76" w:rsidP="00420B44">
            <w:pPr>
              <w:rPr>
                <w:sz w:val="24"/>
                <w:szCs w:val="24"/>
              </w:rPr>
            </w:pPr>
            <w:r w:rsidRPr="009F3FF3">
              <w:rPr>
                <w:sz w:val="24"/>
                <w:szCs w:val="24"/>
                <w:highlight w:val="green"/>
              </w:rPr>
              <w:t>- входить в коммуникати</w:t>
            </w:r>
            <w:r>
              <w:rPr>
                <w:sz w:val="24"/>
                <w:szCs w:val="24"/>
                <w:highlight w:val="green"/>
              </w:rPr>
              <w:t>вную игровую и учебную ситуаци</w:t>
            </w:r>
            <w:proofErr w:type="gramStart"/>
            <w:r w:rsidRPr="006D7C86">
              <w:rPr>
                <w:sz w:val="24"/>
                <w:szCs w:val="24"/>
                <w:highlight w:val="green"/>
              </w:rPr>
              <w:t>ю(</w:t>
            </w:r>
            <w:proofErr w:type="spellStart"/>
            <w:proofErr w:type="gramEnd"/>
            <w:r w:rsidRPr="006D7C86">
              <w:rPr>
                <w:sz w:val="24"/>
                <w:szCs w:val="24"/>
                <w:highlight w:val="green"/>
              </w:rPr>
              <w:t>кууд</w:t>
            </w:r>
            <w:proofErr w:type="spellEnd"/>
            <w:r w:rsidRPr="006D7C86">
              <w:rPr>
                <w:sz w:val="24"/>
                <w:szCs w:val="24"/>
                <w:highlight w:val="green"/>
              </w:rPr>
              <w:t>)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 w:rsidRPr="009F3FF3">
              <w:rPr>
                <w:highlight w:val="green"/>
              </w:rPr>
              <w:t>Умение извлекать информацию из тексто</w:t>
            </w:r>
            <w:proofErr w:type="gramStart"/>
            <w:r w:rsidRPr="009F3FF3">
              <w:rPr>
                <w:highlight w:val="green"/>
              </w:rPr>
              <w:t>в</w:t>
            </w:r>
            <w:r>
              <w:rPr>
                <w:highlight w:val="green"/>
              </w:rPr>
              <w:t>(</w:t>
            </w:r>
            <w:proofErr w:type="spellStart"/>
            <w:proofErr w:type="gramEnd"/>
            <w:r>
              <w:rPr>
                <w:highlight w:val="green"/>
              </w:rPr>
              <w:t>пуу</w:t>
            </w:r>
            <w:r w:rsidRPr="009F3FF3">
              <w:rPr>
                <w:highlight w:val="green"/>
              </w:rPr>
              <w:t>д</w:t>
            </w:r>
            <w:proofErr w:type="spellEnd"/>
            <w:r w:rsidRPr="009F3FF3">
              <w:rPr>
                <w:highlight w:val="green"/>
              </w:rPr>
              <w:t>)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  <w:r w:rsidRPr="009F3FF3">
              <w:rPr>
                <w:rFonts w:eastAsia="Times New Roman" w:cstheme="minorHAnsi"/>
                <w:color w:val="000000"/>
                <w:highlight w:val="green"/>
                <w:lang w:eastAsia="ru-RU"/>
              </w:rPr>
              <w:t>активизировать мыслительные операции: сравнение, анализ, обобщени</w:t>
            </w:r>
            <w:proofErr w:type="gramStart"/>
            <w:r w:rsidRPr="009F3FF3">
              <w:rPr>
                <w:rFonts w:eastAsia="Times New Roman" w:cstheme="minorHAnsi"/>
                <w:color w:val="000000"/>
                <w:highlight w:val="green"/>
                <w:lang w:eastAsia="ru-RU"/>
              </w:rPr>
              <w:t>е(</w:t>
            </w:r>
            <w:proofErr w:type="spellStart"/>
            <w:proofErr w:type="gramEnd"/>
            <w:r w:rsidRPr="009F3FF3">
              <w:rPr>
                <w:rFonts w:eastAsia="Times New Roman" w:cstheme="minorHAnsi"/>
                <w:color w:val="000000"/>
                <w:highlight w:val="green"/>
                <w:lang w:eastAsia="ru-RU"/>
              </w:rPr>
              <w:t>пууд</w:t>
            </w:r>
            <w:proofErr w:type="spellEnd"/>
            <w:r w:rsidRPr="009F3FF3">
              <w:rPr>
                <w:rFonts w:eastAsia="Times New Roman" w:cstheme="minorHAnsi"/>
                <w:color w:val="000000"/>
                <w:highlight w:val="green"/>
                <w:lang w:eastAsia="ru-RU"/>
              </w:rPr>
              <w:t>)</w:t>
            </w:r>
          </w:p>
          <w:p w:rsidR="007F1D76" w:rsidRDefault="007F1D76" w:rsidP="00420B4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7F1D76" w:rsidRDefault="007F1D76" w:rsidP="00420B4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7F1D76" w:rsidRDefault="007F1D76" w:rsidP="00420B44">
            <w:pPr>
              <w:spacing w:before="100" w:beforeAutospacing="1" w:after="100" w:afterAutospacing="1"/>
              <w:rPr>
                <w:rFonts w:cstheme="minorHAnsi"/>
                <w:color w:val="000000"/>
                <w:shd w:val="clear" w:color="auto" w:fill="FFFFFF"/>
              </w:rPr>
            </w:pPr>
            <w:r w:rsidRPr="006D7C86">
              <w:rPr>
                <w:rFonts w:cstheme="minorHAnsi"/>
                <w:color w:val="000000"/>
                <w:highlight w:val="green"/>
                <w:shd w:val="clear" w:color="auto" w:fill="FFFFFF"/>
              </w:rPr>
              <w:t xml:space="preserve">контроль, оценка, </w:t>
            </w:r>
            <w:r w:rsidRPr="006D7C86">
              <w:rPr>
                <w:rFonts w:cstheme="minorHAnsi"/>
                <w:color w:val="000000"/>
                <w:highlight w:val="green"/>
                <w:shd w:val="clear" w:color="auto" w:fill="FFFFFF"/>
              </w:rPr>
              <w:lastRenderedPageBreak/>
              <w:t>коррекци</w:t>
            </w:r>
            <w:proofErr w:type="gramStart"/>
            <w:r w:rsidRPr="006D7C86">
              <w:rPr>
                <w:rFonts w:cstheme="minorHAnsi"/>
                <w:color w:val="000000"/>
                <w:highlight w:val="green"/>
                <w:shd w:val="clear" w:color="auto" w:fill="FFFFFF"/>
              </w:rPr>
              <w:t>я(</w:t>
            </w:r>
            <w:proofErr w:type="spellStart"/>
            <w:proofErr w:type="gramEnd"/>
            <w:r w:rsidRPr="006D7C86">
              <w:rPr>
                <w:rFonts w:cstheme="minorHAnsi"/>
                <w:color w:val="000000"/>
                <w:highlight w:val="green"/>
                <w:shd w:val="clear" w:color="auto" w:fill="FFFFFF"/>
              </w:rPr>
              <w:t>рууд</w:t>
            </w:r>
            <w:proofErr w:type="spellEnd"/>
            <w:r w:rsidRPr="006D7C86">
              <w:rPr>
                <w:rFonts w:cstheme="minorHAnsi"/>
                <w:color w:val="000000"/>
                <w:highlight w:val="green"/>
                <w:shd w:val="clear" w:color="auto" w:fill="FFFFFF"/>
              </w:rPr>
              <w:t>)</w:t>
            </w:r>
          </w:p>
          <w:p w:rsidR="004B0BAF" w:rsidRPr="004B0BAF" w:rsidRDefault="004B0BAF" w:rsidP="004B0BAF">
            <w:pPr>
              <w:rPr>
                <w:rFonts w:eastAsia="Times New Roman" w:cstheme="minorHAnsi"/>
                <w:lang w:eastAsia="ru-RU"/>
              </w:rPr>
            </w:pPr>
            <w:r w:rsidRPr="004B0BAF">
              <w:rPr>
                <w:rFonts w:eastAsia="Times New Roman" w:cstheme="minorHAnsi"/>
                <w:highlight w:val="green"/>
                <w:lang w:eastAsia="ru-RU"/>
              </w:rPr>
              <w:t>Уметь оформлять свои мысли в устной форме (</w:t>
            </w:r>
            <w:r w:rsidRPr="004B0BAF">
              <w:rPr>
                <w:rFonts w:eastAsia="Times New Roman" w:cstheme="minorHAnsi"/>
                <w:i/>
                <w:iCs/>
                <w:highlight w:val="green"/>
                <w:lang w:eastAsia="ru-RU"/>
              </w:rPr>
              <w:t>КУУД</w:t>
            </w:r>
            <w:r>
              <w:rPr>
                <w:rFonts w:eastAsia="Times New Roman" w:cstheme="minorHAnsi"/>
                <w:i/>
                <w:iCs/>
                <w:lang w:eastAsia="ru-RU"/>
              </w:rPr>
              <w:t>)</w:t>
            </w:r>
          </w:p>
          <w:p w:rsidR="004B0BAF" w:rsidRPr="006D7C86" w:rsidRDefault="004B0BAF" w:rsidP="00420B4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7F1D76" w:rsidRPr="009F3FF3" w:rsidRDefault="007F1D76" w:rsidP="00420B4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7F1D76" w:rsidRDefault="007F1D76" w:rsidP="00420B44"/>
          <w:p w:rsidR="0021236E" w:rsidRDefault="0021236E" w:rsidP="00420B44"/>
          <w:p w:rsidR="0021236E" w:rsidRDefault="0021236E" w:rsidP="00420B44"/>
          <w:p w:rsidR="0021236E" w:rsidRDefault="0021236E" w:rsidP="00420B44">
            <w:r w:rsidRPr="0021236E">
              <w:rPr>
                <w:highlight w:val="cyan"/>
              </w:rPr>
              <w:t>Умения выполнять вычисления в пределах 10</w:t>
            </w:r>
          </w:p>
        </w:tc>
      </w:tr>
      <w:tr w:rsidR="0021236E" w:rsidTr="0020006A">
        <w:tc>
          <w:tcPr>
            <w:tcW w:w="2107" w:type="dxa"/>
          </w:tcPr>
          <w:p w:rsidR="007F1D76" w:rsidRDefault="007F1D76" w:rsidP="00420B44">
            <w:r>
              <w:lastRenderedPageBreak/>
              <w:t>Постановка учебной задачи.</w:t>
            </w:r>
          </w:p>
          <w:p w:rsidR="007F1D76" w:rsidRDefault="007F1D76" w:rsidP="00420B44"/>
        </w:tc>
        <w:tc>
          <w:tcPr>
            <w:tcW w:w="2094" w:type="dxa"/>
          </w:tcPr>
          <w:p w:rsidR="007F1D76" w:rsidRPr="00947B8C" w:rsidRDefault="007F1D76" w:rsidP="00420B44">
            <w:r w:rsidRPr="00947B8C">
              <w:t>Умение сформулировать тему урока, поставить цели</w:t>
            </w:r>
          </w:p>
        </w:tc>
        <w:tc>
          <w:tcPr>
            <w:tcW w:w="5735" w:type="dxa"/>
          </w:tcPr>
          <w:p w:rsidR="00570C18" w:rsidRPr="00947B8C" w:rsidRDefault="00570C18" w:rsidP="00570C1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Откройте учебники </w:t>
            </w:r>
            <w:proofErr w:type="gramStart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на</w:t>
            </w:r>
            <w:proofErr w:type="gramEnd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с.22.</w:t>
            </w:r>
          </w:p>
          <w:p w:rsidR="00570C18" w:rsidRPr="00947B8C" w:rsidRDefault="00570C18" w:rsidP="00570C1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70C18" w:rsidRPr="00947B8C" w:rsidRDefault="00570C18" w:rsidP="00570C18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Рассмотрите внимательно задания на</w:t>
            </w:r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с.</w:t>
            </w: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22 – 23 </w:t>
            </w: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и попробуйте сформулировать тему нашего урока.</w:t>
            </w:r>
          </w:p>
          <w:p w:rsidR="00570C18" w:rsidRPr="00947B8C" w:rsidRDefault="00570C18" w:rsidP="00570C18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- Есть ли на полях значок “Внимание! Новый материал”? (Нет)</w:t>
            </w:r>
          </w:p>
          <w:p w:rsidR="00570C18" w:rsidRPr="00947B8C" w:rsidRDefault="00513315" w:rsidP="00570C1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-Какой значок видите</w:t>
            </w:r>
            <w:proofErr w:type="gramStart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?(</w:t>
            </w:r>
            <w:proofErr w:type="gramEnd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«Проверь себя и оцени свои успехи»)</w:t>
            </w:r>
          </w:p>
          <w:p w:rsidR="00570C18" w:rsidRPr="00947B8C" w:rsidRDefault="00570C18" w:rsidP="00570C1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Итак, формулируем тему урока.</w:t>
            </w:r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(«Что узнали.</w:t>
            </w:r>
            <w:proofErr w:type="gramEnd"/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Чему научились.</w:t>
            </w:r>
            <w:r w:rsidR="00E41527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Проверь  и оцени свои успехи.»</w:t>
            </w:r>
            <w:r w:rsidR="00E41527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  <w:proofErr w:type="gramEnd"/>
          </w:p>
          <w:p w:rsidR="00201C86" w:rsidRPr="00947B8C" w:rsidRDefault="00201C86" w:rsidP="00201C86">
            <w:pPr>
              <w:rPr>
                <w:sz w:val="24"/>
                <w:szCs w:val="24"/>
              </w:rPr>
            </w:pPr>
            <w:r w:rsidRPr="00947B8C">
              <w:rPr>
                <w:sz w:val="24"/>
                <w:szCs w:val="24"/>
              </w:rPr>
              <w:t>Слайд № 6</w:t>
            </w:r>
          </w:p>
          <w:p w:rsidR="00201C86" w:rsidRPr="00947B8C" w:rsidRDefault="00201C86" w:rsidP="00570C18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E41527" w:rsidRPr="00947B8C" w:rsidRDefault="00570C18" w:rsidP="00420B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- А теперь поставим для себя конкретные задачи, глядя на задания учебника, учитывая те задания, которые мы уже выполнили, определим, какие умения мы будем</w:t>
            </w:r>
            <w:r w:rsidR="00513315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проверять</w:t>
            </w:r>
            <w:r w:rsidR="00E41527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? </w:t>
            </w:r>
          </w:p>
          <w:p w:rsidR="00E41527" w:rsidRPr="00947B8C" w:rsidRDefault="00E41527" w:rsidP="00E4152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(выполнять сложение и вычитание чисел в пределах 10;</w:t>
            </w:r>
          </w:p>
          <w:p w:rsidR="002B60BA" w:rsidRPr="00947B8C" w:rsidRDefault="00570C18" w:rsidP="00420B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E41527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родолжим учиться решать задачи.</w:t>
            </w:r>
            <w:r w:rsidR="00947B8C"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  <w:proofErr w:type="gramEnd"/>
          </w:p>
          <w:p w:rsidR="00317179" w:rsidRPr="00947B8C" w:rsidRDefault="00317179" w:rsidP="00420B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F1D76" w:rsidRPr="00947B8C" w:rsidRDefault="007F1D76" w:rsidP="00420B44">
            <w:pPr>
              <w:rPr>
                <w:rFonts w:eastAsia="Times New Roman" w:cstheme="minorHAnsi"/>
                <w:lang w:eastAsia="ru-RU"/>
              </w:rPr>
            </w:pPr>
          </w:p>
          <w:p w:rsidR="007F1D76" w:rsidRPr="00947B8C" w:rsidRDefault="007F1D76" w:rsidP="00420B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47B8C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  <w:p w:rsidR="007F1D76" w:rsidRPr="00947B8C" w:rsidRDefault="008A0238" w:rsidP="00420B44">
            <w:r w:rsidRPr="00947B8C">
              <w:rPr>
                <w:rFonts w:ascii="Verdana" w:hAnsi="Verdana"/>
                <w:shd w:val="clear" w:color="auto" w:fill="FFFFDE"/>
              </w:rPr>
              <w:t>- Как живёшь?</w:t>
            </w:r>
            <w:proofErr w:type="gramStart"/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</w:t>
            </w:r>
            <w:proofErr w:type="gramEnd"/>
            <w:r w:rsidRPr="00947B8C">
              <w:rPr>
                <w:rFonts w:ascii="Verdana" w:hAnsi="Verdana"/>
                <w:shd w:val="clear" w:color="auto" w:fill="FFFFDE"/>
              </w:rPr>
              <w:t>Как идёшь?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-А бежишь?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-Ночью спишь?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-Как берёшь?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-А даёшь?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-Как молчишь?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-А грозишь?</w:t>
            </w:r>
            <w:r w:rsidRPr="00947B8C">
              <w:rPr>
                <w:rFonts w:ascii="Verdana" w:hAnsi="Verdana"/>
              </w:rPr>
              <w:br/>
            </w:r>
            <w:r w:rsidRPr="00947B8C">
              <w:rPr>
                <w:rFonts w:ascii="Verdana" w:hAnsi="Verdana"/>
                <w:shd w:val="clear" w:color="auto" w:fill="FFFFDE"/>
              </w:rPr>
              <w:t>-Как сидишь?</w:t>
            </w:r>
          </w:p>
        </w:tc>
        <w:tc>
          <w:tcPr>
            <w:tcW w:w="2615" w:type="dxa"/>
          </w:tcPr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4B0BAF" w:rsidRDefault="004B0BAF" w:rsidP="00420B44">
            <w:pPr>
              <w:rPr>
                <w:rFonts w:eastAsia="Times New Roman" w:cstheme="minorHAnsi"/>
                <w:i/>
                <w:lang w:eastAsia="ru-RU"/>
              </w:rPr>
            </w:pPr>
          </w:p>
          <w:p w:rsidR="004B0BAF" w:rsidRDefault="004B0BAF" w:rsidP="00420B44">
            <w:pPr>
              <w:rPr>
                <w:rFonts w:eastAsia="Times New Roman" w:cstheme="minorHAnsi"/>
                <w:i/>
                <w:lang w:eastAsia="ru-RU"/>
              </w:rPr>
            </w:pPr>
          </w:p>
          <w:p w:rsidR="007F1D76" w:rsidRDefault="007F1D76" w:rsidP="00420B44">
            <w:r>
              <w:t xml:space="preserve">Формулируют тему </w:t>
            </w:r>
            <w:r w:rsidR="004B0BAF">
              <w:t>урока, задачи.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Pr="004B0BAF" w:rsidRDefault="004B0BAF" w:rsidP="00420B44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</w:tc>
        <w:tc>
          <w:tcPr>
            <w:tcW w:w="2235" w:type="dxa"/>
          </w:tcPr>
          <w:p w:rsidR="007F1D76" w:rsidRDefault="007F1D76" w:rsidP="00420B44"/>
          <w:p w:rsidR="007F1D76" w:rsidRPr="004B0BAF" w:rsidRDefault="004B0BAF" w:rsidP="00420B44">
            <w:pPr>
              <w:rPr>
                <w:rFonts w:cstheme="minorHAnsi"/>
              </w:rPr>
            </w:pPr>
            <w:r w:rsidRPr="004B0BAF">
              <w:rPr>
                <w:rFonts w:eastAsia="Times New Roman" w:cstheme="minorHAnsi"/>
                <w:highlight w:val="green"/>
                <w:lang w:eastAsia="ru-RU"/>
              </w:rPr>
              <w:t>Уметь определять и формулировать цель и задачи на уроке с помощью учителя (</w:t>
            </w:r>
            <w:r w:rsidRPr="004B0BAF">
              <w:rPr>
                <w:rFonts w:eastAsia="Times New Roman" w:cstheme="minorHAnsi"/>
                <w:i/>
                <w:iCs/>
                <w:highlight w:val="green"/>
                <w:lang w:eastAsia="ru-RU"/>
              </w:rPr>
              <w:t>РУУД</w:t>
            </w:r>
            <w:r w:rsidRPr="004B0BAF">
              <w:rPr>
                <w:rFonts w:eastAsia="Times New Roman" w:cstheme="minorHAnsi"/>
                <w:highlight w:val="green"/>
                <w:lang w:eastAsia="ru-RU"/>
              </w:rPr>
              <w:t>).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</w:tc>
      </w:tr>
      <w:tr w:rsidR="0021236E" w:rsidTr="0020006A">
        <w:trPr>
          <w:trHeight w:val="5519"/>
        </w:trPr>
        <w:tc>
          <w:tcPr>
            <w:tcW w:w="2107" w:type="dxa"/>
          </w:tcPr>
          <w:p w:rsidR="007F1D76" w:rsidRDefault="007F1D76" w:rsidP="00420B44">
            <w:r w:rsidRPr="006F057C">
              <w:lastRenderedPageBreak/>
              <w:t>Работа по теме урока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</w:tc>
        <w:tc>
          <w:tcPr>
            <w:tcW w:w="2094" w:type="dxa"/>
          </w:tcPr>
          <w:p w:rsidR="007F1D76" w:rsidRPr="006766E6" w:rsidRDefault="007E7296" w:rsidP="00420B44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Учить работать по таблице сложения; проверить умения использовать изученные приёмы сложения и вычитания</w:t>
            </w:r>
          </w:p>
        </w:tc>
        <w:tc>
          <w:tcPr>
            <w:tcW w:w="5735" w:type="dxa"/>
          </w:tcPr>
          <w:p w:rsidR="007F1D76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–  Следующий вид спорта – фигурное катание. </w:t>
            </w:r>
          </w:p>
          <w:p w:rsidR="00201C86" w:rsidRPr="00E41527" w:rsidRDefault="00201C86" w:rsidP="00201C86">
            <w:pPr>
              <w:rPr>
                <w:sz w:val="24"/>
                <w:szCs w:val="24"/>
              </w:rPr>
            </w:pPr>
            <w:r w:rsidRPr="009D0DC7">
              <w:rPr>
                <w:color w:val="FF0000"/>
                <w:sz w:val="24"/>
                <w:szCs w:val="24"/>
              </w:rPr>
              <w:t>Слайд №</w:t>
            </w:r>
            <w:r>
              <w:rPr>
                <w:color w:val="FF0000"/>
                <w:sz w:val="24"/>
                <w:szCs w:val="24"/>
              </w:rPr>
              <w:t xml:space="preserve"> 7</w:t>
            </w:r>
          </w:p>
          <w:p w:rsidR="007F1D76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Фигуристы чертят на льду коньками. А мы поработаем </w:t>
            </w:r>
            <w:r w:rsidR="00E41527">
              <w:rPr>
                <w:sz w:val="24"/>
                <w:szCs w:val="24"/>
              </w:rPr>
              <w:t>по учебнику</w:t>
            </w:r>
            <w:proofErr w:type="gramStart"/>
            <w:r w:rsidR="00E41527">
              <w:rPr>
                <w:sz w:val="24"/>
                <w:szCs w:val="24"/>
              </w:rPr>
              <w:t>.(</w:t>
            </w:r>
            <w:proofErr w:type="gramEnd"/>
            <w:r w:rsidR="00E41527">
              <w:rPr>
                <w:sz w:val="24"/>
                <w:szCs w:val="24"/>
              </w:rPr>
              <w:t>с.22)</w:t>
            </w:r>
          </w:p>
          <w:p w:rsidR="005841AA" w:rsidRDefault="00E41527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  <w:p w:rsidR="005841AA" w:rsidRDefault="005841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видите?  Как вы думаете, что это за таблица? (таблица сложения).</w:t>
            </w:r>
          </w:p>
          <w:p w:rsidR="005841AA" w:rsidRDefault="005841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Кто </w:t>
            </w:r>
            <w:proofErr w:type="gramStart"/>
            <w:r>
              <w:rPr>
                <w:sz w:val="24"/>
                <w:szCs w:val="24"/>
              </w:rPr>
              <w:t>догадался</w:t>
            </w:r>
            <w:proofErr w:type="gramEnd"/>
            <w:r>
              <w:rPr>
                <w:sz w:val="24"/>
                <w:szCs w:val="24"/>
              </w:rPr>
              <w:t xml:space="preserve"> как работать по этой таблице.</w:t>
            </w:r>
          </w:p>
          <w:p w:rsidR="005841AA" w:rsidRDefault="005841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(Читаю.)</w:t>
            </w:r>
          </w:p>
          <w:p w:rsidR="008A0238" w:rsidRDefault="008A0238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теперь решите </w:t>
            </w:r>
            <w:proofErr w:type="gramStart"/>
            <w:r w:rsidR="00296DE8">
              <w:rPr>
                <w:sz w:val="24"/>
                <w:szCs w:val="24"/>
              </w:rPr>
              <w:t>примеры</w:t>
            </w:r>
            <w:proofErr w:type="gramEnd"/>
            <w:r w:rsidR="00296DE8">
              <w:rPr>
                <w:sz w:val="24"/>
                <w:szCs w:val="24"/>
              </w:rPr>
              <w:t xml:space="preserve"> записанные под таблицей. </w:t>
            </w:r>
          </w:p>
          <w:p w:rsidR="00296DE8" w:rsidRPr="00296DE8" w:rsidRDefault="00296DE8" w:rsidP="00420B44">
            <w:pPr>
              <w:rPr>
                <w:b/>
                <w:sz w:val="24"/>
                <w:szCs w:val="24"/>
              </w:rPr>
            </w:pPr>
            <w:r w:rsidRPr="00296DE8">
              <w:rPr>
                <w:b/>
                <w:sz w:val="24"/>
                <w:szCs w:val="24"/>
              </w:rPr>
              <w:t>Работа в парах.</w:t>
            </w:r>
          </w:p>
          <w:p w:rsidR="007F1D76" w:rsidRDefault="00136138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Используя таблицу </w:t>
            </w:r>
            <w:proofErr w:type="gramStart"/>
            <w:r>
              <w:rPr>
                <w:sz w:val="24"/>
                <w:szCs w:val="24"/>
              </w:rPr>
              <w:t>сложения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57B99">
              <w:rPr>
                <w:sz w:val="24"/>
                <w:szCs w:val="24"/>
              </w:rPr>
              <w:t>выполните задание по вариантам, парами.</w:t>
            </w:r>
          </w:p>
          <w:p w:rsidR="00136138" w:rsidRPr="00E41527" w:rsidRDefault="00136138" w:rsidP="00420B44">
            <w:pPr>
              <w:rPr>
                <w:sz w:val="24"/>
                <w:szCs w:val="24"/>
              </w:rPr>
            </w:pPr>
          </w:p>
          <w:p w:rsidR="00657B99" w:rsidRDefault="008A0238" w:rsidP="0013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57B99">
              <w:rPr>
                <w:sz w:val="24"/>
                <w:szCs w:val="24"/>
              </w:rPr>
              <w:t xml:space="preserve"> А теперь проверьте работу по эталону.</w:t>
            </w:r>
            <w:r w:rsidR="00657B99" w:rsidRPr="009D0DC7">
              <w:rPr>
                <w:color w:val="FF0000"/>
                <w:sz w:val="24"/>
                <w:szCs w:val="24"/>
              </w:rPr>
              <w:t xml:space="preserve"> Слайд №</w:t>
            </w:r>
            <w:r w:rsidR="00657B99">
              <w:rPr>
                <w:color w:val="FF0000"/>
                <w:sz w:val="24"/>
                <w:szCs w:val="24"/>
              </w:rPr>
              <w:t xml:space="preserve"> 8</w:t>
            </w:r>
            <w:proofErr w:type="gramStart"/>
            <w:r w:rsidR="00657B99">
              <w:rPr>
                <w:sz w:val="24"/>
                <w:szCs w:val="24"/>
              </w:rPr>
              <w:t xml:space="preserve"> К</w:t>
            </w:r>
            <w:proofErr w:type="gramEnd"/>
            <w:r w:rsidR="00657B99">
              <w:rPr>
                <w:sz w:val="24"/>
                <w:szCs w:val="24"/>
              </w:rPr>
              <w:t xml:space="preserve">ак вы оцените работу в парах. </w:t>
            </w:r>
          </w:p>
          <w:p w:rsidR="00136138" w:rsidRDefault="00136138" w:rsidP="00136138">
            <w:pPr>
              <w:rPr>
                <w:color w:val="FF0000"/>
                <w:sz w:val="24"/>
                <w:szCs w:val="24"/>
              </w:rPr>
            </w:pPr>
          </w:p>
          <w:p w:rsidR="00136138" w:rsidRPr="00136138" w:rsidRDefault="00136138" w:rsidP="0013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 стал  победителем? Поздравляем.</w:t>
            </w:r>
          </w:p>
          <w:p w:rsidR="007F1D76" w:rsidRPr="00E41527" w:rsidRDefault="007F1D76" w:rsidP="00420B44">
            <w:pPr>
              <w:rPr>
                <w:color w:val="0070C0"/>
                <w:sz w:val="24"/>
                <w:szCs w:val="24"/>
              </w:rPr>
            </w:pPr>
          </w:p>
          <w:p w:rsidR="00136138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>– Следу</w:t>
            </w:r>
            <w:r w:rsidR="00136138">
              <w:rPr>
                <w:sz w:val="24"/>
                <w:szCs w:val="24"/>
              </w:rPr>
              <w:t>ющий вид соревнований – хоккей.</w:t>
            </w:r>
          </w:p>
          <w:p w:rsidR="007F1D76" w:rsidRPr="00E41527" w:rsidRDefault="00136138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D0DC7">
              <w:rPr>
                <w:color w:val="FF0000"/>
                <w:sz w:val="24"/>
                <w:szCs w:val="24"/>
              </w:rPr>
              <w:t>Слайд №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657B99">
              <w:rPr>
                <w:color w:val="FF0000"/>
                <w:sz w:val="24"/>
                <w:szCs w:val="24"/>
              </w:rPr>
              <w:t>9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lastRenderedPageBreak/>
              <w:t>- Этот вид спорта считается мужским видом спорта, но и женщины также любят играть  в хоккей. Чтобы победить в этом виде спорта, нужно быть сильным, волевым человеком. В хоккее главное забить шайбу в ворота противника.</w:t>
            </w:r>
          </w:p>
          <w:p w:rsidR="006501DC" w:rsidRDefault="007F1D76" w:rsidP="00420B44">
            <w:pPr>
              <w:rPr>
                <w:sz w:val="24"/>
                <w:szCs w:val="24"/>
              </w:rPr>
            </w:pPr>
            <w:r w:rsidRPr="00E41527">
              <w:rPr>
                <w:sz w:val="24"/>
                <w:szCs w:val="24"/>
              </w:rPr>
              <w:t xml:space="preserve">- </w:t>
            </w:r>
            <w:r w:rsidR="006501DC">
              <w:rPr>
                <w:sz w:val="24"/>
                <w:szCs w:val="24"/>
              </w:rPr>
              <w:t xml:space="preserve">Найдите задачу № 4 </w:t>
            </w:r>
            <w:proofErr w:type="gramStart"/>
            <w:r w:rsidR="006501DC">
              <w:rPr>
                <w:sz w:val="24"/>
                <w:szCs w:val="24"/>
              </w:rPr>
              <w:t>на</w:t>
            </w:r>
            <w:proofErr w:type="gramEnd"/>
            <w:r w:rsidR="006501DC">
              <w:rPr>
                <w:sz w:val="24"/>
                <w:szCs w:val="24"/>
              </w:rPr>
              <w:t xml:space="preserve"> с.23</w:t>
            </w:r>
            <w:r w:rsidR="00136138">
              <w:rPr>
                <w:sz w:val="24"/>
                <w:szCs w:val="24"/>
              </w:rPr>
              <w:t>. Прочитайте.</w:t>
            </w:r>
          </w:p>
          <w:p w:rsidR="006501DC" w:rsidRDefault="00136138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нет в задаче? (вопроса)</w:t>
            </w:r>
          </w:p>
          <w:p w:rsidR="006501DC" w:rsidRDefault="006501DC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вопрос поставим к задаче? (Сколько помидоров осталось).</w:t>
            </w:r>
          </w:p>
          <w:p w:rsidR="006501DC" w:rsidRPr="00E41527" w:rsidRDefault="006501DC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сделает схему и запишет решение задачи?</w:t>
            </w:r>
          </w:p>
          <w:p w:rsidR="007F1D76" w:rsidRDefault="006A422D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ученик у доски)</w:t>
            </w:r>
          </w:p>
          <w:p w:rsidR="006A422D" w:rsidRDefault="006A422D" w:rsidP="00420B44">
            <w:pPr>
              <w:rPr>
                <w:sz w:val="24"/>
                <w:szCs w:val="24"/>
              </w:rPr>
            </w:pPr>
          </w:p>
          <w:p w:rsidR="006A422D" w:rsidRDefault="006A422D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4 = 2(п.)</w:t>
            </w:r>
          </w:p>
          <w:p w:rsidR="006A422D" w:rsidRPr="00E41527" w:rsidRDefault="006A422D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осталось 2 помидора.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6501DC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работали ваш одноклассник. Оцените </w:t>
            </w:r>
            <w:r w:rsidR="007F1D76" w:rsidRPr="00E41527">
              <w:rPr>
                <w:sz w:val="24"/>
                <w:szCs w:val="24"/>
              </w:rPr>
              <w:t xml:space="preserve"> работу</w:t>
            </w:r>
            <w:proofErr w:type="gramStart"/>
            <w:r w:rsidR="007F1D76" w:rsidRPr="00E41527">
              <w:rPr>
                <w:sz w:val="24"/>
                <w:szCs w:val="24"/>
              </w:rPr>
              <w:t>.</w:t>
            </w:r>
            <w:r w:rsidR="006A422D">
              <w:rPr>
                <w:sz w:val="24"/>
                <w:szCs w:val="24"/>
              </w:rPr>
              <w:t>(</w:t>
            </w:r>
            <w:proofErr w:type="gramEnd"/>
            <w:r w:rsidR="006A422D">
              <w:rPr>
                <w:sz w:val="24"/>
                <w:szCs w:val="24"/>
              </w:rPr>
              <w:t>«Светофор»)</w:t>
            </w: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E41527" w:rsidRDefault="007F1D76" w:rsidP="00420B44">
            <w:pPr>
              <w:rPr>
                <w:sz w:val="24"/>
                <w:szCs w:val="24"/>
              </w:rPr>
            </w:pPr>
          </w:p>
          <w:p w:rsidR="007F1D76" w:rsidRPr="00FA6161" w:rsidRDefault="007F1D76" w:rsidP="00420B44"/>
        </w:tc>
        <w:tc>
          <w:tcPr>
            <w:tcW w:w="2615" w:type="dxa"/>
          </w:tcPr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4B0BAF" w:rsidRDefault="004B0BAF" w:rsidP="00420B44"/>
          <w:p w:rsidR="004B0BAF" w:rsidRDefault="004B0BAF" w:rsidP="00420B44">
            <w:r>
              <w:t>Работа по таблице сложения.</w:t>
            </w:r>
          </w:p>
          <w:p w:rsidR="007F1D76" w:rsidRDefault="007F1D76" w:rsidP="00420B44"/>
          <w:p w:rsidR="007F1D76" w:rsidRDefault="007F1D76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4B0BAF" w:rsidRDefault="004B0BAF" w:rsidP="00420B44">
            <w:pPr>
              <w:rPr>
                <w:i/>
              </w:rPr>
            </w:pPr>
          </w:p>
          <w:p w:rsidR="007F1D76" w:rsidRDefault="007F1D76" w:rsidP="00420B44">
            <w:pPr>
              <w:rPr>
                <w:i/>
              </w:rPr>
            </w:pPr>
          </w:p>
          <w:p w:rsidR="007F1D76" w:rsidRDefault="007F1D76" w:rsidP="00420B44">
            <w:pPr>
              <w:rPr>
                <w:i/>
              </w:rPr>
            </w:pPr>
          </w:p>
          <w:p w:rsidR="007F1D76" w:rsidRDefault="007F1D76" w:rsidP="00420B44">
            <w:pPr>
              <w:rPr>
                <w:i/>
              </w:rPr>
            </w:pPr>
          </w:p>
          <w:p w:rsidR="007F1D76" w:rsidRDefault="007F1D76" w:rsidP="00420B44">
            <w:r>
              <w:t>Делают вывод по проделанной работе.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>Чтение задачи.</w:t>
            </w:r>
          </w:p>
          <w:p w:rsidR="007F1D76" w:rsidRDefault="007F1D76" w:rsidP="00420B44"/>
          <w:p w:rsidR="007F1D76" w:rsidRDefault="007F1D76" w:rsidP="00420B44">
            <w:r>
              <w:t xml:space="preserve">- </w:t>
            </w:r>
            <w:r w:rsidRPr="0023534F">
              <w:rPr>
                <w:i/>
              </w:rPr>
              <w:t>правильно решённая задача – это забитая шайба.</w:t>
            </w:r>
          </w:p>
          <w:p w:rsidR="007F1D76" w:rsidRDefault="007F1D76" w:rsidP="00420B44">
            <w:r>
              <w:t>(1 ученик работает у доски)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>Оценивают учеников, которые работали у доски.</w:t>
            </w:r>
          </w:p>
          <w:p w:rsidR="007F1D76" w:rsidRDefault="007F1D76" w:rsidP="00420B44"/>
          <w:p w:rsidR="007F1D76" w:rsidRDefault="007F1D76" w:rsidP="00420B44"/>
        </w:tc>
        <w:tc>
          <w:tcPr>
            <w:tcW w:w="2235" w:type="dxa"/>
          </w:tcPr>
          <w:p w:rsidR="007F1D76" w:rsidRDefault="007F1D76" w:rsidP="00420B44"/>
          <w:p w:rsidR="007F1D76" w:rsidRDefault="007F1D76" w:rsidP="00420B44"/>
          <w:p w:rsidR="004B0BAF" w:rsidRDefault="004B0BAF" w:rsidP="00420B44">
            <w:pPr>
              <w:rPr>
                <w:rFonts w:eastAsia="Times New Roman" w:cstheme="minorHAnsi"/>
                <w:highlight w:val="green"/>
                <w:lang w:eastAsia="ru-RU"/>
              </w:rPr>
            </w:pPr>
            <w:r w:rsidRPr="004B0BAF">
              <w:rPr>
                <w:rFonts w:eastAsia="Times New Roman" w:cstheme="minorHAnsi"/>
                <w:highlight w:val="green"/>
                <w:lang w:eastAsia="ru-RU"/>
              </w:rPr>
              <w:t>Уметь ориентироваться в своей системе знаний:</w:t>
            </w:r>
            <w:r w:rsidRPr="004B0BAF">
              <w:rPr>
                <w:rFonts w:eastAsia="Times New Roman" w:cstheme="minorHAnsi"/>
                <w:b/>
                <w:bCs/>
                <w:i/>
                <w:iCs/>
                <w:highlight w:val="green"/>
                <w:lang w:eastAsia="ru-RU"/>
              </w:rPr>
              <w:t> </w:t>
            </w:r>
            <w:r w:rsidRPr="004B0BAF">
              <w:rPr>
                <w:rFonts w:eastAsia="Times New Roman" w:cstheme="minorHAnsi"/>
                <w:highlight w:val="green"/>
                <w:lang w:eastAsia="ru-RU"/>
              </w:rPr>
              <w:t>отличать новое от уже известного с помощью учителя</w:t>
            </w:r>
          </w:p>
          <w:p w:rsidR="007F1D76" w:rsidRPr="004B0BAF" w:rsidRDefault="004B0BAF" w:rsidP="00420B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i/>
                <w:iCs/>
                <w:highlight w:val="green"/>
                <w:lang w:eastAsia="ru-RU"/>
              </w:rPr>
              <w:t>(</w:t>
            </w:r>
            <w:proofErr w:type="gramStart"/>
            <w:r>
              <w:rPr>
                <w:rFonts w:eastAsia="Times New Roman" w:cstheme="minorHAnsi"/>
                <w:i/>
                <w:iCs/>
                <w:highlight w:val="green"/>
                <w:lang w:eastAsia="ru-RU"/>
              </w:rPr>
              <w:t>П</w:t>
            </w:r>
            <w:proofErr w:type="gramEnd"/>
            <w:r w:rsidRPr="004B0BAF">
              <w:rPr>
                <w:rFonts w:eastAsia="Times New Roman" w:cstheme="minorHAnsi"/>
                <w:i/>
                <w:iCs/>
                <w:highlight w:val="green"/>
                <w:lang w:eastAsia="ru-RU"/>
              </w:rPr>
              <w:t xml:space="preserve"> УУД</w:t>
            </w:r>
            <w:r w:rsidRPr="004B0BAF">
              <w:rPr>
                <w:rFonts w:eastAsia="Times New Roman" w:cstheme="minorHAnsi"/>
                <w:highlight w:val="green"/>
                <w:lang w:eastAsia="ru-RU"/>
              </w:rPr>
              <w:t>).</w:t>
            </w:r>
          </w:p>
          <w:p w:rsidR="007F1D76" w:rsidRDefault="007F1D76" w:rsidP="00420B44">
            <w:r w:rsidRPr="009F3FF3">
              <w:rPr>
                <w:highlight w:val="green"/>
              </w:rPr>
              <w:t>Умение слушать собеседника и вести диалог, высказывая свою точку зрени</w:t>
            </w:r>
            <w:proofErr w:type="gramStart"/>
            <w:r w:rsidRPr="009F3FF3">
              <w:rPr>
                <w:highlight w:val="green"/>
              </w:rPr>
              <w:t>я</w:t>
            </w:r>
            <w:r w:rsidRPr="00BA1F8F">
              <w:rPr>
                <w:highlight w:val="green"/>
              </w:rPr>
              <w:t>(</w:t>
            </w:r>
            <w:proofErr w:type="spellStart"/>
            <w:proofErr w:type="gramEnd"/>
            <w:r w:rsidRPr="00BA1F8F">
              <w:rPr>
                <w:highlight w:val="green"/>
              </w:rPr>
              <w:t>кууд</w:t>
            </w:r>
            <w:proofErr w:type="spellEnd"/>
            <w:r w:rsidRPr="00BA1F8F">
              <w:rPr>
                <w:highlight w:val="green"/>
              </w:rPr>
              <w:t>)</w:t>
            </w:r>
          </w:p>
          <w:p w:rsidR="0021236E" w:rsidRDefault="0021236E" w:rsidP="00420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D76" w:rsidRDefault="007F1D76" w:rsidP="00420B44">
            <w:r w:rsidRPr="00BA1F8F">
              <w:rPr>
                <w:highlight w:val="yellow"/>
              </w:rPr>
              <w:t>Самооценка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 w:rsidRPr="00F82C02">
              <w:rPr>
                <w:highlight w:val="green"/>
              </w:rPr>
              <w:t>Умение решать задачу по заданному алгоритм</w:t>
            </w:r>
            <w:proofErr w:type="gramStart"/>
            <w:r w:rsidRPr="00F82C02">
              <w:rPr>
                <w:highlight w:val="green"/>
              </w:rPr>
              <w:t>у(</w:t>
            </w:r>
            <w:proofErr w:type="spellStart"/>
            <w:proofErr w:type="gramEnd"/>
            <w:r w:rsidRPr="00F82C02">
              <w:rPr>
                <w:highlight w:val="green"/>
              </w:rPr>
              <w:t>рууд</w:t>
            </w:r>
            <w:proofErr w:type="spellEnd"/>
            <w:r w:rsidRPr="00F82C02">
              <w:rPr>
                <w:highlight w:val="green"/>
              </w:rPr>
              <w:t>)</w:t>
            </w:r>
          </w:p>
          <w:p w:rsidR="007F1D76" w:rsidRDefault="007F1D76" w:rsidP="00420B44">
            <w:r w:rsidRPr="00F82C02">
              <w:rPr>
                <w:highlight w:val="cyan"/>
              </w:rPr>
              <w:t>Повторить решение задач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 w:rsidRPr="00F82C02">
              <w:rPr>
                <w:highlight w:val="green"/>
              </w:rPr>
              <w:t>Оформлять свои мысли в устной и письменной речи с учётом своих учебных и жизненных речевых ситуаци</w:t>
            </w:r>
            <w:proofErr w:type="gramStart"/>
            <w:r w:rsidRPr="00F82C02">
              <w:rPr>
                <w:highlight w:val="green"/>
              </w:rPr>
              <w:t>й(</w:t>
            </w:r>
            <w:proofErr w:type="spellStart"/>
            <w:proofErr w:type="gramEnd"/>
            <w:r w:rsidRPr="00F82C02">
              <w:rPr>
                <w:highlight w:val="green"/>
              </w:rPr>
              <w:t>кууд</w:t>
            </w:r>
            <w:proofErr w:type="spellEnd"/>
            <w:r w:rsidRPr="00F82C02">
              <w:rPr>
                <w:highlight w:val="green"/>
              </w:rPr>
              <w:t>)</w:t>
            </w:r>
          </w:p>
        </w:tc>
      </w:tr>
      <w:tr w:rsidR="0021236E" w:rsidTr="00176BAA">
        <w:trPr>
          <w:trHeight w:val="2688"/>
        </w:trPr>
        <w:tc>
          <w:tcPr>
            <w:tcW w:w="2107" w:type="dxa"/>
          </w:tcPr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Pr="006F057C" w:rsidRDefault="007F1D76" w:rsidP="00420B44">
            <w:r>
              <w:t>Применение знаний и умений в новой ситуации.</w:t>
            </w:r>
          </w:p>
          <w:p w:rsidR="007F1D76" w:rsidRDefault="007F1D76" w:rsidP="00420B44"/>
        </w:tc>
        <w:tc>
          <w:tcPr>
            <w:tcW w:w="2094" w:type="dxa"/>
          </w:tcPr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>Формировать умение применять знания в практике</w:t>
            </w:r>
          </w:p>
        </w:tc>
        <w:tc>
          <w:tcPr>
            <w:tcW w:w="5735" w:type="dxa"/>
          </w:tcPr>
          <w:p w:rsidR="007F1D76" w:rsidRPr="00FF7297" w:rsidRDefault="007F1D76" w:rsidP="00420B44">
            <w:pPr>
              <w:rPr>
                <w:b/>
                <w:sz w:val="24"/>
                <w:szCs w:val="24"/>
              </w:rPr>
            </w:pPr>
          </w:p>
          <w:p w:rsidR="007F1D76" w:rsidRDefault="007F1D76" w:rsidP="00420B44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F7297">
              <w:rPr>
                <w:b/>
                <w:color w:val="FF0000"/>
                <w:sz w:val="24"/>
                <w:szCs w:val="24"/>
              </w:rPr>
              <w:t>Физминутка</w:t>
            </w:r>
            <w:proofErr w:type="spellEnd"/>
          </w:p>
          <w:p w:rsidR="00D956D5" w:rsidRPr="00D956D5" w:rsidRDefault="00D956D5" w:rsidP="00420B44">
            <w:pPr>
              <w:rPr>
                <w:sz w:val="24"/>
                <w:szCs w:val="24"/>
              </w:rPr>
            </w:pPr>
            <w:r w:rsidRPr="00D956D5">
              <w:rPr>
                <w:sz w:val="24"/>
                <w:szCs w:val="24"/>
              </w:rPr>
              <w:t>В понедельник я купался…</w:t>
            </w:r>
          </w:p>
          <w:p w:rsidR="007F1D76" w:rsidRPr="00FF7297" w:rsidRDefault="007F1D76" w:rsidP="00420B44">
            <w:pPr>
              <w:rPr>
                <w:b/>
                <w:color w:val="FF0000"/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b/>
                <w:sz w:val="24"/>
                <w:szCs w:val="24"/>
              </w:rPr>
            </w:pPr>
            <w:r w:rsidRPr="00FF7297">
              <w:rPr>
                <w:b/>
                <w:sz w:val="24"/>
                <w:szCs w:val="24"/>
              </w:rPr>
              <w:t>Работа в группах</w:t>
            </w: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>- Следующее состязание санный спорт.</w:t>
            </w:r>
            <w:r w:rsidR="00176BAA" w:rsidRPr="009D0DC7">
              <w:rPr>
                <w:color w:val="FF0000"/>
                <w:sz w:val="24"/>
                <w:szCs w:val="24"/>
              </w:rPr>
              <w:t xml:space="preserve"> Слайд №</w:t>
            </w:r>
            <w:r w:rsidR="00176BAA">
              <w:rPr>
                <w:color w:val="FF0000"/>
                <w:sz w:val="24"/>
                <w:szCs w:val="24"/>
              </w:rPr>
              <w:t xml:space="preserve"> 1</w:t>
            </w:r>
            <w:r w:rsidR="00657B99">
              <w:rPr>
                <w:color w:val="FF0000"/>
                <w:sz w:val="24"/>
                <w:szCs w:val="24"/>
              </w:rPr>
              <w:t>0</w:t>
            </w:r>
          </w:p>
          <w:p w:rsidR="007F1D76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>- Здесь главное быть в согласии с партнёром. А у нас групповая работа.</w:t>
            </w:r>
          </w:p>
          <w:p w:rsidR="00176BAA" w:rsidRDefault="00176B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 состав чисел. В одинаковые фигуры впишите числа так, чтобы в сумме получилось число, записанное в центре.</w:t>
            </w:r>
          </w:p>
          <w:p w:rsidR="00176BAA" w:rsidRDefault="00176B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раздаются листочки с заданием на состав чисел)</w:t>
            </w:r>
          </w:p>
          <w:p w:rsidR="00176BAA" w:rsidRPr="00FF7297" w:rsidRDefault="00176BAA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Выслушаем каждую группу. - Как вы работали. Оцените работу группы.</w:t>
            </w: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F1D76" w:rsidRDefault="007F1D76" w:rsidP="00420B44"/>
          <w:p w:rsidR="004B0BAF" w:rsidRDefault="004B0BAF" w:rsidP="00420B44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</w:p>
          <w:p w:rsidR="007F1D76" w:rsidRDefault="007F1D76" w:rsidP="00420B44"/>
          <w:p w:rsidR="004B0BAF" w:rsidRDefault="004B0BAF" w:rsidP="00420B44"/>
          <w:p w:rsidR="004B0BAF" w:rsidRDefault="004B0BAF" w:rsidP="00420B44"/>
          <w:p w:rsidR="004B0BAF" w:rsidRDefault="004B0BAF" w:rsidP="00420B44"/>
          <w:p w:rsidR="007F1D76" w:rsidRDefault="007F1D76" w:rsidP="00420B44">
            <w:r>
              <w:t>Работа в группах.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>Оценивают работу группы.</w:t>
            </w:r>
          </w:p>
        </w:tc>
        <w:tc>
          <w:tcPr>
            <w:tcW w:w="2235" w:type="dxa"/>
          </w:tcPr>
          <w:p w:rsidR="007F1D76" w:rsidRDefault="007F1D76" w:rsidP="00420B44"/>
          <w:p w:rsidR="007F1D76" w:rsidRPr="006D7C86" w:rsidRDefault="007F1D76" w:rsidP="00420B4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решение проблемы, выдвижение гипотез и их обосновани</w:t>
            </w:r>
            <w:proofErr w:type="gramStart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е(</w:t>
            </w:r>
            <w:proofErr w:type="spellStart"/>
            <w:proofErr w:type="gramEnd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рууд</w:t>
            </w:r>
            <w:proofErr w:type="spellEnd"/>
            <w:r w:rsidRPr="006D7C86"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  <w:t>)</w:t>
            </w:r>
          </w:p>
          <w:p w:rsidR="007F1D76" w:rsidRDefault="007F1D76" w:rsidP="00420B44"/>
          <w:p w:rsidR="007F1D76" w:rsidRPr="00F82C02" w:rsidRDefault="007F1D76" w:rsidP="00420B44"/>
          <w:p w:rsidR="007F1D76" w:rsidRPr="00F82C02" w:rsidRDefault="007F1D76" w:rsidP="00420B44">
            <w:pPr>
              <w:rPr>
                <w:highlight w:val="green"/>
              </w:rPr>
            </w:pPr>
            <w:r w:rsidRPr="00F82C02">
              <w:rPr>
                <w:highlight w:val="green"/>
              </w:rPr>
              <w:t>- проявлять интерес к общению и групповой работе;</w:t>
            </w:r>
          </w:p>
          <w:p w:rsidR="007F1D76" w:rsidRPr="00F82C02" w:rsidRDefault="007F1D76" w:rsidP="00420B44">
            <w:r w:rsidRPr="00F82C02">
              <w:rPr>
                <w:highlight w:val="green"/>
              </w:rPr>
              <w:t>- следить за действиями других участников в процессе коллективной деятельност</w:t>
            </w:r>
            <w:proofErr w:type="gramStart"/>
            <w:r w:rsidRPr="00F82C02">
              <w:rPr>
                <w:highlight w:val="green"/>
              </w:rPr>
              <w:t>и(</w:t>
            </w:r>
            <w:proofErr w:type="spellStart"/>
            <w:proofErr w:type="gramEnd"/>
            <w:r w:rsidRPr="00F82C02">
              <w:rPr>
                <w:highlight w:val="green"/>
              </w:rPr>
              <w:t>кууд</w:t>
            </w:r>
            <w:proofErr w:type="spellEnd"/>
            <w:r w:rsidRPr="00F82C02">
              <w:rPr>
                <w:highlight w:val="green"/>
              </w:rPr>
              <w:t>)</w:t>
            </w:r>
          </w:p>
          <w:p w:rsidR="007F1D76" w:rsidRDefault="007F1D76" w:rsidP="00420B44">
            <w:r w:rsidRPr="00495AA5">
              <w:rPr>
                <w:highlight w:val="yellow"/>
              </w:rPr>
              <w:t>Положительное отношение к проделанной работе</w:t>
            </w:r>
          </w:p>
        </w:tc>
      </w:tr>
      <w:tr w:rsidR="0021236E" w:rsidTr="0020006A">
        <w:tc>
          <w:tcPr>
            <w:tcW w:w="2107" w:type="dxa"/>
          </w:tcPr>
          <w:p w:rsidR="007F1D76" w:rsidRDefault="007F1D76" w:rsidP="00420B44">
            <w:proofErr w:type="spellStart"/>
            <w:r>
              <w:t>Рефлекия</w:t>
            </w:r>
            <w:proofErr w:type="spellEnd"/>
          </w:p>
        </w:tc>
        <w:tc>
          <w:tcPr>
            <w:tcW w:w="2094" w:type="dxa"/>
          </w:tcPr>
          <w:p w:rsidR="007F1D76" w:rsidRPr="00495AA5" w:rsidRDefault="007F1D76" w:rsidP="00420B44">
            <w:pPr>
              <w:rPr>
                <w:rFonts w:cstheme="minorHAnsi"/>
              </w:rPr>
            </w:pPr>
            <w:r w:rsidRPr="00495AA5">
              <w:rPr>
                <w:rFonts w:eastAsia="Times New Roman" w:cstheme="minorHAnsi"/>
                <w:lang w:eastAsia="ru-RU"/>
              </w:rPr>
              <w:t>содействовать осознанию уч-ся своей учебной деятельности и деятельности класса.</w:t>
            </w:r>
          </w:p>
        </w:tc>
        <w:tc>
          <w:tcPr>
            <w:tcW w:w="5735" w:type="dxa"/>
          </w:tcPr>
          <w:p w:rsidR="007F1D76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>- Пришло время подвести итоги наших состязаний.</w:t>
            </w:r>
          </w:p>
          <w:p w:rsidR="00947B8C" w:rsidRDefault="00947B8C" w:rsidP="00947B8C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</w:t>
            </w:r>
            <w:r w:rsidRPr="0020006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Какая была тема урока?</w:t>
            </w:r>
          </w:p>
          <w:p w:rsidR="0020006A" w:rsidRDefault="0020006A" w:rsidP="0020006A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</w:t>
            </w:r>
            <w:r w:rsidRPr="0020006A">
              <w:rPr>
                <w:rFonts w:eastAsia="Times New Roman" w:cstheme="minorHAnsi"/>
                <w:sz w:val="24"/>
                <w:szCs w:val="24"/>
                <w:lang w:eastAsia="ru-RU"/>
              </w:rPr>
              <w:t>Какую цель ставили?</w:t>
            </w:r>
          </w:p>
          <w:p w:rsidR="0020006A" w:rsidRDefault="0020006A" w:rsidP="0020006A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-Кто доволен своей работой на уроке?</w:t>
            </w:r>
          </w:p>
          <w:p w:rsidR="0020006A" w:rsidRDefault="0020006A" w:rsidP="0020006A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Всё ли вам было понятно?</w:t>
            </w:r>
          </w:p>
          <w:p w:rsidR="0020006A" w:rsidRDefault="0020006A" w:rsidP="0020006A">
            <w:pPr>
              <w:spacing w:after="1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 Оцени</w:t>
            </w:r>
            <w:r w:rsidR="00D956D5">
              <w:rPr>
                <w:rFonts w:eastAsia="Times New Roman" w:cstheme="minorHAnsi"/>
                <w:sz w:val="24"/>
                <w:szCs w:val="24"/>
                <w:lang w:eastAsia="ru-RU"/>
              </w:rPr>
              <w:t>те свою работу на уроке.</w:t>
            </w: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 xml:space="preserve">– Выявим </w:t>
            </w:r>
            <w:r w:rsidR="0020006A">
              <w:rPr>
                <w:sz w:val="24"/>
                <w:szCs w:val="24"/>
              </w:rPr>
              <w:t>победителей состязаний.</w:t>
            </w:r>
            <w:r w:rsidRPr="00FF7297">
              <w:rPr>
                <w:sz w:val="24"/>
                <w:szCs w:val="24"/>
              </w:rPr>
              <w:t xml:space="preserve"> </w:t>
            </w:r>
            <w:r w:rsidR="00B82BF7" w:rsidRPr="009D0DC7">
              <w:rPr>
                <w:color w:val="FF0000"/>
                <w:sz w:val="24"/>
                <w:szCs w:val="24"/>
              </w:rPr>
              <w:t>Слайд №</w:t>
            </w:r>
            <w:r w:rsidR="00B82BF7">
              <w:rPr>
                <w:color w:val="FF0000"/>
                <w:sz w:val="24"/>
                <w:szCs w:val="24"/>
              </w:rPr>
              <w:t xml:space="preserve"> 1</w:t>
            </w:r>
            <w:r w:rsidR="00657B99">
              <w:rPr>
                <w:color w:val="FF0000"/>
                <w:sz w:val="24"/>
                <w:szCs w:val="24"/>
              </w:rPr>
              <w:t>2</w:t>
            </w:r>
          </w:p>
          <w:p w:rsidR="007F1D76" w:rsidRDefault="00D956D5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Чему был посвящён сегодняшний урок?</w:t>
            </w:r>
          </w:p>
          <w:p w:rsidR="00D956D5" w:rsidRPr="00FF7297" w:rsidRDefault="00D956D5" w:rsidP="00420B44">
            <w:pPr>
              <w:rPr>
                <w:sz w:val="24"/>
                <w:szCs w:val="24"/>
              </w:rPr>
            </w:pPr>
          </w:p>
          <w:p w:rsidR="007F1D76" w:rsidRPr="00FF7297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>Мне было очень приятно с вами поработать</w:t>
            </w:r>
            <w:proofErr w:type="gramStart"/>
            <w:r w:rsidRPr="00FF7297">
              <w:rPr>
                <w:sz w:val="24"/>
                <w:szCs w:val="24"/>
              </w:rPr>
              <w:t xml:space="preserve"> .</w:t>
            </w:r>
            <w:proofErr w:type="gramEnd"/>
            <w:r w:rsidRPr="00FF7297">
              <w:rPr>
                <w:sz w:val="24"/>
                <w:szCs w:val="24"/>
              </w:rPr>
              <w:t xml:space="preserve"> </w:t>
            </w:r>
          </w:p>
          <w:p w:rsidR="00947B8C" w:rsidRDefault="007F1D76" w:rsidP="00420B44">
            <w:p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>– На память о сегодняшнем уроке хочу подарить</w:t>
            </w:r>
            <w:r w:rsidR="0020006A">
              <w:rPr>
                <w:sz w:val="24"/>
                <w:szCs w:val="24"/>
              </w:rPr>
              <w:t xml:space="preserve"> раскраски </w:t>
            </w:r>
            <w:r w:rsidRPr="00FF7297">
              <w:rPr>
                <w:sz w:val="24"/>
                <w:szCs w:val="24"/>
              </w:rPr>
              <w:t xml:space="preserve"> символы Сочинской олимпиады.</w:t>
            </w:r>
          </w:p>
          <w:p w:rsidR="007F1D76" w:rsidRPr="00FF7297" w:rsidRDefault="00947B8C" w:rsidP="00420B44">
            <w:pPr>
              <w:rPr>
                <w:sz w:val="24"/>
                <w:szCs w:val="24"/>
              </w:rPr>
            </w:pPr>
            <w:r w:rsidRPr="009D0DC7">
              <w:rPr>
                <w:color w:val="FF0000"/>
                <w:sz w:val="24"/>
                <w:szCs w:val="24"/>
              </w:rPr>
              <w:t xml:space="preserve"> Слайд №</w:t>
            </w:r>
            <w:r>
              <w:rPr>
                <w:color w:val="FF0000"/>
                <w:sz w:val="24"/>
                <w:szCs w:val="24"/>
              </w:rPr>
              <w:t xml:space="preserve"> 1</w:t>
            </w:r>
            <w:r w:rsidR="00657B99">
              <w:rPr>
                <w:color w:val="FF0000"/>
                <w:sz w:val="24"/>
                <w:szCs w:val="24"/>
              </w:rPr>
              <w:t>2</w:t>
            </w:r>
          </w:p>
          <w:p w:rsidR="007F1D76" w:rsidRPr="00FF7297" w:rsidRDefault="0021236E" w:rsidP="0042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Спасибо за урок.</w:t>
            </w:r>
          </w:p>
        </w:tc>
        <w:tc>
          <w:tcPr>
            <w:tcW w:w="2615" w:type="dxa"/>
          </w:tcPr>
          <w:p w:rsidR="007F1D76" w:rsidRDefault="007F1D76" w:rsidP="00420B44">
            <w:r>
              <w:lastRenderedPageBreak/>
              <w:t>Подводят итог всего урока.</w:t>
            </w:r>
          </w:p>
          <w:p w:rsidR="007F1D76" w:rsidRDefault="007F1D76" w:rsidP="00420B44"/>
          <w:p w:rsidR="007F1D76" w:rsidRDefault="007F1D76" w:rsidP="00420B44"/>
          <w:p w:rsidR="007F1D76" w:rsidRDefault="007F1D76" w:rsidP="00420B44">
            <w:r>
              <w:t>Рефлексия.</w:t>
            </w:r>
          </w:p>
        </w:tc>
        <w:tc>
          <w:tcPr>
            <w:tcW w:w="2235" w:type="dxa"/>
          </w:tcPr>
          <w:p w:rsidR="0021236E" w:rsidRPr="0021236E" w:rsidRDefault="0021236E" w:rsidP="0021236E">
            <w:pPr>
              <w:rPr>
                <w:rFonts w:eastAsia="Times New Roman" w:cstheme="minorHAnsi"/>
                <w:highlight w:val="yellow"/>
                <w:lang w:eastAsia="ru-RU"/>
              </w:rPr>
            </w:pPr>
            <w:r w:rsidRPr="0021236E">
              <w:rPr>
                <w:rFonts w:eastAsia="Times New Roman" w:cstheme="minorHAnsi"/>
                <w:highlight w:val="yellow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21236E">
              <w:rPr>
                <w:rFonts w:eastAsia="Times New Roman" w:cstheme="minorHAnsi"/>
                <w:i/>
                <w:iCs/>
                <w:highlight w:val="yellow"/>
                <w:lang w:eastAsia="ru-RU"/>
              </w:rPr>
              <w:t>ЛУУД</w:t>
            </w:r>
            <w:r w:rsidRPr="0021236E">
              <w:rPr>
                <w:rFonts w:eastAsia="Times New Roman" w:cstheme="minorHAnsi"/>
                <w:highlight w:val="yellow"/>
                <w:lang w:eastAsia="ru-RU"/>
              </w:rPr>
              <w:t>).</w:t>
            </w:r>
          </w:p>
          <w:p w:rsidR="0021236E" w:rsidRPr="0021236E" w:rsidRDefault="0021236E" w:rsidP="0021236E">
            <w:pPr>
              <w:spacing w:after="160"/>
              <w:rPr>
                <w:rFonts w:eastAsia="Times New Roman" w:cstheme="minorHAnsi"/>
                <w:lang w:eastAsia="ru-RU"/>
              </w:rPr>
            </w:pPr>
            <w:r w:rsidRPr="0021236E">
              <w:rPr>
                <w:rFonts w:eastAsia="Times New Roman" w:cstheme="minorHAnsi"/>
                <w:highlight w:val="yellow"/>
                <w:lang w:eastAsia="ru-RU"/>
              </w:rPr>
              <w:t>Л.Учиться оценивать свою учебную деятельность.</w:t>
            </w:r>
          </w:p>
          <w:p w:rsidR="0021236E" w:rsidRPr="0021236E" w:rsidRDefault="0021236E" w:rsidP="0021236E">
            <w:pPr>
              <w:spacing w:after="160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Учиться адекватно </w:t>
            </w:r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lastRenderedPageBreak/>
              <w:t>воспринимать оценку своей работы учителем и товарищами</w:t>
            </w:r>
            <w:proofErr w:type="gramStart"/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.(</w:t>
            </w:r>
            <w:proofErr w:type="spellStart"/>
            <w:proofErr w:type="gramEnd"/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рууд</w:t>
            </w:r>
            <w:proofErr w:type="spellEnd"/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).</w:t>
            </w:r>
          </w:p>
          <w:p w:rsidR="007F1D76" w:rsidRPr="0021236E" w:rsidRDefault="0021236E" w:rsidP="0021236E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Формулировать собственные мысли, высказывать и обосновывать свою точку зрения, используя правила вежливости</w:t>
            </w:r>
            <w:proofErr w:type="gramStart"/>
            <w:r w:rsidRPr="0021236E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.</w:t>
            </w:r>
            <w:r w:rsidRPr="0021236E">
              <w:rPr>
                <w:highlight w:val="green"/>
              </w:rPr>
              <w:t>(</w:t>
            </w:r>
            <w:proofErr w:type="spellStart"/>
            <w:proofErr w:type="gramEnd"/>
            <w:r w:rsidRPr="0021236E">
              <w:rPr>
                <w:highlight w:val="green"/>
              </w:rPr>
              <w:t>кууд</w:t>
            </w:r>
            <w:proofErr w:type="spellEnd"/>
            <w:r w:rsidRPr="0021236E">
              <w:rPr>
                <w:highlight w:val="green"/>
              </w:rPr>
              <w:t>)</w:t>
            </w:r>
          </w:p>
        </w:tc>
      </w:tr>
      <w:tr w:rsidR="0021236E" w:rsidTr="0020006A">
        <w:tc>
          <w:tcPr>
            <w:tcW w:w="2107" w:type="dxa"/>
          </w:tcPr>
          <w:p w:rsidR="007F1D76" w:rsidRDefault="007F1D76" w:rsidP="00420B44"/>
        </w:tc>
        <w:tc>
          <w:tcPr>
            <w:tcW w:w="2094" w:type="dxa"/>
          </w:tcPr>
          <w:p w:rsidR="007F1D76" w:rsidRDefault="007F1D76" w:rsidP="00420B44"/>
        </w:tc>
        <w:tc>
          <w:tcPr>
            <w:tcW w:w="5735" w:type="dxa"/>
          </w:tcPr>
          <w:p w:rsidR="007F1D76" w:rsidRDefault="007F1D76" w:rsidP="00420B44"/>
        </w:tc>
        <w:tc>
          <w:tcPr>
            <w:tcW w:w="2615" w:type="dxa"/>
          </w:tcPr>
          <w:p w:rsidR="007F1D76" w:rsidRDefault="007F1D76" w:rsidP="00420B44"/>
        </w:tc>
        <w:tc>
          <w:tcPr>
            <w:tcW w:w="2235" w:type="dxa"/>
          </w:tcPr>
          <w:p w:rsidR="007F1D76" w:rsidRDefault="007F1D76" w:rsidP="00420B44"/>
        </w:tc>
      </w:tr>
    </w:tbl>
    <w:p w:rsidR="007F1D76" w:rsidRDefault="007F1D76" w:rsidP="007F1D76"/>
    <w:p w:rsidR="007F1D76" w:rsidRPr="00CD5173" w:rsidRDefault="007F1D76">
      <w:pPr>
        <w:rPr>
          <w:sz w:val="24"/>
          <w:szCs w:val="24"/>
        </w:rPr>
      </w:pPr>
    </w:p>
    <w:sectPr w:rsidR="007F1D76" w:rsidRPr="00CD5173" w:rsidSect="00CD51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E8A"/>
    <w:multiLevelType w:val="hybridMultilevel"/>
    <w:tmpl w:val="065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6FEE"/>
    <w:multiLevelType w:val="hybridMultilevel"/>
    <w:tmpl w:val="B3601840"/>
    <w:lvl w:ilvl="0" w:tplc="A600F1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29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E3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48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1C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C66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82B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494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F21A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173"/>
    <w:rsid w:val="000062F7"/>
    <w:rsid w:val="00093C6D"/>
    <w:rsid w:val="000D2246"/>
    <w:rsid w:val="00136138"/>
    <w:rsid w:val="001507F4"/>
    <w:rsid w:val="00176BAA"/>
    <w:rsid w:val="00184A45"/>
    <w:rsid w:val="0020006A"/>
    <w:rsid w:val="00201C86"/>
    <w:rsid w:val="0021236E"/>
    <w:rsid w:val="00296DE8"/>
    <w:rsid w:val="002A24DC"/>
    <w:rsid w:val="002B60BA"/>
    <w:rsid w:val="002E7204"/>
    <w:rsid w:val="00317179"/>
    <w:rsid w:val="003576C4"/>
    <w:rsid w:val="003720B9"/>
    <w:rsid w:val="003B0FFB"/>
    <w:rsid w:val="004B0BAF"/>
    <w:rsid w:val="00513315"/>
    <w:rsid w:val="0055637A"/>
    <w:rsid w:val="00570C18"/>
    <w:rsid w:val="005841AA"/>
    <w:rsid w:val="005E1F57"/>
    <w:rsid w:val="005F0281"/>
    <w:rsid w:val="005F6ED3"/>
    <w:rsid w:val="006501DC"/>
    <w:rsid w:val="00657B99"/>
    <w:rsid w:val="006A422D"/>
    <w:rsid w:val="007415F4"/>
    <w:rsid w:val="007E7296"/>
    <w:rsid w:val="007F1D76"/>
    <w:rsid w:val="008A0238"/>
    <w:rsid w:val="00947B8C"/>
    <w:rsid w:val="00992E62"/>
    <w:rsid w:val="009D0DC7"/>
    <w:rsid w:val="00A71BFC"/>
    <w:rsid w:val="00A77AE5"/>
    <w:rsid w:val="00B82BF7"/>
    <w:rsid w:val="00CD5173"/>
    <w:rsid w:val="00D051F1"/>
    <w:rsid w:val="00D956D5"/>
    <w:rsid w:val="00E41527"/>
    <w:rsid w:val="00E50096"/>
    <w:rsid w:val="00E67DCD"/>
    <w:rsid w:val="00F66B71"/>
    <w:rsid w:val="00F744DA"/>
    <w:rsid w:val="00F93D11"/>
    <w:rsid w:val="00FD7B11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D76"/>
  </w:style>
  <w:style w:type="paragraph" w:styleId="a5">
    <w:name w:val="List Paragraph"/>
    <w:basedOn w:val="a"/>
    <w:uiPriority w:val="34"/>
    <w:qFormat/>
    <w:rsid w:val="003720B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05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clowiki.org/w/index.php?title=%D0%9A%D0%B5%D1%80%D0%BB%D0%B8%D0%BD%D0%B3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2014-02-06T17:59:00Z</cp:lastPrinted>
  <dcterms:created xsi:type="dcterms:W3CDTF">2014-01-30T10:54:00Z</dcterms:created>
  <dcterms:modified xsi:type="dcterms:W3CDTF">2014-02-06T18:09:00Z</dcterms:modified>
</cp:coreProperties>
</file>