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E0" w:rsidRPr="00796CB4" w:rsidRDefault="007157E0" w:rsidP="007157E0">
      <w:pPr>
        <w:spacing w:after="397"/>
        <w:jc w:val="center"/>
        <w:rPr>
          <w:b/>
          <w:bCs/>
        </w:rPr>
      </w:pPr>
      <w:r w:rsidRPr="00796CB4">
        <w:rPr>
          <w:b/>
          <w:bCs/>
        </w:rPr>
        <w:t>Муниципальное бюджетное общеобразовательное учреждение «Средняя общеобразовательная школа №19»</w:t>
      </w:r>
    </w:p>
    <w:p w:rsidR="007157E0" w:rsidRPr="00796CB4" w:rsidRDefault="007157E0" w:rsidP="007157E0">
      <w:pPr>
        <w:spacing w:after="397"/>
        <w:jc w:val="center"/>
        <w:rPr>
          <w:b/>
          <w:bCs/>
        </w:rPr>
      </w:pPr>
      <w:r w:rsidRPr="00796CB4">
        <w:rPr>
          <w:b/>
          <w:bCs/>
        </w:rPr>
        <w:t>г</w:t>
      </w:r>
      <w:proofErr w:type="gramStart"/>
      <w:r w:rsidRPr="00796CB4">
        <w:rPr>
          <w:b/>
          <w:bCs/>
        </w:rPr>
        <w:t>.М</w:t>
      </w:r>
      <w:proofErr w:type="gramEnd"/>
      <w:r w:rsidRPr="00796CB4">
        <w:rPr>
          <w:b/>
          <w:bCs/>
        </w:rPr>
        <w:t>ичуринска Тамбовской области</w:t>
      </w:r>
    </w:p>
    <w:p w:rsidR="007157E0" w:rsidRPr="00796CB4" w:rsidRDefault="007157E0" w:rsidP="007157E0">
      <w:pPr>
        <w:spacing w:after="397"/>
        <w:jc w:val="right"/>
        <w:rPr>
          <w:b/>
          <w:bCs/>
        </w:rPr>
      </w:pPr>
      <w:r w:rsidRPr="00796CB4">
        <w:rPr>
          <w:b/>
          <w:bCs/>
        </w:rPr>
        <w:t>Утверж</w:t>
      </w:r>
      <w:r w:rsidR="009011E9" w:rsidRPr="00796CB4">
        <w:rPr>
          <w:b/>
          <w:bCs/>
        </w:rPr>
        <w:t>д</w:t>
      </w:r>
      <w:r w:rsidRPr="00796CB4">
        <w:rPr>
          <w:b/>
          <w:bCs/>
        </w:rPr>
        <w:t>ена</w:t>
      </w:r>
    </w:p>
    <w:p w:rsidR="007157E0" w:rsidRPr="00796CB4" w:rsidRDefault="009011E9" w:rsidP="007157E0">
      <w:pPr>
        <w:spacing w:after="397"/>
        <w:jc w:val="right"/>
        <w:rPr>
          <w:b/>
          <w:bCs/>
        </w:rPr>
      </w:pPr>
      <w:r w:rsidRPr="00796CB4">
        <w:rPr>
          <w:b/>
          <w:bCs/>
        </w:rPr>
        <w:t>п</w:t>
      </w:r>
      <w:r w:rsidR="007157E0" w:rsidRPr="00796CB4">
        <w:rPr>
          <w:b/>
          <w:bCs/>
        </w:rPr>
        <w:t>риказом директора</w:t>
      </w:r>
    </w:p>
    <w:p w:rsidR="007157E0" w:rsidRPr="00796CB4" w:rsidRDefault="007157E0" w:rsidP="007157E0">
      <w:pPr>
        <w:spacing w:after="397"/>
        <w:jc w:val="right"/>
        <w:rPr>
          <w:b/>
          <w:bCs/>
        </w:rPr>
      </w:pPr>
      <w:r w:rsidRPr="00796CB4">
        <w:rPr>
          <w:b/>
          <w:bCs/>
        </w:rPr>
        <w:t>№</w:t>
      </w:r>
      <w:proofErr w:type="spellStart"/>
      <w:r w:rsidRPr="00796CB4">
        <w:rPr>
          <w:b/>
          <w:bCs/>
        </w:rPr>
        <w:t>_______от</w:t>
      </w:r>
      <w:proofErr w:type="spellEnd"/>
      <w:r w:rsidRPr="00796CB4">
        <w:rPr>
          <w:b/>
          <w:bCs/>
        </w:rPr>
        <w:t>_________</w:t>
      </w:r>
    </w:p>
    <w:p w:rsidR="007157E0" w:rsidRPr="00796CB4" w:rsidRDefault="00722776" w:rsidP="007157E0">
      <w:pPr>
        <w:spacing w:after="397"/>
        <w:jc w:val="right"/>
        <w:rPr>
          <w:b/>
          <w:bCs/>
        </w:rPr>
      </w:pPr>
      <w:proofErr w:type="spellStart"/>
      <w:r w:rsidRPr="00796CB4">
        <w:rPr>
          <w:b/>
          <w:bCs/>
        </w:rPr>
        <w:t>_________Е.В.Солончё</w:t>
      </w:r>
      <w:r w:rsidR="007157E0" w:rsidRPr="00796CB4">
        <w:rPr>
          <w:b/>
          <w:bCs/>
        </w:rPr>
        <w:t>ва</w:t>
      </w:r>
      <w:proofErr w:type="spellEnd"/>
    </w:p>
    <w:p w:rsidR="007157E0" w:rsidRPr="00796CB4" w:rsidRDefault="007157E0" w:rsidP="007157E0">
      <w:pPr>
        <w:spacing w:after="397"/>
        <w:jc w:val="center"/>
        <w:rPr>
          <w:b/>
          <w:bCs/>
        </w:rPr>
      </w:pPr>
      <w:r w:rsidRPr="00796CB4">
        <w:rPr>
          <w:b/>
          <w:bCs/>
        </w:rPr>
        <w:t>Рабочая программа</w:t>
      </w:r>
    </w:p>
    <w:p w:rsidR="007157E0" w:rsidRPr="00796CB4" w:rsidRDefault="007157E0" w:rsidP="007157E0">
      <w:pPr>
        <w:spacing w:after="397"/>
        <w:jc w:val="center"/>
        <w:rPr>
          <w:b/>
          <w:bCs/>
        </w:rPr>
      </w:pPr>
      <w:r w:rsidRPr="00796CB4">
        <w:rPr>
          <w:b/>
          <w:bCs/>
        </w:rPr>
        <w:t xml:space="preserve">Исправление звукопроизношения у </w:t>
      </w:r>
      <w:proofErr w:type="gramStart"/>
      <w:r w:rsidRPr="00796CB4">
        <w:rPr>
          <w:b/>
          <w:bCs/>
        </w:rPr>
        <w:t>обучающихся</w:t>
      </w:r>
      <w:proofErr w:type="gramEnd"/>
      <w:r w:rsidRPr="00796CB4">
        <w:rPr>
          <w:b/>
          <w:bCs/>
        </w:rPr>
        <w:t xml:space="preserve"> </w:t>
      </w:r>
    </w:p>
    <w:p w:rsidR="00F1329A" w:rsidRPr="00796CB4" w:rsidRDefault="00F1329A" w:rsidP="00F1329A">
      <w:pPr>
        <w:spacing w:after="397"/>
        <w:jc w:val="right"/>
        <w:rPr>
          <w:b/>
          <w:bCs/>
        </w:rPr>
      </w:pPr>
      <w:r w:rsidRPr="00796CB4">
        <w:rPr>
          <w:b/>
          <w:bCs/>
        </w:rPr>
        <w:t>Составила</w:t>
      </w:r>
      <w:r w:rsidR="009011E9" w:rsidRPr="00796CB4">
        <w:rPr>
          <w:b/>
          <w:bCs/>
        </w:rPr>
        <w:t>: Романюк А.М.</w:t>
      </w:r>
    </w:p>
    <w:p w:rsidR="007157E0" w:rsidRPr="00796CB4" w:rsidRDefault="00F1329A" w:rsidP="00F1329A">
      <w:pPr>
        <w:spacing w:after="397"/>
        <w:jc w:val="right"/>
        <w:rPr>
          <w:b/>
          <w:bCs/>
        </w:rPr>
      </w:pPr>
      <w:r w:rsidRPr="00796CB4">
        <w:rPr>
          <w:b/>
          <w:bCs/>
        </w:rPr>
        <w:t>Рассмотрена на заседании МС</w:t>
      </w:r>
    </w:p>
    <w:p w:rsidR="00F1329A" w:rsidRPr="00796CB4" w:rsidRDefault="00F1329A" w:rsidP="00F1329A">
      <w:pPr>
        <w:spacing w:after="397"/>
        <w:jc w:val="right"/>
        <w:rPr>
          <w:b/>
          <w:bCs/>
        </w:rPr>
      </w:pPr>
      <w:proofErr w:type="spellStart"/>
      <w:r w:rsidRPr="00796CB4">
        <w:rPr>
          <w:b/>
          <w:bCs/>
        </w:rPr>
        <w:t>Приказ№______</w:t>
      </w:r>
      <w:proofErr w:type="gramStart"/>
      <w:r w:rsidRPr="00796CB4">
        <w:rPr>
          <w:b/>
          <w:bCs/>
        </w:rPr>
        <w:t>от</w:t>
      </w:r>
      <w:proofErr w:type="spellEnd"/>
      <w:proofErr w:type="gramEnd"/>
      <w:r w:rsidRPr="00796CB4">
        <w:rPr>
          <w:b/>
          <w:bCs/>
        </w:rPr>
        <w:t>_________</w:t>
      </w:r>
    </w:p>
    <w:p w:rsidR="007157E0" w:rsidRPr="00796CB4" w:rsidRDefault="007157E0" w:rsidP="00CC76F3">
      <w:pPr>
        <w:spacing w:after="397"/>
        <w:jc w:val="center"/>
        <w:rPr>
          <w:b/>
          <w:bCs/>
        </w:rPr>
      </w:pPr>
    </w:p>
    <w:p w:rsidR="009011E9" w:rsidRPr="00796CB4" w:rsidRDefault="009011E9" w:rsidP="009011E9">
      <w:pPr>
        <w:spacing w:after="397"/>
        <w:rPr>
          <w:b/>
          <w:bCs/>
        </w:rPr>
      </w:pPr>
    </w:p>
    <w:p w:rsidR="00722776" w:rsidRPr="00796CB4" w:rsidRDefault="00722776" w:rsidP="009011E9">
      <w:pPr>
        <w:spacing w:after="397"/>
        <w:rPr>
          <w:b/>
          <w:bCs/>
        </w:rPr>
      </w:pPr>
    </w:p>
    <w:p w:rsidR="00CC76F3" w:rsidRPr="00796CB4" w:rsidRDefault="00CC76F3" w:rsidP="009011E9">
      <w:pPr>
        <w:spacing w:after="397"/>
        <w:rPr>
          <w:b/>
          <w:bCs/>
        </w:rPr>
      </w:pPr>
      <w:r w:rsidRPr="00796CB4">
        <w:rPr>
          <w:b/>
          <w:bCs/>
        </w:rPr>
        <w:lastRenderedPageBreak/>
        <w:t>1. Пояснительная записка</w:t>
      </w:r>
    </w:p>
    <w:p w:rsidR="00CC76F3" w:rsidRPr="00796CB4" w:rsidRDefault="00CC76F3" w:rsidP="00CC76F3">
      <w:pPr>
        <w:spacing w:after="397"/>
        <w:rPr>
          <w:b/>
          <w:bCs/>
        </w:rPr>
      </w:pPr>
      <w:r w:rsidRPr="00796CB4">
        <w:rPr>
          <w:b/>
          <w:bCs/>
        </w:rPr>
        <w:t>Цель программы</w:t>
      </w:r>
    </w:p>
    <w:p w:rsidR="00CC76F3" w:rsidRPr="00796CB4" w:rsidRDefault="00CC76F3" w:rsidP="00CC76F3">
      <w:pPr>
        <w:spacing w:after="397"/>
      </w:pPr>
      <w:r w:rsidRPr="00796CB4"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CC76F3" w:rsidRPr="00796CB4" w:rsidRDefault="00CC76F3" w:rsidP="00CC76F3">
      <w:pPr>
        <w:spacing w:after="397"/>
      </w:pPr>
      <w:proofErr w:type="gramStart"/>
      <w:r w:rsidRPr="00796CB4">
        <w:t>Программа обеспечивает сопровождение детей с речевым недоразвитием, обучающихся в общеобразовательной школе, на логопедическом пункте (логопедический пункт – подразделение общеобразовательного учреждения, оказывающее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</w:t>
      </w:r>
      <w:proofErr w:type="gramEnd"/>
      <w:r w:rsidRPr="00796CB4">
        <w:t xml:space="preserve"> Зачисление и выпуск детей на </w:t>
      </w:r>
      <w:proofErr w:type="spellStart"/>
      <w:r w:rsidRPr="00796CB4">
        <w:t>логопункте</w:t>
      </w:r>
      <w:proofErr w:type="spellEnd"/>
      <w:r w:rsidRPr="00796CB4">
        <w:t xml:space="preserve"> производятся на любом этапе начального образования. </w:t>
      </w:r>
    </w:p>
    <w:p w:rsidR="00CC76F3" w:rsidRPr="00796CB4" w:rsidRDefault="00CC76F3" w:rsidP="00CC76F3">
      <w:pPr>
        <w:spacing w:after="397"/>
        <w:rPr>
          <w:b/>
          <w:bCs/>
        </w:rPr>
      </w:pPr>
      <w:r w:rsidRPr="00796CB4">
        <w:rPr>
          <w:b/>
          <w:bCs/>
        </w:rPr>
        <w:t>Задачи</w:t>
      </w:r>
      <w:r w:rsidR="009011E9" w:rsidRPr="00796CB4">
        <w:rPr>
          <w:b/>
          <w:bCs/>
        </w:rPr>
        <w:t xml:space="preserve"> </w:t>
      </w:r>
      <w:r w:rsidRPr="00796CB4">
        <w:rPr>
          <w:b/>
          <w:bCs/>
        </w:rPr>
        <w:t xml:space="preserve"> программы</w:t>
      </w:r>
    </w:p>
    <w:p w:rsidR="00CC76F3" w:rsidRPr="00796CB4" w:rsidRDefault="00CC76F3" w:rsidP="00CC76F3">
      <w:pPr>
        <w:numPr>
          <w:ilvl w:val="0"/>
          <w:numId w:val="1"/>
        </w:numPr>
        <w:spacing w:after="100" w:afterAutospacing="1" w:line="794" w:lineRule="atLeast"/>
        <w:ind w:left="1241"/>
      </w:pPr>
      <w:r w:rsidRPr="00796CB4">
        <w:t>Обеспечение своевременного выявления детей с трудностями адаптации, обусловленными речевым недоразвитием;</w:t>
      </w:r>
    </w:p>
    <w:p w:rsidR="00CC76F3" w:rsidRPr="00796CB4" w:rsidRDefault="00CC76F3" w:rsidP="00CC76F3">
      <w:pPr>
        <w:numPr>
          <w:ilvl w:val="0"/>
          <w:numId w:val="1"/>
        </w:numPr>
        <w:spacing w:after="100" w:afterAutospacing="1" w:line="794" w:lineRule="atLeast"/>
        <w:ind w:left="1241"/>
      </w:pPr>
      <w:r w:rsidRPr="00796CB4"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и степенью его выраженности;</w:t>
      </w:r>
    </w:p>
    <w:p w:rsidR="00CC76F3" w:rsidRPr="00796CB4" w:rsidRDefault="00CC76F3" w:rsidP="00CC76F3">
      <w:pPr>
        <w:numPr>
          <w:ilvl w:val="0"/>
          <w:numId w:val="1"/>
        </w:numPr>
        <w:spacing w:after="100" w:afterAutospacing="1" w:line="794" w:lineRule="atLeast"/>
        <w:ind w:left="1241"/>
      </w:pPr>
      <w:r w:rsidRPr="00796CB4">
        <w:t>Создание условий,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учреждении;</w:t>
      </w:r>
    </w:p>
    <w:p w:rsidR="00CC76F3" w:rsidRPr="00796CB4" w:rsidRDefault="00CC76F3" w:rsidP="00CC76F3">
      <w:pPr>
        <w:numPr>
          <w:ilvl w:val="0"/>
          <w:numId w:val="1"/>
        </w:numPr>
        <w:spacing w:after="100" w:afterAutospacing="1" w:line="794" w:lineRule="atLeast"/>
        <w:ind w:left="1241"/>
      </w:pPr>
      <w:r w:rsidRPr="00796CB4">
        <w:lastRenderedPageBreak/>
        <w:t>Разработка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развитии;</w:t>
      </w:r>
    </w:p>
    <w:p w:rsidR="00CC76F3" w:rsidRPr="00796CB4" w:rsidRDefault="00CC76F3" w:rsidP="00CC76F3">
      <w:pPr>
        <w:numPr>
          <w:ilvl w:val="0"/>
          <w:numId w:val="1"/>
        </w:numPr>
        <w:spacing w:after="100" w:afterAutospacing="1" w:line="794" w:lineRule="atLeast"/>
        <w:ind w:left="1241"/>
      </w:pPr>
      <w:r w:rsidRPr="00796CB4">
        <w:t>Оказание консультативной и методической помощи родителям (законным представителям) детей с речевым недоразвитием по вопросам речевого развития детей.</w:t>
      </w:r>
    </w:p>
    <w:p w:rsidR="00CC76F3" w:rsidRPr="00796CB4" w:rsidRDefault="00CC76F3" w:rsidP="00CC76F3">
      <w:r w:rsidRPr="00796CB4">
        <w:rPr>
          <w:b/>
          <w:bCs/>
        </w:rPr>
        <w:t>Программа опирается на следующие принципы:</w:t>
      </w:r>
    </w:p>
    <w:p w:rsidR="00CC76F3" w:rsidRPr="00796CB4" w:rsidRDefault="00CC76F3" w:rsidP="00CC76F3">
      <w:pPr>
        <w:numPr>
          <w:ilvl w:val="0"/>
          <w:numId w:val="3"/>
        </w:numPr>
        <w:spacing w:before="100" w:beforeAutospacing="1" w:after="100" w:afterAutospacing="1"/>
      </w:pPr>
      <w:r w:rsidRPr="00796CB4">
        <w:br/>
        <w:t>системность;</w:t>
      </w:r>
    </w:p>
    <w:p w:rsidR="00CC76F3" w:rsidRPr="00796CB4" w:rsidRDefault="00CC76F3" w:rsidP="00CC76F3">
      <w:pPr>
        <w:numPr>
          <w:ilvl w:val="0"/>
          <w:numId w:val="3"/>
        </w:numPr>
        <w:spacing w:before="100" w:beforeAutospacing="1" w:after="100" w:afterAutospacing="1"/>
      </w:pPr>
      <w:r w:rsidRPr="00796CB4">
        <w:br/>
        <w:t>комплексность;</w:t>
      </w:r>
    </w:p>
    <w:p w:rsidR="00CC76F3" w:rsidRPr="00796CB4" w:rsidRDefault="00CC76F3" w:rsidP="00CC76F3">
      <w:pPr>
        <w:numPr>
          <w:ilvl w:val="0"/>
          <w:numId w:val="3"/>
        </w:numPr>
        <w:spacing w:before="100" w:beforeAutospacing="1" w:after="100" w:afterAutospacing="1"/>
      </w:pPr>
      <w:r w:rsidRPr="00796CB4">
        <w:br/>
      </w:r>
      <w:proofErr w:type="spellStart"/>
      <w:r w:rsidRPr="00796CB4">
        <w:t>деятельностный</w:t>
      </w:r>
      <w:proofErr w:type="spellEnd"/>
      <w:r w:rsidRPr="00796CB4">
        <w:t>;</w:t>
      </w:r>
    </w:p>
    <w:p w:rsidR="00CC76F3" w:rsidRPr="00796CB4" w:rsidRDefault="00CC76F3" w:rsidP="00CC76F3">
      <w:pPr>
        <w:numPr>
          <w:ilvl w:val="0"/>
          <w:numId w:val="3"/>
        </w:numPr>
        <w:spacing w:before="100" w:beforeAutospacing="1" w:after="100" w:afterAutospacing="1"/>
      </w:pPr>
      <w:r w:rsidRPr="00796CB4">
        <w:br/>
        <w:t>онтогенетический;</w:t>
      </w:r>
    </w:p>
    <w:p w:rsidR="00CC76F3" w:rsidRPr="00796CB4" w:rsidRDefault="00CC76F3" w:rsidP="00CC76F3">
      <w:pPr>
        <w:numPr>
          <w:ilvl w:val="0"/>
          <w:numId w:val="3"/>
        </w:numPr>
        <w:spacing w:before="100" w:beforeAutospacing="1" w:after="100" w:afterAutospacing="1"/>
      </w:pPr>
      <w:r w:rsidRPr="00796CB4">
        <w:br/>
        <w:t>обходного пути;</w:t>
      </w:r>
    </w:p>
    <w:p w:rsidR="00CC76F3" w:rsidRPr="00796CB4" w:rsidRDefault="00CC76F3" w:rsidP="00CC76F3">
      <w:pPr>
        <w:numPr>
          <w:ilvl w:val="0"/>
          <w:numId w:val="3"/>
        </w:numPr>
        <w:spacing w:before="100" w:beforeAutospacing="1" w:after="100" w:afterAutospacing="1"/>
      </w:pPr>
      <w:r w:rsidRPr="00796CB4">
        <w:br/>
      </w:r>
      <w:proofErr w:type="spellStart"/>
      <w:r w:rsidRPr="00796CB4">
        <w:t>общедидактические</w:t>
      </w:r>
      <w:proofErr w:type="spellEnd"/>
      <w:r w:rsidRPr="00796CB4">
        <w:t xml:space="preserve"> (наглядности, доступности, индивидуального</w:t>
      </w:r>
      <w:r w:rsidRPr="00796CB4">
        <w:br/>
        <w:t>подхода, сознательности).</w:t>
      </w:r>
    </w:p>
    <w:p w:rsidR="00CC76F3" w:rsidRPr="00796CB4" w:rsidRDefault="00CC76F3" w:rsidP="00CC76F3">
      <w:r w:rsidRPr="00796CB4">
        <w:br/>
      </w:r>
      <w:r w:rsidRPr="00796CB4">
        <w:br/>
        <w:t>В процессе логопедической работы по профилактике нарушений письменной речи наиболее значимыми являются следующие принципы: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lastRenderedPageBreak/>
        <w:br/>
        <w:t>Принцип комплексности – логопедическое воздействие осуществляется на весь комплекс речевых нарушений (устная речь, чтение и письмо).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>Патогенетический принцип – коррекция нарушенного механизма, формирование тех психических функций, которые обеспечивают функционирование операций процесса чтения и письма.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>Принцип максимальной опоры  на различные анализаторы.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>Принцип опоры на сохранные звенья нарушенной функции.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>Принцип поэтапного формирования умственных действий – свёртывание, автоматизация внешних операций, перевод их во внутренний план.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 xml:space="preserve">Принцип учёта зоны «ближайшего развития» (по Л.С. </w:t>
      </w:r>
      <w:proofErr w:type="spellStart"/>
      <w:r w:rsidRPr="00796CB4">
        <w:t>Выготскому</w:t>
      </w:r>
      <w:proofErr w:type="spellEnd"/>
      <w:r w:rsidRPr="00796CB4">
        <w:t>) – процесс развития той или иной психической функции должен осуществляться постепенно, с учётом ближайшего уровня развития этой функции, т.е. того уровня, на котором выполнение задания возможно с незначительной помощью со стороны педагога.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>Принцип постепенного усложнения заданий и речевого материала – логопедическая работа по формированию тех или иных речевых функций должна проводиться поэтапно, с постепенным усложнением.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>Принцип системности – методика профилактической работы представляет собой систему методов, направленных на преодоление основного дефекта, на создание определённой функциональной системы. Использование каждого метода определяется основной целью и его местом в общей системе работы.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 xml:space="preserve">Принцип </w:t>
      </w:r>
      <w:proofErr w:type="spellStart"/>
      <w:r w:rsidRPr="00796CB4">
        <w:t>деятельностного</w:t>
      </w:r>
      <w:proofErr w:type="spellEnd"/>
      <w:r w:rsidRPr="00796CB4">
        <w:t xml:space="preserve"> подхода – воздействие на все этапы  процесса письма как многоуровневой деятельности (ориентировочный, </w:t>
      </w:r>
      <w:proofErr w:type="spellStart"/>
      <w:r w:rsidRPr="00796CB4">
        <w:t>операциональный</w:t>
      </w:r>
      <w:proofErr w:type="spellEnd"/>
      <w:r w:rsidRPr="00796CB4">
        <w:t xml:space="preserve"> и этап контроля).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  <w:t>Онтогенетический принцип – учёт этапов и последовательности формирования функций, обеспечивающих процессы письма и чтения.</w:t>
      </w:r>
    </w:p>
    <w:p w:rsidR="00CC76F3" w:rsidRPr="00796CB4" w:rsidRDefault="00CC76F3" w:rsidP="00CC76F3">
      <w:pPr>
        <w:numPr>
          <w:ilvl w:val="0"/>
          <w:numId w:val="4"/>
        </w:numPr>
        <w:spacing w:before="100" w:beforeAutospacing="1" w:after="100" w:afterAutospacing="1"/>
      </w:pPr>
      <w:r w:rsidRPr="00796CB4">
        <w:br/>
      </w:r>
      <w:proofErr w:type="spellStart"/>
      <w:r w:rsidRPr="00796CB4">
        <w:t>Общедидактические</w:t>
      </w:r>
      <w:proofErr w:type="spellEnd"/>
      <w:r w:rsidRPr="00796CB4">
        <w:t xml:space="preserve"> принципы (наглядности, доступности, индивидуального подхода, сознательности).</w:t>
      </w:r>
    </w:p>
    <w:p w:rsidR="00CC76F3" w:rsidRPr="00796CB4" w:rsidRDefault="00CC76F3" w:rsidP="00CC76F3">
      <w:r w:rsidRPr="00796CB4">
        <w:lastRenderedPageBreak/>
        <w:br/>
      </w:r>
      <w:r w:rsidRPr="00796CB4">
        <w:rPr>
          <w:rStyle w:val="butback"/>
          <w:b/>
          <w:bCs/>
        </w:rPr>
        <w:t>^</w:t>
      </w:r>
      <w:r w:rsidRPr="00796CB4">
        <w:rPr>
          <w:b/>
          <w:bCs/>
        </w:rPr>
        <w:t xml:space="preserve"> </w:t>
      </w:r>
      <w:r w:rsidRPr="00796CB4">
        <w:rPr>
          <w:rStyle w:val="submenu-table"/>
          <w:b/>
          <w:bCs/>
        </w:rPr>
        <w:t>Методы работы:</w:t>
      </w:r>
      <w:r w:rsidRPr="00796CB4">
        <w:br/>
      </w:r>
      <w:r w:rsidRPr="00796CB4">
        <w:br/>
        <w:t>Если говорить о методах логопедического воздействия, то в рамках программы коррекции основное место занимают практические методы. Это различные упражнения:</w:t>
      </w:r>
    </w:p>
    <w:p w:rsidR="00CC76F3" w:rsidRPr="00796CB4" w:rsidRDefault="00CC76F3" w:rsidP="00CC76F3">
      <w:pPr>
        <w:numPr>
          <w:ilvl w:val="0"/>
          <w:numId w:val="5"/>
        </w:numPr>
        <w:spacing w:before="100" w:beforeAutospacing="1" w:after="100" w:afterAutospacing="1"/>
      </w:pPr>
      <w:r w:rsidRPr="00796CB4">
        <w:br/>
        <w:t>конструктивные во время работы по уточнению</w:t>
      </w:r>
      <w:r w:rsidRPr="00796CB4">
        <w:br/>
      </w:r>
      <w:proofErr w:type="spellStart"/>
      <w:r w:rsidRPr="00796CB4">
        <w:t>оптикопространственнных</w:t>
      </w:r>
      <w:proofErr w:type="spellEnd"/>
      <w:r w:rsidRPr="00796CB4">
        <w:t xml:space="preserve"> дифференцировок (конструирование</w:t>
      </w:r>
      <w:r w:rsidRPr="00796CB4">
        <w:br/>
        <w:t>букв из элементов, из одной буквы другую);</w:t>
      </w:r>
    </w:p>
    <w:p w:rsidR="00CC76F3" w:rsidRPr="00796CB4" w:rsidRDefault="00CC76F3" w:rsidP="00CC76F3">
      <w:pPr>
        <w:numPr>
          <w:ilvl w:val="0"/>
          <w:numId w:val="5"/>
        </w:numPr>
        <w:spacing w:before="100" w:beforeAutospacing="1" w:after="100" w:afterAutospacing="1"/>
      </w:pPr>
      <w:r w:rsidRPr="00796CB4">
        <w:br/>
        <w:t>творческие — во время работы по формированию звукобуквенного</w:t>
      </w:r>
      <w:r w:rsidRPr="00796CB4">
        <w:br/>
        <w:t>анализа и синтеза.</w:t>
      </w:r>
    </w:p>
    <w:p w:rsidR="00CC76F3" w:rsidRPr="00796CB4" w:rsidRDefault="00CC76F3" w:rsidP="00CC76F3">
      <w:pPr>
        <w:spacing w:after="100" w:afterAutospacing="1" w:line="794" w:lineRule="atLeast"/>
        <w:ind w:left="1241"/>
      </w:pPr>
      <w:r w:rsidRPr="00796CB4">
        <w:rPr>
          <w:b/>
          <w:bCs/>
        </w:rPr>
        <w:t>Условия реализации программы коррекционной работы</w:t>
      </w:r>
    </w:p>
    <w:p w:rsidR="00CC76F3" w:rsidRPr="00796CB4" w:rsidRDefault="00CC76F3" w:rsidP="00CC76F3">
      <w:pPr>
        <w:spacing w:after="397"/>
        <w:rPr>
          <w:b/>
          <w:bCs/>
          <w:i/>
          <w:iCs/>
        </w:rPr>
      </w:pPr>
      <w:r w:rsidRPr="00796CB4">
        <w:rPr>
          <w:b/>
          <w:bCs/>
          <w:i/>
          <w:iCs/>
        </w:rPr>
        <w:t>Нормативно-правовое обеспечение:</w:t>
      </w:r>
    </w:p>
    <w:p w:rsidR="00CC76F3" w:rsidRPr="00796CB4" w:rsidRDefault="00CC76F3" w:rsidP="00CC76F3">
      <w:pPr>
        <w:spacing w:after="397"/>
      </w:pPr>
      <w:r w:rsidRPr="00796CB4">
        <w:t>Работа логопедического пункта организуется на основании:</w:t>
      </w:r>
    </w:p>
    <w:p w:rsidR="00CC76F3" w:rsidRPr="00796CB4" w:rsidRDefault="00CC76F3" w:rsidP="00CC76F3">
      <w:pPr>
        <w:numPr>
          <w:ilvl w:val="0"/>
          <w:numId w:val="2"/>
        </w:numPr>
        <w:spacing w:before="100" w:beforeAutospacing="1" w:after="100" w:afterAutospacing="1" w:line="794" w:lineRule="atLeast"/>
        <w:ind w:left="1241"/>
      </w:pPr>
      <w:r w:rsidRPr="00796CB4">
        <w:t>Письма Минобразования РФ от 22 января 1998 г. N 20-58-07ин/20-4 "Об учителях-логопедах и педагогах-психологах учреждений образования"</w:t>
      </w:r>
    </w:p>
    <w:p w:rsidR="00CC76F3" w:rsidRPr="00796CB4" w:rsidRDefault="00CC76F3" w:rsidP="00CC76F3">
      <w:pPr>
        <w:numPr>
          <w:ilvl w:val="0"/>
          <w:numId w:val="2"/>
        </w:numPr>
        <w:spacing w:before="100" w:beforeAutospacing="1" w:after="100" w:afterAutospacing="1" w:line="794" w:lineRule="atLeast"/>
        <w:ind w:left="1241"/>
      </w:pPr>
      <w:r w:rsidRPr="00796CB4">
        <w:lastRenderedPageBreak/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</w:p>
    <w:p w:rsidR="00CC76F3" w:rsidRPr="00796CB4" w:rsidRDefault="00CC76F3" w:rsidP="00CC76F3">
      <w:pPr>
        <w:numPr>
          <w:ilvl w:val="0"/>
          <w:numId w:val="2"/>
        </w:numPr>
        <w:spacing w:before="100" w:beforeAutospacing="1" w:after="100" w:afterAutospacing="1" w:line="794" w:lineRule="atLeast"/>
        <w:ind w:left="1241"/>
      </w:pPr>
      <w:r w:rsidRPr="00796CB4"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</w:t>
      </w:r>
    </w:p>
    <w:p w:rsidR="00CC76F3" w:rsidRPr="00796CB4" w:rsidRDefault="00CC76F3" w:rsidP="00CC76F3">
      <w:pPr>
        <w:numPr>
          <w:ilvl w:val="0"/>
          <w:numId w:val="2"/>
        </w:numPr>
        <w:spacing w:before="100" w:beforeAutospacing="1" w:after="100" w:afterAutospacing="1" w:line="794" w:lineRule="atLeast"/>
        <w:ind w:left="1241"/>
      </w:pPr>
      <w:r w:rsidRPr="00796CB4">
        <w:t>Должностной инструкции учителя – логопеда средней общеобразовательной школы</w:t>
      </w:r>
    </w:p>
    <w:p w:rsidR="00CC76F3" w:rsidRPr="00796CB4" w:rsidRDefault="00CC76F3" w:rsidP="00CC76F3">
      <w:pPr>
        <w:spacing w:after="397"/>
        <w:rPr>
          <w:b/>
          <w:bCs/>
          <w:i/>
          <w:iCs/>
        </w:rPr>
      </w:pPr>
      <w:r w:rsidRPr="00796CB4">
        <w:rPr>
          <w:b/>
          <w:bCs/>
          <w:i/>
          <w:iCs/>
        </w:rPr>
        <w:t>Психолого-педагогическое обеспечение:</w:t>
      </w:r>
    </w:p>
    <w:p w:rsidR="00CC76F3" w:rsidRPr="00796CB4" w:rsidRDefault="00CC76F3" w:rsidP="00CC76F3">
      <w:pPr>
        <w:spacing w:after="397"/>
      </w:pPr>
      <w:r w:rsidRPr="00796CB4">
        <w:t>– 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CC76F3" w:rsidRPr="00796CB4" w:rsidRDefault="00CC76F3" w:rsidP="00CC76F3">
      <w:pPr>
        <w:spacing w:after="397"/>
      </w:pPr>
      <w:r w:rsidRPr="00796CB4">
        <w:t xml:space="preserve">–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796CB4">
        <w:t>психоэмоционального</w:t>
      </w:r>
      <w:proofErr w:type="spellEnd"/>
      <w:r w:rsidRPr="00796CB4">
        <w:t xml:space="preserve">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:rsidR="00CC76F3" w:rsidRPr="00796CB4" w:rsidRDefault="00CC76F3" w:rsidP="00CC76F3">
      <w:pPr>
        <w:spacing w:after="397"/>
      </w:pPr>
      <w:proofErr w:type="gramStart"/>
      <w:r w:rsidRPr="00796CB4">
        <w:t>– обеспечение специализированных условий (решение комплекса специальных задач на всех этапах коррекционного обучения, ориентированных на особые образовательные потребности обучающихся с речевым недоразвитием; использование специальных методов, приёмов, средств обучения, специализированных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CC76F3" w:rsidRPr="00796CB4" w:rsidRDefault="00CC76F3" w:rsidP="00CC76F3">
      <w:pPr>
        <w:spacing w:after="397"/>
      </w:pPr>
      <w:r w:rsidRPr="00796CB4">
        <w:lastRenderedPageBreak/>
        <w:t xml:space="preserve">– обеспечение </w:t>
      </w:r>
      <w:proofErr w:type="spellStart"/>
      <w:r w:rsidRPr="00796CB4">
        <w:t>здоровьесберегающих</w:t>
      </w:r>
      <w:proofErr w:type="spellEnd"/>
      <w:r w:rsidRPr="00796CB4"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CC76F3" w:rsidRPr="00796CB4" w:rsidRDefault="00CC76F3" w:rsidP="00CC76F3">
      <w:pPr>
        <w:spacing w:after="397"/>
        <w:rPr>
          <w:b/>
          <w:bCs/>
          <w:i/>
          <w:iCs/>
        </w:rPr>
      </w:pPr>
      <w:r w:rsidRPr="00796CB4">
        <w:rPr>
          <w:b/>
          <w:bCs/>
          <w:i/>
          <w:iCs/>
        </w:rPr>
        <w:t>Программно-методическое обеспечение</w:t>
      </w:r>
    </w:p>
    <w:p w:rsidR="00CC76F3" w:rsidRPr="00796CB4" w:rsidRDefault="00CC76F3" w:rsidP="00CC76F3">
      <w:pPr>
        <w:spacing w:after="397"/>
      </w:pPr>
      <w:r w:rsidRPr="00796CB4">
        <w:t xml:space="preserve"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рекомендуемые </w:t>
      </w:r>
      <w:proofErr w:type="spellStart"/>
      <w:r w:rsidRPr="00796CB4">
        <w:t>МОиН</w:t>
      </w:r>
      <w:proofErr w:type="spellEnd"/>
      <w:r w:rsidRPr="00796CB4">
        <w:t xml:space="preserve"> РФ для осуществления профессиональной деятельности учителя-логопеда общеобразовательной школы.</w:t>
      </w:r>
    </w:p>
    <w:p w:rsidR="00CC76F3" w:rsidRPr="00796CB4" w:rsidRDefault="00CC76F3" w:rsidP="00CC76F3">
      <w:pPr>
        <w:spacing w:after="397"/>
      </w:pPr>
      <w:r w:rsidRPr="00796CB4">
        <w:t xml:space="preserve">Для обследования уровня развития речи используется модифицированный вариант тестовой логопедической диагностики – стандартизированной методики обследования речи с </w:t>
      </w:r>
      <w:proofErr w:type="spellStart"/>
      <w:r w:rsidRPr="00796CB4">
        <w:t>балльно-уровневой</w:t>
      </w:r>
      <w:proofErr w:type="spellEnd"/>
      <w:r w:rsidRPr="00796CB4">
        <w:t xml:space="preserve"> системой оценки (</w:t>
      </w:r>
      <w:proofErr w:type="spellStart"/>
      <w:r w:rsidRPr="00796CB4">
        <w:t>Фотекова</w:t>
      </w:r>
      <w:proofErr w:type="spellEnd"/>
      <w:r w:rsidRPr="00796CB4">
        <w:t xml:space="preserve"> Т.А., </w:t>
      </w:r>
      <w:proofErr w:type="spellStart"/>
      <w:r w:rsidRPr="00796CB4">
        <w:t>Ахутина</w:t>
      </w:r>
      <w:proofErr w:type="spellEnd"/>
      <w:r w:rsidRPr="00796CB4">
        <w:t xml:space="preserve"> Т.В.). Данная методика позволяет уточнить структуру речевого дефекта и получить речевой профиль; выстроить систему индивидуальной коррекционной работы; комплектовать подгруппы на основе общности структуры нарушений речи; отслеживать динамику речевого развития ребёнка и оценить эффективность коррекционного воздействия</w:t>
      </w:r>
    </w:p>
    <w:p w:rsidR="00CC76F3" w:rsidRPr="00796CB4" w:rsidRDefault="00CC76F3" w:rsidP="00CC76F3">
      <w:pPr>
        <w:spacing w:after="397"/>
      </w:pPr>
      <w:r w:rsidRPr="00796CB4"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796CB4">
        <w:t>Ястребовой</w:t>
      </w:r>
      <w:proofErr w:type="spellEnd"/>
      <w:r w:rsidRPr="00796CB4">
        <w:t>, Т.П. Бессоновой (1984, 1999). Этот подход имеет не только коррекционную, но и профилактическую направленность: позволяет охватить значительное количество учащихся, вести коррекционно-развивающую работу в следующих направлениях:</w:t>
      </w:r>
    </w:p>
    <w:p w:rsidR="00CC76F3" w:rsidRPr="00796CB4" w:rsidRDefault="00CC76F3" w:rsidP="00CC76F3">
      <w:pPr>
        <w:spacing w:after="397"/>
      </w:pPr>
      <w:r w:rsidRPr="00796CB4">
        <w:t>– преодоление отклонений речевого развития детей (упорядочение и формирование языковых средств, необходимых для осуществления полноценной речевой деятельности);</w:t>
      </w:r>
    </w:p>
    <w:p w:rsidR="00CC76F3" w:rsidRPr="00796CB4" w:rsidRDefault="00CC76F3" w:rsidP="00CC76F3">
      <w:pPr>
        <w:spacing w:after="397"/>
      </w:pPr>
      <w:r w:rsidRPr="00796CB4">
        <w:t>– создание предпосылок для устранения пробелов в знании программного материала, обусловленных отставанием в развитии устной речи детей;</w:t>
      </w:r>
    </w:p>
    <w:p w:rsidR="00CC76F3" w:rsidRPr="00796CB4" w:rsidRDefault="00CC76F3" w:rsidP="00CC76F3">
      <w:pPr>
        <w:spacing w:after="397"/>
      </w:pPr>
      <w:r w:rsidRPr="00796CB4">
        <w:t>– коррекционно-воспитательная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деятельности).</w:t>
      </w:r>
    </w:p>
    <w:p w:rsidR="00F06923" w:rsidRPr="00796CB4" w:rsidRDefault="00F06923"/>
    <w:p w:rsidR="00CC76F3" w:rsidRPr="00796CB4" w:rsidRDefault="00CC76F3"/>
    <w:p w:rsidR="00CC76F3" w:rsidRPr="00796CB4" w:rsidRDefault="00CC76F3" w:rsidP="00CC76F3">
      <w:pPr>
        <w:spacing w:after="397"/>
      </w:pPr>
      <w:r w:rsidRPr="00796CB4">
        <w:lastRenderedPageBreak/>
        <w:t xml:space="preserve">Оптимальная организация коррекционного обучения предусматривает одновременную работу над всеми компонентами речевой системы – звуковой стороной речи и лексико-грамматическим строем. Она осуществляется при максимальной концентрации внимания учителя-логопеда (и обучающихся) на основной задаче каждого из этапов, например, формировании полноценных представлений (обобщений) о звуковом составе слова на первом этапе, о морфологическом составе слова – на втором, синтаксических обобщениях – на третьем. Восполнение пробелов в развитии других компонентов речевой системы ведется методом устного опережения, т.е. создается база для дальнейшей целенаправленной работы при обязательной максимальной концентрации внимания и усилий учителя– </w:t>
      </w:r>
      <w:proofErr w:type="gramStart"/>
      <w:r w:rsidRPr="00796CB4">
        <w:t>ло</w:t>
      </w:r>
      <w:proofErr w:type="gramEnd"/>
      <w:r w:rsidRPr="00796CB4">
        <w:t>гопеда и детей на решении основной задачи каждого этапа.</w:t>
      </w:r>
    </w:p>
    <w:p w:rsidR="00CC76F3" w:rsidRPr="00796CB4" w:rsidRDefault="00CC76F3" w:rsidP="00CC76F3">
      <w:pPr>
        <w:spacing w:after="397"/>
      </w:pPr>
      <w:r w:rsidRPr="00796CB4">
        <w:t xml:space="preserve">На всех этапах ведется работа по формированию и коррекции навыка чтения </w:t>
      </w:r>
    </w:p>
    <w:p w:rsidR="00B5081D" w:rsidRPr="00796CB4" w:rsidRDefault="00CC76F3" w:rsidP="00CC76F3">
      <w:pPr>
        <w:spacing w:after="397"/>
        <w:rPr>
          <w:b/>
          <w:i/>
        </w:rPr>
      </w:pPr>
      <w:r w:rsidRPr="00796CB4">
        <w:rPr>
          <w:b/>
          <w:i/>
        </w:rPr>
        <w:t xml:space="preserve">Содержание </w:t>
      </w:r>
      <w:r w:rsidR="00355139" w:rsidRPr="00796CB4">
        <w:rPr>
          <w:b/>
          <w:i/>
        </w:rPr>
        <w:t>работы</w:t>
      </w:r>
    </w:p>
    <w:p w:rsidR="00CC76F3" w:rsidRPr="00796CB4" w:rsidRDefault="00355139" w:rsidP="00CC76F3">
      <w:pPr>
        <w:spacing w:after="397"/>
        <w:rPr>
          <w:bCs/>
          <w:color w:val="000000"/>
        </w:rPr>
      </w:pPr>
      <w:r w:rsidRPr="00796CB4">
        <w:rPr>
          <w:b/>
        </w:rPr>
        <w:t xml:space="preserve"> </w:t>
      </w:r>
      <w:r w:rsidR="00CC76F3" w:rsidRPr="00796CB4">
        <w:t xml:space="preserve">коррекционно-развивающего обучения детей </w:t>
      </w:r>
      <w:r w:rsidRPr="00796CB4">
        <w:t xml:space="preserve"> направлено на </w:t>
      </w:r>
      <w:r w:rsidRPr="00796CB4">
        <w:rPr>
          <w:bCs/>
          <w:color w:val="000000"/>
        </w:rPr>
        <w:t>ф</w:t>
      </w:r>
      <w:r w:rsidR="00CC76F3" w:rsidRPr="00796CB4">
        <w:rPr>
          <w:bCs/>
          <w:color w:val="000000"/>
        </w:rPr>
        <w:t>ормирование операций фонематического восприятия</w:t>
      </w:r>
      <w:r w:rsidRPr="00796CB4">
        <w:rPr>
          <w:bCs/>
          <w:color w:val="000000"/>
        </w:rPr>
        <w:t>, предупреждение дислексии и дисграфии на почве несформированности фонематического анализа и синтеза.</w:t>
      </w:r>
      <w:r w:rsidR="009011E9" w:rsidRPr="00796CB4">
        <w:rPr>
          <w:bCs/>
          <w:color w:val="000000"/>
        </w:rPr>
        <w:t xml:space="preserve"> План индивидуальной работы  составляется непосредственно для каждого обучающегося в соответствии с дефектом.</w:t>
      </w:r>
    </w:p>
    <w:p w:rsidR="00355139" w:rsidRPr="00796CB4" w:rsidRDefault="00355139" w:rsidP="00355139">
      <w:pPr>
        <w:widowControl w:val="0"/>
        <w:autoSpaceDE w:val="0"/>
        <w:autoSpaceDN w:val="0"/>
        <w:adjustRightInd w:val="0"/>
        <w:rPr>
          <w:b/>
          <w:i/>
        </w:rPr>
      </w:pPr>
      <w:r w:rsidRPr="00796CB4">
        <w:rPr>
          <w:b/>
          <w:i/>
        </w:rPr>
        <w:t xml:space="preserve">Требования к результатам обучения учащихся </w:t>
      </w:r>
    </w:p>
    <w:p w:rsidR="00355139" w:rsidRPr="00796CB4" w:rsidRDefault="00355139" w:rsidP="00355139">
      <w:pPr>
        <w:widowControl w:val="0"/>
        <w:autoSpaceDE w:val="0"/>
        <w:autoSpaceDN w:val="0"/>
        <w:adjustRightInd w:val="0"/>
      </w:pPr>
      <w:r w:rsidRPr="00796CB4">
        <w:t>При завершении коррекционно-развивающего обучения следует провести проверку усвоения учащимися содержания данного этапа. К этому времени у учащихся должны быть:</w:t>
      </w:r>
    </w:p>
    <w:p w:rsidR="00355139" w:rsidRPr="00796CB4" w:rsidRDefault="00355139" w:rsidP="00355139">
      <w:pPr>
        <w:widowControl w:val="0"/>
        <w:autoSpaceDE w:val="0"/>
        <w:autoSpaceDN w:val="0"/>
        <w:adjustRightInd w:val="0"/>
        <w:ind w:firstLine="709"/>
      </w:pPr>
    </w:p>
    <w:p w:rsidR="00355139" w:rsidRPr="00796CB4" w:rsidRDefault="00355139" w:rsidP="00355139">
      <w:pPr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796CB4">
        <w:t>сформирована направленность внимания на звуковую сторону речи;</w:t>
      </w:r>
    </w:p>
    <w:p w:rsidR="00355139" w:rsidRPr="00796CB4" w:rsidRDefault="00355139" w:rsidP="00355139">
      <w:pPr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796CB4">
        <w:t>восполнены основные пробелы в формировании фонематических процессов;</w:t>
      </w:r>
    </w:p>
    <w:p w:rsidR="00355139" w:rsidRPr="00796CB4" w:rsidRDefault="00355139" w:rsidP="00355139">
      <w:pPr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796CB4">
        <w:t xml:space="preserve">уточнены первоначальные представления о </w:t>
      </w:r>
      <w:proofErr w:type="spellStart"/>
      <w:proofErr w:type="gramStart"/>
      <w:r w:rsidRPr="00796CB4">
        <w:t>звуко-буквенном</w:t>
      </w:r>
      <w:proofErr w:type="spellEnd"/>
      <w:proofErr w:type="gramEnd"/>
      <w:r w:rsidRPr="00796CB4">
        <w:t>, слоговом составе слова с учетом программных требований;</w:t>
      </w:r>
    </w:p>
    <w:p w:rsidR="00355139" w:rsidRPr="00796CB4" w:rsidRDefault="00355139" w:rsidP="00355139">
      <w:pPr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796CB4">
        <w:t xml:space="preserve">поставлены и </w:t>
      </w:r>
      <w:proofErr w:type="gramStart"/>
      <w:r w:rsidRPr="00796CB4">
        <w:t>от</w:t>
      </w:r>
      <w:proofErr w:type="gramEnd"/>
      <w:r w:rsidRPr="00796CB4">
        <w:t xml:space="preserve"> дифференцированы все звуки;</w:t>
      </w:r>
    </w:p>
    <w:p w:rsidR="00355139" w:rsidRPr="00796CB4" w:rsidRDefault="00355139" w:rsidP="00355139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  <w:i/>
        </w:rPr>
      </w:pPr>
      <w:r w:rsidRPr="00796CB4"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355139" w:rsidRPr="00796CB4" w:rsidRDefault="00355139" w:rsidP="00355139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  <w:i/>
        </w:rPr>
      </w:pPr>
      <w:r w:rsidRPr="00796CB4">
        <w:t>введены в активный словарь необходимые на данном этапе обучения слова-термины: звук, слог, слияние, слово, гласные, согласные, твердые и мягкие согласные, звонкие и глухие согласные, предложение.</w:t>
      </w:r>
    </w:p>
    <w:p w:rsidR="00355139" w:rsidRPr="00796CB4" w:rsidRDefault="00355139" w:rsidP="00355139">
      <w:pPr>
        <w:widowControl w:val="0"/>
        <w:autoSpaceDE w:val="0"/>
        <w:autoSpaceDN w:val="0"/>
        <w:adjustRightInd w:val="0"/>
        <w:rPr>
          <w:b/>
          <w:i/>
        </w:rPr>
      </w:pPr>
      <w:r w:rsidRPr="00796CB4">
        <w:rPr>
          <w:b/>
          <w:i/>
        </w:rPr>
        <w:t>Учащиеся  должны уметь:</w:t>
      </w:r>
    </w:p>
    <w:p w:rsidR="00355139" w:rsidRPr="00796CB4" w:rsidRDefault="00355139" w:rsidP="00355139">
      <w:pPr>
        <w:widowControl w:val="0"/>
        <w:autoSpaceDE w:val="0"/>
        <w:autoSpaceDN w:val="0"/>
        <w:adjustRightInd w:val="0"/>
        <w:rPr>
          <w:b/>
          <w:i/>
        </w:rPr>
      </w:pPr>
      <w:r w:rsidRPr="00796CB4">
        <w:rPr>
          <w:b/>
          <w:i/>
        </w:rPr>
        <w:t xml:space="preserve"> </w:t>
      </w:r>
      <w:r w:rsidRPr="00796CB4">
        <w:t>называть звуки, из которых состоит слово, давать им характеристику (гласные – ударные и безудар</w:t>
      </w:r>
      <w:r w:rsidRPr="00796CB4">
        <w:softHyphen/>
        <w:t xml:space="preserve">ные; согласные – звонкие и глухие, твёрдые и мягкие); </w:t>
      </w:r>
    </w:p>
    <w:p w:rsidR="00355139" w:rsidRPr="00796CB4" w:rsidRDefault="00355139" w:rsidP="00355139">
      <w:pPr>
        <w:numPr>
          <w:ilvl w:val="0"/>
          <w:numId w:val="7"/>
        </w:numPr>
        <w:tabs>
          <w:tab w:val="clear" w:pos="2700"/>
          <w:tab w:val="num" w:pos="2160"/>
        </w:tabs>
        <w:ind w:left="2160"/>
      </w:pPr>
      <w:r w:rsidRPr="00796CB4">
        <w:t xml:space="preserve">не смешивать понятия «звук» и «буква»; </w:t>
      </w:r>
    </w:p>
    <w:p w:rsidR="00355139" w:rsidRPr="00796CB4" w:rsidRDefault="00355139" w:rsidP="00355139">
      <w:pPr>
        <w:numPr>
          <w:ilvl w:val="0"/>
          <w:numId w:val="7"/>
        </w:numPr>
        <w:tabs>
          <w:tab w:val="clear" w:pos="2700"/>
          <w:tab w:val="num" w:pos="2160"/>
        </w:tabs>
        <w:ind w:left="2160"/>
      </w:pPr>
      <w:r w:rsidRPr="00796CB4">
        <w:lastRenderedPageBreak/>
        <w:t xml:space="preserve">делить слова на слоги, ставить ударение; </w:t>
      </w:r>
    </w:p>
    <w:p w:rsidR="00355139" w:rsidRPr="00796CB4" w:rsidRDefault="00355139" w:rsidP="00355139">
      <w:pPr>
        <w:numPr>
          <w:ilvl w:val="0"/>
          <w:numId w:val="7"/>
        </w:numPr>
        <w:tabs>
          <w:tab w:val="clear" w:pos="2700"/>
          <w:tab w:val="num" w:pos="2160"/>
        </w:tabs>
        <w:ind w:left="2160"/>
      </w:pPr>
      <w:r w:rsidRPr="00796CB4">
        <w:t xml:space="preserve">определять количество букв и звуков в слове; </w:t>
      </w:r>
    </w:p>
    <w:p w:rsidR="00355139" w:rsidRPr="00796CB4" w:rsidRDefault="00355139" w:rsidP="00355139">
      <w:pPr>
        <w:numPr>
          <w:ilvl w:val="0"/>
          <w:numId w:val="7"/>
        </w:numPr>
        <w:tabs>
          <w:tab w:val="clear" w:pos="2700"/>
          <w:tab w:val="num" w:pos="2160"/>
        </w:tabs>
        <w:ind w:left="2160"/>
      </w:pPr>
      <w:r w:rsidRPr="00796CB4">
        <w:t>определять границу слов;</w:t>
      </w:r>
    </w:p>
    <w:p w:rsidR="007157E0" w:rsidRPr="00796CB4" w:rsidRDefault="007157E0" w:rsidP="007157E0">
      <w:pPr>
        <w:spacing w:after="397"/>
      </w:pPr>
    </w:p>
    <w:p w:rsidR="007157E0" w:rsidRPr="00796CB4" w:rsidRDefault="007157E0" w:rsidP="007157E0">
      <w:pPr>
        <w:spacing w:after="397"/>
      </w:pPr>
      <w:r w:rsidRPr="00796CB4">
        <w:t xml:space="preserve">В результате реализации программы коррекционной работы на ступени начального общего образования у </w:t>
      </w:r>
      <w:proofErr w:type="gramStart"/>
      <w:r w:rsidRPr="00796CB4">
        <w:t>обучающихся</w:t>
      </w:r>
      <w:proofErr w:type="gramEnd"/>
      <w:r w:rsidRPr="00796CB4">
        <w:t xml:space="preserve"> с речевым недоразвитием</w:t>
      </w:r>
    </w:p>
    <w:p w:rsidR="007157E0" w:rsidRPr="00796CB4" w:rsidRDefault="007157E0" w:rsidP="007157E0">
      <w:pPr>
        <w:spacing w:after="397"/>
      </w:pPr>
      <w:r w:rsidRPr="00796CB4">
        <w:t>1) будут восполнены пробелы:</w:t>
      </w:r>
    </w:p>
    <w:p w:rsidR="007157E0" w:rsidRPr="00796CB4" w:rsidRDefault="007157E0" w:rsidP="007157E0">
      <w:pPr>
        <w:numPr>
          <w:ilvl w:val="0"/>
          <w:numId w:val="6"/>
        </w:numPr>
        <w:spacing w:before="100" w:beforeAutospacing="1" w:after="100" w:afterAutospacing="1" w:line="794" w:lineRule="atLeast"/>
        <w:ind w:left="1241"/>
      </w:pPr>
      <w:r w:rsidRPr="00796CB4">
        <w:t>в развитии звуковой стороны речи</w:t>
      </w:r>
    </w:p>
    <w:p w:rsidR="007157E0" w:rsidRPr="00796CB4" w:rsidRDefault="007157E0" w:rsidP="007157E0">
      <w:pPr>
        <w:numPr>
          <w:ilvl w:val="0"/>
          <w:numId w:val="6"/>
        </w:numPr>
        <w:spacing w:before="100" w:beforeAutospacing="1" w:after="100" w:afterAutospacing="1" w:line="794" w:lineRule="atLeast"/>
        <w:ind w:left="1241"/>
      </w:pPr>
      <w:r w:rsidRPr="00796CB4">
        <w:t>в развитии лексического запаса и грамматического строя речи</w:t>
      </w:r>
    </w:p>
    <w:p w:rsidR="007157E0" w:rsidRPr="00796CB4" w:rsidRDefault="007157E0" w:rsidP="007157E0">
      <w:pPr>
        <w:numPr>
          <w:ilvl w:val="0"/>
          <w:numId w:val="6"/>
        </w:numPr>
        <w:spacing w:before="100" w:beforeAutospacing="1" w:after="100" w:afterAutospacing="1" w:line="794" w:lineRule="atLeast"/>
        <w:ind w:left="1241"/>
      </w:pPr>
      <w:r w:rsidRPr="00796CB4">
        <w:t>в формировании связной речи</w:t>
      </w:r>
    </w:p>
    <w:p w:rsidR="007157E0" w:rsidRPr="00796CB4" w:rsidRDefault="007157E0" w:rsidP="007157E0">
      <w:pPr>
        <w:spacing w:after="397"/>
      </w:pPr>
      <w:r w:rsidRPr="00796CB4">
        <w:t>2) будут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7157E0" w:rsidRPr="00796CB4" w:rsidRDefault="007157E0" w:rsidP="00CC76F3">
      <w:pPr>
        <w:spacing w:after="397"/>
        <w:rPr>
          <w:b/>
          <w:i/>
        </w:rPr>
      </w:pPr>
    </w:p>
    <w:p w:rsidR="007157E0" w:rsidRPr="00796CB4" w:rsidRDefault="007157E0" w:rsidP="00CC76F3">
      <w:pPr>
        <w:spacing w:after="397"/>
        <w:rPr>
          <w:b/>
          <w:i/>
        </w:rPr>
      </w:pPr>
    </w:p>
    <w:p w:rsidR="007157E0" w:rsidRPr="00796CB4" w:rsidRDefault="007157E0" w:rsidP="00CC76F3">
      <w:pPr>
        <w:spacing w:after="397"/>
        <w:rPr>
          <w:b/>
          <w:i/>
        </w:rPr>
      </w:pPr>
    </w:p>
    <w:p w:rsidR="007157E0" w:rsidRPr="00796CB4" w:rsidRDefault="007157E0" w:rsidP="00CC76F3">
      <w:pPr>
        <w:spacing w:after="397"/>
        <w:rPr>
          <w:b/>
          <w:i/>
        </w:rPr>
      </w:pPr>
    </w:p>
    <w:p w:rsidR="00501DDD" w:rsidRPr="00796CB4" w:rsidRDefault="00501DDD" w:rsidP="00CC76F3">
      <w:pPr>
        <w:spacing w:after="397"/>
        <w:rPr>
          <w:b/>
          <w:i/>
        </w:rPr>
      </w:pPr>
      <w:r w:rsidRPr="00796CB4">
        <w:rPr>
          <w:b/>
          <w:i/>
        </w:rPr>
        <w:lastRenderedPageBreak/>
        <w:t>Материально-техническое обеспечение</w:t>
      </w:r>
    </w:p>
    <w:p w:rsidR="00501DDD" w:rsidRPr="00796CB4" w:rsidRDefault="00501DDD" w:rsidP="00CC76F3">
      <w:pPr>
        <w:spacing w:after="397"/>
        <w:rPr>
          <w:b/>
          <w:i/>
        </w:rPr>
      </w:pPr>
      <w:r w:rsidRPr="00796CB4">
        <w:rPr>
          <w:b/>
          <w:i/>
        </w:rPr>
        <w:t>Интернет ресурсы</w:t>
      </w:r>
    </w:p>
    <w:p w:rsidR="00501DDD" w:rsidRPr="00796CB4" w:rsidRDefault="00501DDD" w:rsidP="00CC76F3">
      <w:pPr>
        <w:spacing w:after="397"/>
      </w:pPr>
      <w:proofErr w:type="spellStart"/>
      <w:r w:rsidRPr="00796CB4">
        <w:rPr>
          <w:lang w:val="en-US"/>
        </w:rPr>
        <w:t>Uchportal</w:t>
      </w:r>
      <w:proofErr w:type="spellEnd"/>
      <w:r w:rsidRPr="00796CB4">
        <w:t>.</w:t>
      </w:r>
      <w:r w:rsidRPr="00796CB4">
        <w:rPr>
          <w:lang w:val="en-US"/>
        </w:rPr>
        <w:t>ru</w:t>
      </w:r>
    </w:p>
    <w:p w:rsidR="00501DDD" w:rsidRPr="00796CB4" w:rsidRDefault="00501DDD" w:rsidP="00CC76F3">
      <w:pPr>
        <w:spacing w:after="397"/>
        <w:rPr>
          <w:lang w:val="en-US"/>
        </w:rPr>
      </w:pPr>
      <w:r w:rsidRPr="00796CB4">
        <w:rPr>
          <w:lang w:val="en-US"/>
        </w:rPr>
        <w:t>Logoped18/ru</w:t>
      </w:r>
    </w:p>
    <w:p w:rsidR="00501DDD" w:rsidRPr="00796CB4" w:rsidRDefault="00501DDD" w:rsidP="00CC76F3">
      <w:pPr>
        <w:spacing w:after="397"/>
        <w:rPr>
          <w:lang w:val="en-US"/>
        </w:rPr>
      </w:pPr>
      <w:r w:rsidRPr="00796CB4">
        <w:rPr>
          <w:lang w:val="en-US"/>
        </w:rPr>
        <w:t>Logoped-school.ucoz.ru</w:t>
      </w:r>
    </w:p>
    <w:p w:rsidR="00501DDD" w:rsidRPr="00796CB4" w:rsidRDefault="007157E0" w:rsidP="00CC76F3">
      <w:pPr>
        <w:spacing w:after="397"/>
        <w:rPr>
          <w:b/>
        </w:rPr>
      </w:pPr>
      <w:r w:rsidRPr="00796CB4">
        <w:rPr>
          <w:b/>
        </w:rPr>
        <w:t>Литература:</w:t>
      </w:r>
    </w:p>
    <w:p w:rsidR="007157E0" w:rsidRPr="00796CB4" w:rsidRDefault="007157E0" w:rsidP="007157E0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</w:pPr>
      <w:r w:rsidRPr="00796CB4">
        <w:t xml:space="preserve">1. </w:t>
      </w:r>
      <w:proofErr w:type="spellStart"/>
      <w:r w:rsidRPr="00796CB4">
        <w:t>Ястребова</w:t>
      </w:r>
      <w:proofErr w:type="spellEnd"/>
      <w:r w:rsidRPr="00796CB4">
        <w:t xml:space="preserve"> А.В, Бессонова Т.П. Инструктивно-методическое письмо о работе учителя-логопеда при общеобразовательной школе.</w:t>
      </w:r>
    </w:p>
    <w:p w:rsidR="007157E0" w:rsidRPr="00796CB4" w:rsidRDefault="007157E0" w:rsidP="007157E0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</w:pPr>
      <w:r w:rsidRPr="00796CB4">
        <w:t xml:space="preserve">2. </w:t>
      </w:r>
      <w:proofErr w:type="spellStart"/>
      <w:r w:rsidRPr="00796CB4">
        <w:t>Ястребова</w:t>
      </w:r>
      <w:proofErr w:type="spellEnd"/>
      <w:r w:rsidRPr="00796CB4">
        <w:t xml:space="preserve"> А.В. Преодоление общего недоразвития речи у учащихся начальных классов общеобразовательных учреждений. – М., 2005.</w:t>
      </w:r>
    </w:p>
    <w:p w:rsidR="007157E0" w:rsidRPr="00796CB4" w:rsidRDefault="007157E0" w:rsidP="007157E0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</w:pPr>
      <w:r w:rsidRPr="00796CB4">
        <w:t>3. Елецкая О.В., Горбачевская Н.Ю. Организация логопедической работы в школе. – М., 2006.</w:t>
      </w:r>
    </w:p>
    <w:p w:rsidR="007157E0" w:rsidRPr="00796CB4" w:rsidRDefault="007157E0" w:rsidP="007157E0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</w:pPr>
      <w:r w:rsidRPr="00796CB4">
        <w:t xml:space="preserve">4. </w:t>
      </w:r>
      <w:proofErr w:type="spellStart"/>
      <w:r w:rsidRPr="00796CB4">
        <w:t>Садовникова</w:t>
      </w:r>
      <w:proofErr w:type="spellEnd"/>
      <w:r w:rsidRPr="00796CB4">
        <w:t xml:space="preserve"> И.Н. Нарушения письменной речи и их преодоление у младших школьников. – М., 2206.</w:t>
      </w:r>
    </w:p>
    <w:p w:rsidR="007157E0" w:rsidRPr="00796CB4" w:rsidRDefault="007157E0" w:rsidP="007157E0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</w:pPr>
      <w:r w:rsidRPr="00796CB4">
        <w:t xml:space="preserve">5. </w:t>
      </w:r>
      <w:proofErr w:type="spellStart"/>
      <w:r w:rsidRPr="00796CB4">
        <w:t>Ефименкова</w:t>
      </w:r>
      <w:proofErr w:type="spellEnd"/>
      <w:r w:rsidRPr="00796CB4">
        <w:t xml:space="preserve"> Л.Н. Коррекция устной и письменной речи учащихся начальных классов. – М, 2006. </w:t>
      </w:r>
    </w:p>
    <w:p w:rsidR="007157E0" w:rsidRPr="00796CB4" w:rsidRDefault="007157E0" w:rsidP="007157E0">
      <w:pPr>
        <w:widowControl w:val="0"/>
        <w:autoSpaceDE w:val="0"/>
        <w:autoSpaceDN w:val="0"/>
        <w:adjustRightInd w:val="0"/>
        <w:spacing w:line="360" w:lineRule="auto"/>
        <w:ind w:left="720" w:hanging="180"/>
        <w:jc w:val="both"/>
      </w:pPr>
      <w:r w:rsidRPr="00796CB4">
        <w:t xml:space="preserve">6. </w:t>
      </w:r>
      <w:proofErr w:type="spellStart"/>
      <w:r w:rsidRPr="00796CB4">
        <w:t>Лалаева</w:t>
      </w:r>
      <w:proofErr w:type="spellEnd"/>
      <w:r w:rsidRPr="00796CB4">
        <w:t xml:space="preserve"> Р.И., </w:t>
      </w:r>
      <w:proofErr w:type="spellStart"/>
      <w:r w:rsidRPr="00796CB4">
        <w:t>Венедиктова</w:t>
      </w:r>
      <w:proofErr w:type="spellEnd"/>
      <w:r w:rsidRPr="00796CB4">
        <w:t xml:space="preserve"> Л.В. Диагностика и коррекция нарушений чтения и письма у младших школьников. – С.-Пб, 2006.</w:t>
      </w:r>
    </w:p>
    <w:p w:rsidR="00CC76F3" w:rsidRPr="00796CB4" w:rsidRDefault="00CC76F3"/>
    <w:p w:rsidR="00CC76F3" w:rsidRPr="00796CB4" w:rsidRDefault="00CC76F3"/>
    <w:p w:rsidR="00355139" w:rsidRPr="00796CB4" w:rsidRDefault="00355139"/>
    <w:p w:rsidR="00355139" w:rsidRPr="00796CB4" w:rsidRDefault="00355139"/>
    <w:p w:rsidR="00355139" w:rsidRPr="00796CB4" w:rsidRDefault="00355139"/>
    <w:p w:rsidR="00355139" w:rsidRPr="00796CB4" w:rsidRDefault="00355139"/>
    <w:p w:rsidR="00355139" w:rsidRPr="00796CB4" w:rsidRDefault="00355139"/>
    <w:p w:rsidR="009011E9" w:rsidRPr="00796CB4" w:rsidRDefault="009011E9" w:rsidP="009011E9"/>
    <w:p w:rsidR="00355139" w:rsidRPr="00796CB4" w:rsidRDefault="00355139" w:rsidP="009011E9">
      <w:pPr>
        <w:jc w:val="center"/>
        <w:rPr>
          <w:b/>
        </w:rPr>
      </w:pPr>
      <w:r w:rsidRPr="00796CB4">
        <w:rPr>
          <w:b/>
        </w:rPr>
        <w:lastRenderedPageBreak/>
        <w:t>Календарно –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5103"/>
        <w:gridCol w:w="3402"/>
        <w:gridCol w:w="1276"/>
        <w:gridCol w:w="992"/>
        <w:gridCol w:w="1134"/>
      </w:tblGrid>
      <w:tr w:rsidR="00A23196" w:rsidRPr="00796CB4" w:rsidTr="00A23196">
        <w:trPr>
          <w:trHeight w:val="470"/>
        </w:trPr>
        <w:tc>
          <w:tcPr>
            <w:tcW w:w="14425" w:type="dxa"/>
            <w:gridSpan w:val="6"/>
          </w:tcPr>
          <w:p w:rsidR="00A23196" w:rsidRPr="00796CB4" w:rsidRDefault="00A23196" w:rsidP="00E10439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планирование индивидуальной работы при коррекции фонетических и фонематических недостатков речи. </w:t>
            </w:r>
          </w:p>
          <w:p w:rsidR="00A23196" w:rsidRPr="00796CB4" w:rsidRDefault="00A23196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 xml:space="preserve">                                                                           Сонорная групп</w:t>
            </w:r>
            <w:proofErr w:type="gramStart"/>
            <w:r w:rsidRPr="00796CB4">
              <w:rPr>
                <w:b/>
                <w:sz w:val="24"/>
                <w:szCs w:val="24"/>
              </w:rPr>
              <w:t>а[</w:t>
            </w:r>
            <w:proofErr w:type="gramEnd"/>
            <w:r w:rsidRPr="00796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6CB4">
              <w:rPr>
                <w:b/>
                <w:sz w:val="24"/>
                <w:szCs w:val="24"/>
              </w:rPr>
              <w:t>р</w:t>
            </w:r>
            <w:proofErr w:type="spellEnd"/>
            <w:r w:rsidRPr="00796CB4">
              <w:rPr>
                <w:b/>
                <w:sz w:val="24"/>
                <w:szCs w:val="24"/>
              </w:rPr>
              <w:t>]-[</w:t>
            </w:r>
            <w:proofErr w:type="spellStart"/>
            <w:r w:rsidRPr="00796CB4">
              <w:rPr>
                <w:b/>
                <w:sz w:val="24"/>
                <w:szCs w:val="24"/>
              </w:rPr>
              <w:t>р</w:t>
            </w:r>
            <w:proofErr w:type="spellEnd"/>
            <w:r w:rsidRPr="00796CB4">
              <w:rPr>
                <w:b/>
                <w:sz w:val="24"/>
                <w:szCs w:val="24"/>
              </w:rPr>
              <w:t>], [л]-[л]</w:t>
            </w:r>
          </w:p>
        </w:tc>
      </w:tr>
      <w:tr w:rsidR="001C2DA1" w:rsidRPr="00796CB4" w:rsidTr="001C2DA1">
        <w:tc>
          <w:tcPr>
            <w:tcW w:w="2518" w:type="dxa"/>
            <w:vAlign w:val="center"/>
          </w:tcPr>
          <w:p w:rsidR="001C2DA1" w:rsidRPr="00796CB4" w:rsidRDefault="001C2DA1" w:rsidP="00E1043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5103" w:type="dxa"/>
            <w:vAlign w:val="center"/>
          </w:tcPr>
          <w:p w:rsidR="001C2DA1" w:rsidRPr="00796CB4" w:rsidRDefault="001C2DA1" w:rsidP="00E1043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  <w:vAlign w:val="center"/>
          </w:tcPr>
          <w:p w:rsidR="001C2DA1" w:rsidRPr="00796CB4" w:rsidRDefault="001C2DA1" w:rsidP="00E1043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Дата</w:t>
            </w:r>
          </w:p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Дата</w:t>
            </w:r>
          </w:p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факт</w:t>
            </w: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1-й этап</w:t>
            </w:r>
          </w:p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общей и речевой моторики</w:t>
            </w:r>
            <w:r w:rsidRPr="00796CB4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   </w:t>
            </w:r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Развитие общей моторики </w:t>
            </w:r>
          </w:p>
          <w:p w:rsidR="001C2DA1" w:rsidRPr="00796CB4" w:rsidRDefault="001C2DA1" w:rsidP="001C2DA1">
            <w:pPr>
              <w:numPr>
                <w:ilvl w:val="0"/>
                <w:numId w:val="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Ходьба</w:t>
            </w:r>
          </w:p>
          <w:p w:rsidR="001C2DA1" w:rsidRPr="00796CB4" w:rsidRDefault="001C2DA1" w:rsidP="001C2DA1">
            <w:pPr>
              <w:numPr>
                <w:ilvl w:val="0"/>
                <w:numId w:val="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Гимнастика рук и ног</w:t>
            </w:r>
          </w:p>
          <w:p w:rsidR="001C2DA1" w:rsidRPr="00796CB4" w:rsidRDefault="001C2DA1" w:rsidP="001C2DA1">
            <w:pPr>
              <w:numPr>
                <w:ilvl w:val="0"/>
                <w:numId w:val="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Гимнастика туловища</w:t>
            </w:r>
          </w:p>
          <w:p w:rsidR="001C2DA1" w:rsidRPr="00796CB4" w:rsidRDefault="001C2DA1" w:rsidP="001C2DA1">
            <w:pPr>
              <w:numPr>
                <w:ilvl w:val="0"/>
                <w:numId w:val="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Комплексная гимнастика конечностей и туловища</w:t>
            </w:r>
          </w:p>
          <w:p w:rsidR="001C2DA1" w:rsidRPr="00796CB4" w:rsidRDefault="001C2DA1" w:rsidP="001C2DA1">
            <w:pPr>
              <w:numPr>
                <w:ilvl w:val="0"/>
                <w:numId w:val="9"/>
              </w:numPr>
              <w:spacing w:line="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Упражнения мышц плечевого пояса, шеи и глотки</w:t>
            </w:r>
          </w:p>
        </w:tc>
        <w:tc>
          <w:tcPr>
            <w:tcW w:w="3402" w:type="dxa"/>
          </w:tcPr>
          <w:p w:rsidR="001C2DA1" w:rsidRPr="00796CB4" w:rsidRDefault="001C2DA1" w:rsidP="001C2DA1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Выполнение гимнастических упражнений</w:t>
            </w:r>
          </w:p>
          <w:p w:rsidR="001C2DA1" w:rsidRPr="00796CB4" w:rsidRDefault="001C2DA1" w:rsidP="001C2DA1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Игры на развитие координации и чувства ритма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48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   </w:t>
            </w:r>
            <w:r w:rsidRPr="00796CB4">
              <w:rPr>
                <w:b/>
                <w:color w:val="000000"/>
                <w:sz w:val="24"/>
                <w:szCs w:val="24"/>
              </w:rPr>
              <w:t xml:space="preserve">Развитие мелких движений кистей рук и пальцев </w:t>
            </w:r>
          </w:p>
          <w:p w:rsidR="001C2DA1" w:rsidRPr="00796CB4" w:rsidRDefault="001C2DA1" w:rsidP="00E1043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Упражнения «Рыбка», «Бинокль», «Очки», «Флажок», «Веер» (для пальцев),  проба «ребро – кулак – ладонь»</w:t>
            </w:r>
            <w:proofErr w:type="gramEnd"/>
          </w:p>
          <w:p w:rsidR="001C2DA1" w:rsidRPr="00796CB4" w:rsidRDefault="001C2DA1" w:rsidP="00E1043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 Вычерчивание фигур</w:t>
            </w:r>
          </w:p>
          <w:p w:rsidR="001C2DA1" w:rsidRPr="00796CB4" w:rsidRDefault="001C2DA1" w:rsidP="00E10439">
            <w:pPr>
              <w:spacing w:line="27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 Обведение шаблонов</w:t>
            </w:r>
          </w:p>
          <w:p w:rsidR="001C2DA1" w:rsidRPr="00796CB4" w:rsidRDefault="001C2DA1" w:rsidP="00E10439">
            <w:pPr>
              <w:spacing w:line="27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 Вырезание ножницами различных фигур</w:t>
            </w:r>
          </w:p>
          <w:p w:rsidR="001C2DA1" w:rsidRPr="00796CB4" w:rsidRDefault="001C2DA1" w:rsidP="00E10439">
            <w:pPr>
              <w:spacing w:line="27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5.  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Разбирание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по сортам семян, по  цвету мозаик</w:t>
            </w:r>
          </w:p>
          <w:p w:rsidR="001C2DA1" w:rsidRPr="00796CB4" w:rsidRDefault="001C2DA1" w:rsidP="00E10439">
            <w:pPr>
              <w:spacing w:line="27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6.  Лепка, штриховка, рисование по пунктиру</w:t>
            </w:r>
          </w:p>
          <w:p w:rsidR="001C2DA1" w:rsidRPr="00796CB4" w:rsidRDefault="001C2DA1" w:rsidP="00E10439">
            <w:pPr>
              <w:spacing w:line="27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7.  Складывание ладоней перед собой и постукивание пальцами каждой пары</w:t>
            </w:r>
          </w:p>
          <w:p w:rsidR="001C2DA1" w:rsidRPr="00796CB4" w:rsidRDefault="001C2DA1" w:rsidP="00E10439">
            <w:pPr>
              <w:spacing w:line="27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8.  Показывание пальцев по два и по три</w:t>
            </w:r>
          </w:p>
          <w:p w:rsidR="001C2DA1" w:rsidRPr="00796CB4" w:rsidRDefault="001C2DA1" w:rsidP="00E10439">
            <w:pPr>
              <w:spacing w:line="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9.  Сжимание резиновой груши при одновременном направлении воздушной струи на определенные цели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Развитие речевого слуха, зрительного, слухового внимания и памяти</w:t>
            </w:r>
          </w:p>
          <w:p w:rsidR="001C2DA1" w:rsidRPr="00796CB4" w:rsidRDefault="001C2DA1" w:rsidP="00E1043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Игры, направленные на развитие зрительного внимания и памяти:</w:t>
            </w:r>
          </w:p>
          <w:p w:rsidR="001C2DA1" w:rsidRPr="00796CB4" w:rsidRDefault="001C2DA1" w:rsidP="001C2DA1">
            <w:pPr>
              <w:numPr>
                <w:ilvl w:val="0"/>
                <w:numId w:val="1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«Делай так»</w:t>
            </w:r>
          </w:p>
          <w:p w:rsidR="001C2DA1" w:rsidRPr="00796CB4" w:rsidRDefault="001C2DA1" w:rsidP="001C2DA1">
            <w:pPr>
              <w:numPr>
                <w:ilvl w:val="0"/>
                <w:numId w:val="1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«Что изменилось?»</w:t>
            </w:r>
          </w:p>
          <w:p w:rsidR="001C2DA1" w:rsidRPr="00796CB4" w:rsidRDefault="001C2DA1" w:rsidP="001C2DA1">
            <w:pPr>
              <w:numPr>
                <w:ilvl w:val="0"/>
                <w:numId w:val="1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«Чего не стало?»</w:t>
            </w:r>
          </w:p>
          <w:p w:rsidR="001C2DA1" w:rsidRPr="00796CB4" w:rsidRDefault="001C2DA1" w:rsidP="001C2DA1">
            <w:pPr>
              <w:numPr>
                <w:ilvl w:val="0"/>
                <w:numId w:val="1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«Составление целого предмета из частей»</w:t>
            </w:r>
          </w:p>
          <w:p w:rsidR="001C2DA1" w:rsidRPr="00796CB4" w:rsidRDefault="001C2DA1" w:rsidP="001C2DA1">
            <w:pPr>
              <w:numPr>
                <w:ilvl w:val="0"/>
                <w:numId w:val="1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«Найди фигурку по подобию»</w:t>
            </w:r>
          </w:p>
          <w:p w:rsidR="001C2DA1" w:rsidRPr="00796CB4" w:rsidRDefault="001C2DA1" w:rsidP="001C2DA1">
            <w:pPr>
              <w:numPr>
                <w:ilvl w:val="0"/>
                <w:numId w:val="19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«Кто больше запомнит или увидит».</w:t>
            </w:r>
          </w:p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Игры, направленные на развитие слухового внимания и памяти:</w:t>
            </w:r>
          </w:p>
          <w:p w:rsidR="001C2DA1" w:rsidRPr="00796CB4" w:rsidRDefault="001C2DA1" w:rsidP="001C2DA1">
            <w:pPr>
              <w:numPr>
                <w:ilvl w:val="0"/>
                <w:numId w:val="20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«Угадай, чей голос»</w:t>
            </w:r>
          </w:p>
          <w:p w:rsidR="001C2DA1" w:rsidRPr="00796CB4" w:rsidRDefault="001C2DA1" w:rsidP="001C2DA1">
            <w:pPr>
              <w:numPr>
                <w:ilvl w:val="0"/>
                <w:numId w:val="20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Улиточка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</w:t>
            </w:r>
          </w:p>
          <w:p w:rsidR="001C2DA1" w:rsidRPr="00796CB4" w:rsidRDefault="001C2DA1" w:rsidP="001C2DA1">
            <w:pPr>
              <w:numPr>
                <w:ilvl w:val="0"/>
                <w:numId w:val="20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«Улови шепот»</w:t>
            </w:r>
          </w:p>
          <w:p w:rsidR="001C2DA1" w:rsidRPr="00796CB4" w:rsidRDefault="001C2DA1" w:rsidP="001C2DA1">
            <w:pPr>
              <w:numPr>
                <w:ilvl w:val="0"/>
                <w:numId w:val="20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«Жмурки с голосом»</w:t>
            </w:r>
          </w:p>
          <w:p w:rsidR="001C2DA1" w:rsidRPr="00796CB4" w:rsidRDefault="001C2DA1" w:rsidP="001C2DA1">
            <w:pPr>
              <w:numPr>
                <w:ilvl w:val="0"/>
                <w:numId w:val="20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«Где позвонили?»</w:t>
            </w:r>
          </w:p>
          <w:p w:rsidR="001C2DA1" w:rsidRPr="00796CB4" w:rsidRDefault="001C2DA1" w:rsidP="001C2DA1">
            <w:pPr>
              <w:numPr>
                <w:ilvl w:val="0"/>
                <w:numId w:val="20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«Скажи, что звучит»</w:t>
            </w:r>
          </w:p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«Лягушка»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2 этап</w:t>
            </w: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Знакомство с артикуляцией звука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Упражнения перед зеркалом (сопряжённые и отражённые)</w:t>
            </w:r>
          </w:p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Самостоятельные упражнения</w:t>
            </w:r>
          </w:p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Отработка артикуляционных движений под счёт</w:t>
            </w:r>
          </w:p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Выработка кинестетических ощущений для данного звука</w:t>
            </w:r>
          </w:p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5. Отработка артикуляционных движений без опоры на зрительный анализатор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 Имитационные игры («Моторчик», «Рокот самолёта», «Барабанчик», «Цоканье лошадки» и др.)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uto"/>
              <w:ind w:right="94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Специальные упражнения для звука [</w:t>
            </w:r>
            <w:proofErr w:type="gramStart"/>
            <w:r w:rsidRPr="00796CB4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96CB4">
              <w:rPr>
                <w:b/>
                <w:bCs/>
                <w:color w:val="000000"/>
                <w:sz w:val="24"/>
                <w:szCs w:val="24"/>
              </w:rPr>
              <w:t>]</w:t>
            </w:r>
          </w:p>
          <w:p w:rsidR="001C2DA1" w:rsidRPr="00796CB4" w:rsidRDefault="001C2DA1" w:rsidP="00E10439">
            <w:pPr>
              <w:spacing w:line="0" w:lineRule="auto"/>
              <w:ind w:right="94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Работа над вспомогательными звуками:</w:t>
            </w:r>
          </w:p>
          <w:p w:rsidR="001C2DA1" w:rsidRPr="00796CB4" w:rsidRDefault="001C2DA1" w:rsidP="001C2DA1">
            <w:pPr>
              <w:numPr>
                <w:ilvl w:val="0"/>
                <w:numId w:val="11"/>
              </w:numPr>
              <w:spacing w:line="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многократные удары кончика языка у верхних дёсен (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шёпотное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«т - т - т»)</w:t>
            </w:r>
          </w:p>
          <w:p w:rsidR="001C2DA1" w:rsidRPr="00796CB4" w:rsidRDefault="001C2DA1" w:rsidP="001C2DA1">
            <w:pPr>
              <w:numPr>
                <w:ilvl w:val="0"/>
                <w:numId w:val="11"/>
              </w:numPr>
              <w:spacing w:line="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присоединение голоса (даёт 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»)</w:t>
            </w:r>
          </w:p>
          <w:p w:rsidR="001C2DA1" w:rsidRPr="00796CB4" w:rsidRDefault="001C2DA1" w:rsidP="001C2DA1">
            <w:pPr>
              <w:numPr>
                <w:ilvl w:val="0"/>
                <w:numId w:val="11"/>
              </w:numPr>
              <w:spacing w:line="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выполнение сильного задувания, вызывающего дрожание кончика языка («т - т - т -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ттрррр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»)</w:t>
            </w:r>
          </w:p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Механическая помощь при постановке звука:</w:t>
            </w:r>
          </w:p>
          <w:p w:rsidR="001C2DA1" w:rsidRPr="00796CB4" w:rsidRDefault="001C2DA1" w:rsidP="001C2DA1">
            <w:pPr>
              <w:numPr>
                <w:ilvl w:val="0"/>
                <w:numId w:val="12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удерживание кончика языка у верхних десен шпателем</w:t>
            </w:r>
          </w:p>
          <w:p w:rsidR="001C2DA1" w:rsidRPr="00796CB4" w:rsidRDefault="001C2DA1" w:rsidP="001C2DA1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lastRenderedPageBreak/>
              <w:t>вызывание дрожания кончика языка от звуков 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зззз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жжжж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», чаще 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дддд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 (упражнение «Балалайка»)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0" w:lineRule="auto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lastRenderedPageBreak/>
              <w:t>1. Показ артикуляции перед зеркалом</w:t>
            </w:r>
          </w:p>
          <w:p w:rsidR="001C2DA1" w:rsidRPr="00796CB4" w:rsidRDefault="001C2DA1" w:rsidP="00E10439">
            <w:pPr>
              <w:spacing w:line="0" w:lineRule="auto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Показ профиля данного звука</w:t>
            </w:r>
          </w:p>
          <w:p w:rsidR="001C2DA1" w:rsidRPr="00796CB4" w:rsidRDefault="001C2DA1" w:rsidP="00E10439">
            <w:pPr>
              <w:spacing w:line="0" w:lineRule="auto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Показ положения языка кистью руки</w:t>
            </w:r>
          </w:p>
          <w:p w:rsidR="001C2DA1" w:rsidRPr="00796CB4" w:rsidRDefault="001C2DA1" w:rsidP="00E10439">
            <w:pPr>
              <w:spacing w:line="0" w:lineRule="auto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Наглядная демонстрация вибрации языка</w:t>
            </w:r>
          </w:p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 Закрепление артикуляционных упражнений </w:t>
            </w:r>
          </w:p>
          <w:p w:rsidR="001C2DA1" w:rsidRPr="00796CB4" w:rsidRDefault="001C2DA1" w:rsidP="00E1043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 Работа с профилями гласных звуков 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Специальные упражнения для звука [Л]: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96CB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  с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о с о б: вызывание межзубного [Л]:</w:t>
            </w:r>
          </w:p>
          <w:p w:rsidR="001C2DA1" w:rsidRPr="00796CB4" w:rsidRDefault="001C2DA1" w:rsidP="001C2DA1">
            <w:pPr>
              <w:numPr>
                <w:ilvl w:val="0"/>
                <w:numId w:val="13"/>
              </w:numPr>
              <w:spacing w:line="330" w:lineRule="atLeast"/>
              <w:ind w:left="764"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«Улыбка»</w:t>
            </w:r>
          </w:p>
          <w:p w:rsidR="001C2DA1" w:rsidRPr="00796CB4" w:rsidRDefault="001C2DA1" w:rsidP="001C2DA1">
            <w:pPr>
              <w:numPr>
                <w:ilvl w:val="0"/>
                <w:numId w:val="13"/>
              </w:numPr>
              <w:spacing w:line="330" w:lineRule="atLeast"/>
              <w:ind w:left="764"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прикусывание языка посередине и дутьё на него (язык широкий)</w:t>
            </w:r>
          </w:p>
          <w:p w:rsidR="001C2DA1" w:rsidRPr="00796CB4" w:rsidRDefault="001C2DA1" w:rsidP="001C2DA1">
            <w:pPr>
              <w:numPr>
                <w:ilvl w:val="0"/>
                <w:numId w:val="13"/>
              </w:numPr>
              <w:spacing w:line="330" w:lineRule="atLeast"/>
              <w:ind w:left="764"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так же с последующей артикуляцией гласных без участия голоса</w:t>
            </w:r>
          </w:p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В т о </w:t>
            </w:r>
            <w:proofErr w:type="spellStart"/>
            <w:proofErr w:type="gramStart"/>
            <w:r w:rsidRPr="00796CB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  с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о с о б: постановка звука [Л] от вспомогательных звуков [А] или [Ы]:</w:t>
            </w:r>
          </w:p>
          <w:p w:rsidR="001C2DA1" w:rsidRPr="00796CB4" w:rsidRDefault="001C2DA1" w:rsidP="001C2DA1">
            <w:pPr>
              <w:numPr>
                <w:ilvl w:val="0"/>
                <w:numId w:val="14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«Качели» (для губного [Л])</w:t>
            </w:r>
          </w:p>
          <w:p w:rsidR="001C2DA1" w:rsidRPr="00796CB4" w:rsidRDefault="001C2DA1" w:rsidP="001C2DA1">
            <w:pPr>
              <w:numPr>
                <w:ilvl w:val="0"/>
                <w:numId w:val="14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«Качели» с одновременным произнесением  «А - А - ААА» или 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ыыы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Pr="00796CB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е т и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  с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о с о б: Механическая помощь при постановке звука:</w:t>
            </w:r>
          </w:p>
          <w:p w:rsidR="001C2DA1" w:rsidRPr="00796CB4" w:rsidRDefault="001C2DA1" w:rsidP="00E10439">
            <w:pPr>
              <w:spacing w:line="0" w:lineRule="atLea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прижатие шпателем широкого языка к верхним дёснам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Koppe</w:t>
            </w:r>
            <w:proofErr w:type="gramStart"/>
            <w:r w:rsidRPr="00796CB4">
              <w:rPr>
                <w:b/>
                <w:bCs/>
                <w:color w:val="000000"/>
                <w:sz w:val="24"/>
                <w:szCs w:val="24"/>
              </w:rPr>
              <w:t>кция</w:t>
            </w:r>
            <w:proofErr w:type="spellEnd"/>
            <w:proofErr w:type="gramEnd"/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 звука:</w:t>
            </w:r>
          </w:p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796CB4">
              <w:rPr>
                <w:i/>
                <w:iCs/>
                <w:color w:val="000000"/>
                <w:sz w:val="24"/>
                <w:szCs w:val="24"/>
              </w:rPr>
              <w:t>над</w:t>
            </w:r>
            <w:proofErr w:type="gramEnd"/>
            <w:r w:rsidRPr="00796CB4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1C2DA1" w:rsidRPr="00796CB4" w:rsidRDefault="001C2DA1" w:rsidP="001C2DA1">
            <w:pPr>
              <w:numPr>
                <w:ilvl w:val="0"/>
                <w:numId w:val="15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точностью</w:t>
            </w:r>
          </w:p>
          <w:p w:rsidR="001C2DA1" w:rsidRPr="00796CB4" w:rsidRDefault="001C2DA1" w:rsidP="001C2DA1">
            <w:pPr>
              <w:numPr>
                <w:ilvl w:val="0"/>
                <w:numId w:val="15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чистотой (без вспомогательных движений)</w:t>
            </w:r>
          </w:p>
          <w:p w:rsidR="001C2DA1" w:rsidRPr="00796CB4" w:rsidRDefault="001C2DA1" w:rsidP="001C2DA1">
            <w:pPr>
              <w:numPr>
                <w:ilvl w:val="0"/>
                <w:numId w:val="15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плавностью (без толчков)</w:t>
            </w:r>
          </w:p>
          <w:p w:rsidR="001C2DA1" w:rsidRPr="00796CB4" w:rsidRDefault="001C2DA1" w:rsidP="001C2DA1">
            <w:pPr>
              <w:numPr>
                <w:ilvl w:val="0"/>
                <w:numId w:val="15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силой (с напряжением)</w:t>
            </w:r>
          </w:p>
          <w:p w:rsidR="001C2DA1" w:rsidRPr="00796CB4" w:rsidRDefault="001C2DA1" w:rsidP="001C2DA1">
            <w:pPr>
              <w:numPr>
                <w:ilvl w:val="0"/>
                <w:numId w:val="15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темпом (от 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замедленного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к быстрому)</w:t>
            </w:r>
          </w:p>
          <w:p w:rsidR="001C2DA1" w:rsidRPr="00796CB4" w:rsidRDefault="001C2DA1" w:rsidP="001C2DA1">
            <w:pPr>
              <w:numPr>
                <w:ilvl w:val="0"/>
                <w:numId w:val="15"/>
              </w:numPr>
              <w:spacing w:line="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достижение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у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тoйчивости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полученного </w:t>
            </w:r>
            <w:r w:rsidRPr="00796CB4">
              <w:rPr>
                <w:color w:val="000000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lastRenderedPageBreak/>
              <w:t>Игры для развития физиологического и речевого голоса и дыхания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lastRenderedPageBreak/>
              <w:t>3-й этап</w:t>
            </w:r>
          </w:p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Автоматизация 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Работа над звуком: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Звук в слоге:</w:t>
            </w:r>
          </w:p>
          <w:p w:rsidR="001C2DA1" w:rsidRPr="00796CB4" w:rsidRDefault="001C2DA1" w:rsidP="001C2DA1">
            <w:pPr>
              <w:numPr>
                <w:ilvl w:val="0"/>
                <w:numId w:val="16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открытом</w:t>
            </w:r>
          </w:p>
          <w:p w:rsidR="001C2DA1" w:rsidRPr="00796CB4" w:rsidRDefault="001C2DA1" w:rsidP="001C2DA1">
            <w:pPr>
              <w:numPr>
                <w:ilvl w:val="0"/>
                <w:numId w:val="16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закрытом</w:t>
            </w:r>
          </w:p>
          <w:p w:rsidR="001C2DA1" w:rsidRPr="00796CB4" w:rsidRDefault="001C2DA1" w:rsidP="001C2DA1">
            <w:pPr>
              <w:numPr>
                <w:ilvl w:val="0"/>
                <w:numId w:val="16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звукосочетаниях</w:t>
            </w:r>
          </w:p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Звук в слове:</w:t>
            </w:r>
          </w:p>
          <w:p w:rsidR="001C2DA1" w:rsidRPr="00796CB4" w:rsidRDefault="001C2DA1" w:rsidP="001C2DA1">
            <w:pPr>
              <w:numPr>
                <w:ilvl w:val="0"/>
                <w:numId w:val="17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начале</w:t>
            </w:r>
          </w:p>
          <w:p w:rsidR="001C2DA1" w:rsidRPr="00796CB4" w:rsidRDefault="001C2DA1" w:rsidP="001C2DA1">
            <w:pPr>
              <w:numPr>
                <w:ilvl w:val="0"/>
                <w:numId w:val="17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середине</w:t>
            </w:r>
          </w:p>
          <w:p w:rsidR="001C2DA1" w:rsidRPr="00796CB4" w:rsidRDefault="001C2DA1" w:rsidP="001C2DA1">
            <w:pPr>
              <w:numPr>
                <w:ilvl w:val="0"/>
                <w:numId w:val="17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конце</w:t>
            </w:r>
          </w:p>
          <w:p w:rsidR="001C2DA1" w:rsidRPr="00796CB4" w:rsidRDefault="001C2DA1" w:rsidP="001C2DA1">
            <w:pPr>
              <w:numPr>
                <w:ilvl w:val="0"/>
                <w:numId w:val="17"/>
              </w:numPr>
              <w:spacing w:line="33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сочетаниях с гласными.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3. Звук в предложении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4. Звук в тексте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5. Пословицы, поговорки, стихи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6. Скороговорки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ind w:left="24" w:right="14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1C2DA1" w:rsidRPr="00796CB4" w:rsidRDefault="001C2DA1" w:rsidP="00E10439">
            <w:pPr>
              <w:spacing w:line="270" w:lineRule="atLeast"/>
              <w:ind w:left="24" w:right="1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Узнавание звука на фоне слога, слова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Формирование фонематического анализа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3. Развитие синтетической деятельности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4. Развитие фонематических представлений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5. Дифференциация смешиваемых звуков (слуховая)</w:t>
            </w:r>
          </w:p>
          <w:p w:rsidR="00A23196" w:rsidRPr="00796CB4" w:rsidRDefault="00A23196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spacing w:line="270" w:lineRule="atLeast"/>
              <w:ind w:left="24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4-й этап</w:t>
            </w:r>
          </w:p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Автоматизация и дифференциация звука в самостоятельной речи. Закрепление </w:t>
            </w: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звука в речи. Работа над следующим звуком</w:t>
            </w:r>
          </w:p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1C2DA1">
            <w:pPr>
              <w:numPr>
                <w:ilvl w:val="0"/>
                <w:numId w:val="18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lastRenderedPageBreak/>
              <w:t xml:space="preserve">Упражнения для автоматизации звуков с использованием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методич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атериала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:</w:t>
            </w:r>
          </w:p>
          <w:p w:rsidR="001C2DA1" w:rsidRPr="00796CB4" w:rsidRDefault="001C2DA1" w:rsidP="00E10439">
            <w:pPr>
              <w:spacing w:line="330" w:lineRule="atLeast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C2DA1" w:rsidRPr="00796CB4" w:rsidRDefault="001C2DA1" w:rsidP="001C2DA1">
            <w:pPr>
              <w:numPr>
                <w:ilvl w:val="0"/>
                <w:numId w:val="18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Герасимова А., Жукова О., Кузнецова В. Уникальная методика развития </w:t>
            </w:r>
            <w:r w:rsidRPr="00796CB4">
              <w:rPr>
                <w:color w:val="000000"/>
                <w:sz w:val="24"/>
                <w:szCs w:val="24"/>
              </w:rPr>
              <w:lastRenderedPageBreak/>
              <w:t>дошкольника.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2002</w:t>
            </w:r>
          </w:p>
          <w:p w:rsidR="001C2DA1" w:rsidRPr="00796CB4" w:rsidRDefault="001C2DA1" w:rsidP="001C2DA1">
            <w:pPr>
              <w:numPr>
                <w:ilvl w:val="0"/>
                <w:numId w:val="18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Соколенко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Н.И. Посмотри и назови, т.2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1997</w:t>
            </w:r>
          </w:p>
          <w:p w:rsidR="001C2DA1" w:rsidRPr="00796CB4" w:rsidRDefault="001C2DA1" w:rsidP="001C2DA1">
            <w:pPr>
              <w:numPr>
                <w:ilvl w:val="0"/>
                <w:numId w:val="18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Крылова Т. Учимся говорить правильно. – М., 2003</w:t>
            </w:r>
          </w:p>
          <w:p w:rsidR="001C2DA1" w:rsidRPr="00796CB4" w:rsidRDefault="001C2DA1" w:rsidP="001C2DA1">
            <w:pPr>
              <w:numPr>
                <w:ilvl w:val="0"/>
                <w:numId w:val="18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Лопухина И. Логопедия/ Речь, ритм, движение.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1997</w:t>
            </w:r>
          </w:p>
          <w:p w:rsidR="001C2DA1" w:rsidRPr="00796CB4" w:rsidRDefault="001C2DA1" w:rsidP="001C2DA1">
            <w:pPr>
              <w:numPr>
                <w:ilvl w:val="0"/>
                <w:numId w:val="18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Буденая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Т.В., Логопедическая гимнастика.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2001</w:t>
            </w:r>
          </w:p>
          <w:p w:rsidR="001C2DA1" w:rsidRPr="00796CB4" w:rsidRDefault="001C2DA1" w:rsidP="001C2DA1">
            <w:pPr>
              <w:numPr>
                <w:ilvl w:val="0"/>
                <w:numId w:val="18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Пожеленко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В.А. Волшебный мир звуков и слов. – М., 1999</w:t>
            </w:r>
          </w:p>
          <w:p w:rsidR="001C2DA1" w:rsidRPr="00796CB4" w:rsidRDefault="001C2DA1" w:rsidP="001C2DA1">
            <w:pPr>
              <w:numPr>
                <w:ilvl w:val="0"/>
                <w:numId w:val="18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Гадасина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Л.Я., 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Ивановская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О.Г. Воспитание звуком.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2003</w:t>
            </w:r>
          </w:p>
          <w:p w:rsidR="001C2DA1" w:rsidRPr="00796CB4" w:rsidRDefault="001C2DA1" w:rsidP="001C2DA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Сухин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И.Г. Веселые скороговорки для непослушных звуков. – Ярославль, 2004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rPr>
          <w:trHeight w:val="470"/>
        </w:trPr>
        <w:tc>
          <w:tcPr>
            <w:tcW w:w="14425" w:type="dxa"/>
            <w:gridSpan w:val="6"/>
          </w:tcPr>
          <w:p w:rsidR="00CB7398" w:rsidRPr="00796CB4" w:rsidRDefault="00CB7398" w:rsidP="00E10439">
            <w:pPr>
              <w:spacing w:line="27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B7398" w:rsidRPr="00796CB4" w:rsidRDefault="00CB7398" w:rsidP="00E10439">
            <w:pPr>
              <w:spacing w:line="27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 планирование индивидуальной работы при коррекции фонетических и фонематических недостатков речи. Свистящая и шипящая группа звуков [</w:t>
            </w:r>
            <w:proofErr w:type="gramStart"/>
            <w:r w:rsidRPr="00796CB4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796CB4">
              <w:rPr>
                <w:b/>
                <w:bCs/>
                <w:color w:val="000000"/>
                <w:sz w:val="24"/>
                <w:szCs w:val="24"/>
              </w:rPr>
              <w:t>], [с`], [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>], [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>`], [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ш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], [ж], 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африкат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ц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>]</w:t>
            </w:r>
          </w:p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rPr>
          <w:trHeight w:val="470"/>
        </w:trPr>
        <w:tc>
          <w:tcPr>
            <w:tcW w:w="2518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103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Дата факт</w:t>
            </w: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1-й этап</w:t>
            </w:r>
            <w:r w:rsidRPr="00796CB4">
              <w:rPr>
                <w:color w:val="000000"/>
                <w:sz w:val="24"/>
                <w:szCs w:val="24"/>
              </w:rPr>
              <w:t> </w:t>
            </w:r>
          </w:p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общей и речевой моторики</w:t>
            </w:r>
          </w:p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   Развитие общей моторики (для 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дислаликов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дизартриков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>):</w:t>
            </w:r>
          </w:p>
          <w:p w:rsidR="001C2DA1" w:rsidRPr="00796CB4" w:rsidRDefault="001C2DA1" w:rsidP="001C2DA1">
            <w:pPr>
              <w:numPr>
                <w:ilvl w:val="0"/>
                <w:numId w:val="21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ходьба</w:t>
            </w:r>
          </w:p>
          <w:p w:rsidR="001C2DA1" w:rsidRPr="00796CB4" w:rsidRDefault="001C2DA1" w:rsidP="001C2DA1">
            <w:pPr>
              <w:numPr>
                <w:ilvl w:val="0"/>
                <w:numId w:val="21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гимнастика рук и ног</w:t>
            </w:r>
          </w:p>
          <w:p w:rsidR="001C2DA1" w:rsidRPr="00796CB4" w:rsidRDefault="001C2DA1" w:rsidP="001C2DA1">
            <w:pPr>
              <w:numPr>
                <w:ilvl w:val="0"/>
                <w:numId w:val="21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гимнастика туловища</w:t>
            </w:r>
          </w:p>
          <w:p w:rsidR="001C2DA1" w:rsidRPr="00796CB4" w:rsidRDefault="001C2DA1" w:rsidP="001C2DA1">
            <w:pPr>
              <w:numPr>
                <w:ilvl w:val="0"/>
                <w:numId w:val="21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комплексная гимнастика конечностей и туловища</w:t>
            </w:r>
          </w:p>
          <w:p w:rsidR="001C2DA1" w:rsidRPr="00796CB4" w:rsidRDefault="001C2DA1" w:rsidP="001C2DA1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упражнения мышц плечевого пояса, </w:t>
            </w:r>
            <w:r w:rsidRPr="00796CB4">
              <w:rPr>
                <w:color w:val="000000"/>
                <w:sz w:val="24"/>
                <w:szCs w:val="24"/>
              </w:rPr>
              <w:lastRenderedPageBreak/>
              <w:t>шеи и глотки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lastRenderedPageBreak/>
              <w:t>1. Выполнение гимнастических упражнений</w:t>
            </w:r>
          </w:p>
          <w:p w:rsidR="001C2DA1" w:rsidRPr="00796CB4" w:rsidRDefault="001C2DA1" w:rsidP="00E10439">
            <w:pPr>
              <w:spacing w:line="0" w:lineRule="atLea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Игры на развитие координации и чувства ритма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   Развитие мелких движений кистей рук и пальцев </w:t>
            </w:r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96CB4">
              <w:rPr>
                <w:color w:val="000000"/>
                <w:sz w:val="24"/>
                <w:szCs w:val="24"/>
              </w:rPr>
              <w:t>«Собираем ягоды», «Пальчики здороваются», «Пальчики моются», «Замочек», «Пальцы шагают», «Колечко», «Гармошка», «Бутончик», «Зайка»</w:t>
            </w:r>
            <w:proofErr w:type="gramEnd"/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вычерчивание фигур</w:t>
            </w:r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обведение шаблонов</w:t>
            </w:r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вырезание ножницами различных фигур</w:t>
            </w:r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разбирание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по сортам семян, по цвету мозаик</w:t>
            </w:r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лепка, штриховка, рисование по пунктиру</w:t>
            </w:r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складывание ладоней перед собой и постукивание пальцами каждой пары</w:t>
            </w:r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показывание пальцев по два и по три</w:t>
            </w:r>
          </w:p>
          <w:p w:rsidR="001C2DA1" w:rsidRPr="00796CB4" w:rsidRDefault="001C2DA1" w:rsidP="001C2DA1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сжимание резиновой груши при одновременном направлении воздушной струи на определенные цели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numPr>
                <w:ilvl w:val="0"/>
                <w:numId w:val="31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Выполнение упражнений с воспитателем по заданию логопеда</w:t>
            </w:r>
          </w:p>
          <w:p w:rsidR="001C2DA1" w:rsidRPr="00796CB4" w:rsidRDefault="001C2DA1" w:rsidP="00E10439">
            <w:pPr>
              <w:numPr>
                <w:ilvl w:val="0"/>
                <w:numId w:val="31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Выполнение заданий в группе под наблюдением логопеда</w:t>
            </w:r>
          </w:p>
          <w:p w:rsidR="001C2DA1" w:rsidRPr="00796CB4" w:rsidRDefault="001C2DA1" w:rsidP="00E10439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Самостоятельная работа дома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Развитие речевого слуха, зрительного, слухового внимания и памяти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Игры, направленные на развитие зрительного внимания и памяти:</w:t>
            </w:r>
          </w:p>
          <w:p w:rsidR="001C2DA1" w:rsidRPr="00796CB4" w:rsidRDefault="001C2DA1" w:rsidP="00E10439">
            <w:pPr>
              <w:numPr>
                <w:ilvl w:val="0"/>
                <w:numId w:val="32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«Делай так»</w:t>
            </w:r>
          </w:p>
          <w:p w:rsidR="001C2DA1" w:rsidRPr="00796CB4" w:rsidRDefault="001C2DA1" w:rsidP="00E10439">
            <w:pPr>
              <w:numPr>
                <w:ilvl w:val="0"/>
                <w:numId w:val="32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«Что изменилось?»</w:t>
            </w:r>
          </w:p>
          <w:p w:rsidR="001C2DA1" w:rsidRPr="00796CB4" w:rsidRDefault="001C2DA1" w:rsidP="00E10439">
            <w:pPr>
              <w:numPr>
                <w:ilvl w:val="0"/>
                <w:numId w:val="32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«Чего не стало?»</w:t>
            </w:r>
          </w:p>
          <w:p w:rsidR="001C2DA1" w:rsidRPr="00796CB4" w:rsidRDefault="001C2DA1" w:rsidP="00E10439">
            <w:pPr>
              <w:numPr>
                <w:ilvl w:val="0"/>
                <w:numId w:val="32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«Составление целого предмета из частей»</w:t>
            </w:r>
          </w:p>
          <w:p w:rsidR="001C2DA1" w:rsidRPr="00796CB4" w:rsidRDefault="001C2DA1" w:rsidP="00E10439">
            <w:pPr>
              <w:numPr>
                <w:ilvl w:val="0"/>
                <w:numId w:val="32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«Найди фигурку по </w:t>
            </w:r>
            <w:r w:rsidRPr="00796CB4">
              <w:rPr>
                <w:color w:val="000000"/>
                <w:sz w:val="24"/>
                <w:szCs w:val="24"/>
              </w:rPr>
              <w:lastRenderedPageBreak/>
              <w:t>подобию»</w:t>
            </w:r>
          </w:p>
          <w:p w:rsidR="001C2DA1" w:rsidRPr="00796CB4" w:rsidRDefault="001C2DA1" w:rsidP="00E10439">
            <w:pPr>
              <w:numPr>
                <w:ilvl w:val="0"/>
                <w:numId w:val="32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«Кто больше запомнит или увидит».</w:t>
            </w:r>
          </w:p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Игры, направленные на развитие слухового внимания и памяти:</w:t>
            </w:r>
          </w:p>
          <w:p w:rsidR="001C2DA1" w:rsidRPr="00796CB4" w:rsidRDefault="001C2DA1" w:rsidP="00E10439">
            <w:pPr>
              <w:numPr>
                <w:ilvl w:val="0"/>
                <w:numId w:val="33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«Угадай, чей голос»</w:t>
            </w:r>
          </w:p>
          <w:p w:rsidR="001C2DA1" w:rsidRPr="00796CB4" w:rsidRDefault="001C2DA1" w:rsidP="00E10439">
            <w:pPr>
              <w:numPr>
                <w:ilvl w:val="0"/>
                <w:numId w:val="33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Улиточка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</w:t>
            </w:r>
          </w:p>
          <w:p w:rsidR="001C2DA1" w:rsidRPr="00796CB4" w:rsidRDefault="001C2DA1" w:rsidP="00E10439">
            <w:pPr>
              <w:numPr>
                <w:ilvl w:val="0"/>
                <w:numId w:val="33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«Улови шепот»</w:t>
            </w:r>
          </w:p>
          <w:p w:rsidR="001C2DA1" w:rsidRPr="00796CB4" w:rsidRDefault="001C2DA1" w:rsidP="00E10439">
            <w:pPr>
              <w:numPr>
                <w:ilvl w:val="0"/>
                <w:numId w:val="33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«Жмурки с голосом»</w:t>
            </w:r>
          </w:p>
          <w:p w:rsidR="001C2DA1" w:rsidRPr="00796CB4" w:rsidRDefault="001C2DA1" w:rsidP="00E10439">
            <w:pPr>
              <w:numPr>
                <w:ilvl w:val="0"/>
                <w:numId w:val="33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«Где позвонили?»</w:t>
            </w:r>
          </w:p>
          <w:p w:rsidR="001C2DA1" w:rsidRPr="00796CB4" w:rsidRDefault="001C2DA1" w:rsidP="00E10439">
            <w:pPr>
              <w:numPr>
                <w:ilvl w:val="0"/>
                <w:numId w:val="33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«Скажи, что звучит»</w:t>
            </w:r>
          </w:p>
          <w:p w:rsidR="001C2DA1" w:rsidRPr="00796CB4" w:rsidRDefault="001C2DA1" w:rsidP="00E10439">
            <w:pPr>
              <w:numPr>
                <w:ilvl w:val="0"/>
                <w:numId w:val="33"/>
              </w:numPr>
              <w:spacing w:line="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«Лягушка»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uto"/>
              <w:ind w:left="168" w:right="12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Развитие подвижности артикуляционного аппарата:</w:t>
            </w:r>
          </w:p>
          <w:p w:rsidR="001C2DA1" w:rsidRPr="00796CB4" w:rsidRDefault="001C2DA1" w:rsidP="00E10439">
            <w:pPr>
              <w:spacing w:line="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Упражнения, направленные на развитие подвижности губ:</w:t>
            </w:r>
          </w:p>
          <w:p w:rsidR="001C2DA1" w:rsidRPr="00796CB4" w:rsidRDefault="001C2DA1" w:rsidP="001C2DA1">
            <w:pPr>
              <w:numPr>
                <w:ilvl w:val="0"/>
                <w:numId w:val="23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«Лопатка», «Блинчик», «Лепешка»</w:t>
            </w:r>
          </w:p>
          <w:p w:rsidR="001C2DA1" w:rsidRPr="00796CB4" w:rsidRDefault="001C2DA1" w:rsidP="001C2DA1">
            <w:pPr>
              <w:numPr>
                <w:ilvl w:val="0"/>
                <w:numId w:val="23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«Чашечка», «Ковшик»</w:t>
            </w:r>
          </w:p>
          <w:p w:rsidR="001C2DA1" w:rsidRPr="00796CB4" w:rsidRDefault="001C2DA1" w:rsidP="001C2DA1">
            <w:pPr>
              <w:numPr>
                <w:ilvl w:val="0"/>
                <w:numId w:val="23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«Заборчик» - «Рупор» - «Трубочка»</w:t>
            </w:r>
          </w:p>
          <w:p w:rsidR="001C2DA1" w:rsidRPr="00796CB4" w:rsidRDefault="001C2DA1" w:rsidP="001C2DA1">
            <w:pPr>
              <w:numPr>
                <w:ilvl w:val="0"/>
                <w:numId w:val="23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«Горка», «Киска сердится»</w:t>
            </w:r>
          </w:p>
          <w:p w:rsidR="001C2DA1" w:rsidRPr="00796CB4" w:rsidRDefault="001C2DA1" w:rsidP="001C2DA1">
            <w:pPr>
              <w:numPr>
                <w:ilvl w:val="0"/>
                <w:numId w:val="23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«Подуть через соломинку», «Шторм в стакане»</w:t>
            </w:r>
          </w:p>
          <w:p w:rsidR="001C2DA1" w:rsidRPr="00796CB4" w:rsidRDefault="001C2DA1" w:rsidP="001C2DA1">
            <w:pPr>
              <w:numPr>
                <w:ilvl w:val="0"/>
                <w:numId w:val="23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удерживание бумажных трубочек</w:t>
            </w:r>
          </w:p>
          <w:p w:rsidR="001C2DA1" w:rsidRPr="00796CB4" w:rsidRDefault="001C2DA1" w:rsidP="001C2DA1">
            <w:pPr>
              <w:numPr>
                <w:ilvl w:val="0"/>
                <w:numId w:val="23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комбинированные упражнения под счёт</w:t>
            </w:r>
          </w:p>
          <w:p w:rsidR="001C2DA1" w:rsidRPr="00796CB4" w:rsidRDefault="001C2DA1" w:rsidP="00E10439">
            <w:p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Упражнения</w:t>
            </w:r>
            <w:proofErr w:type="gramStart"/>
            <w:r w:rsidRPr="00796CB4">
              <w:rPr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796CB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6CB4">
              <w:rPr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796CB4">
              <w:rPr>
                <w:i/>
                <w:iCs/>
                <w:color w:val="000000"/>
                <w:sz w:val="24"/>
                <w:szCs w:val="24"/>
              </w:rPr>
              <w:t>аправленные на развитие подвижности мышц языка: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язык широкий («чашечкой»)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язык узкий («горкой»)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поочерёдное высовывание языка («лопаткой», «жалом») 4-5 раз подряд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поднимание и опускание языка за верхние и нижние зубы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«Качели»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втягивание и вытягивание широкого языка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удерживание языка в состоянии покоя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упражнение в произнесении звуков </w:t>
            </w:r>
            <w:proofErr w:type="gramStart"/>
            <w:r w:rsidRPr="00796CB4">
              <w:rPr>
                <w:i/>
                <w:iCs/>
                <w:color w:val="000000"/>
                <w:sz w:val="24"/>
                <w:szCs w:val="24"/>
              </w:rPr>
              <w:t>т-с</w:t>
            </w:r>
            <w:proofErr w:type="gramEnd"/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прищелкивание</w:t>
            </w:r>
          </w:p>
          <w:p w:rsidR="001C2DA1" w:rsidRPr="00796CB4" w:rsidRDefault="001C2DA1" w:rsidP="001C2DA1">
            <w:pPr>
              <w:numPr>
                <w:ilvl w:val="0"/>
                <w:numId w:val="24"/>
              </w:numPr>
              <w:spacing w:line="0" w:lineRule="auto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комбинированные упражнения для языка и нижней челюсти.</w:t>
            </w:r>
          </w:p>
          <w:p w:rsidR="001C2DA1" w:rsidRPr="00796CB4" w:rsidRDefault="001C2DA1" w:rsidP="00E10439">
            <w:pPr>
              <w:spacing w:line="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        </w:t>
            </w:r>
            <w:proofErr w:type="gramStart"/>
            <w:r w:rsidRPr="00796CB4">
              <w:rPr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96CB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CB4">
              <w:rPr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796CB4">
              <w:rPr>
                <w:i/>
                <w:iCs/>
                <w:color w:val="000000"/>
                <w:sz w:val="24"/>
                <w:szCs w:val="24"/>
              </w:rPr>
              <w:t xml:space="preserve"> и м е ч а </w:t>
            </w:r>
            <w:proofErr w:type="spellStart"/>
            <w:r w:rsidRPr="00796CB4">
              <w:rPr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796CB4">
              <w:rPr>
                <w:i/>
                <w:iCs/>
                <w:color w:val="000000"/>
                <w:sz w:val="24"/>
                <w:szCs w:val="24"/>
              </w:rPr>
              <w:t xml:space="preserve"> и е:</w:t>
            </w:r>
            <w:r w:rsidRPr="00796CB4">
              <w:rPr>
                <w:color w:val="000000"/>
                <w:sz w:val="24"/>
                <w:szCs w:val="24"/>
              </w:rPr>
              <w:t> при парезах наиболее трудным является подъём языка.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Упражнения перед зеркалом (сопряжённые и отражённые)</w:t>
            </w:r>
          </w:p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Самостоятельные упражнения</w:t>
            </w:r>
          </w:p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Отработка артикуляционных движений под счёт</w:t>
            </w:r>
          </w:p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Выработка кинестетических ощущений для данного звука</w:t>
            </w:r>
          </w:p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5. Отработка артикуляционных движений без опоры на зрительный анализатор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6. Имитационные игры («Кто дальше загонит мяч»,</w:t>
            </w:r>
            <w:r w:rsidRPr="00796CB4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96CB4">
              <w:rPr>
                <w:color w:val="000000"/>
                <w:sz w:val="24"/>
                <w:szCs w:val="24"/>
              </w:rPr>
              <w:t>«Сдуть снежинку»,</w:t>
            </w:r>
            <w:r w:rsidRPr="00796CB4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96CB4">
              <w:rPr>
                <w:color w:val="000000"/>
                <w:sz w:val="24"/>
                <w:szCs w:val="24"/>
              </w:rPr>
              <w:t>«Загнать мяч в ворота», «Тепло – холодно» и др.)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b/>
                <w:sz w:val="24"/>
                <w:szCs w:val="24"/>
              </w:rPr>
            </w:pPr>
            <w:r w:rsidRPr="00796CB4">
              <w:rPr>
                <w:b/>
                <w:sz w:val="24"/>
                <w:szCs w:val="24"/>
              </w:rPr>
              <w:t>2 этап</w:t>
            </w: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Знакомство с артикуляцией звука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0" w:lineRule="auto"/>
              <w:ind w:left="172"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Показ артикуляции перед зеркалом</w:t>
            </w:r>
          </w:p>
          <w:p w:rsidR="001C2DA1" w:rsidRPr="00796CB4" w:rsidRDefault="001C2DA1" w:rsidP="00E10439">
            <w:pPr>
              <w:spacing w:line="0" w:lineRule="auto"/>
              <w:ind w:left="172"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Показ профиля данного звука</w:t>
            </w:r>
          </w:p>
          <w:p w:rsidR="001C2DA1" w:rsidRPr="00796CB4" w:rsidRDefault="001C2DA1" w:rsidP="00E10439">
            <w:pPr>
              <w:spacing w:line="0" w:lineRule="auto"/>
              <w:ind w:left="172"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Показ положения языка кистью руки</w:t>
            </w:r>
          </w:p>
          <w:p w:rsidR="001C2DA1" w:rsidRPr="00796CB4" w:rsidRDefault="001C2DA1" w:rsidP="00E10439">
            <w:pPr>
              <w:spacing w:line="0" w:lineRule="auto"/>
              <w:ind w:left="172"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4. Наглядная демонстрация желобка по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сагитальной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линии языка</w:t>
            </w:r>
          </w:p>
          <w:p w:rsidR="001C2DA1" w:rsidRPr="00796CB4" w:rsidRDefault="001C2DA1" w:rsidP="00E10439">
            <w:pPr>
              <w:spacing w:line="0" w:lineRule="auto"/>
              <w:ind w:left="172"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5. Закрепление артикуляционных упражнений (особенно для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дизартриков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)</w:t>
            </w:r>
          </w:p>
          <w:p w:rsidR="001C2DA1" w:rsidRPr="00796CB4" w:rsidRDefault="001C2DA1" w:rsidP="00E1043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6. Работа с профилями гласных звуков 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Специальные упражнения для звуков [</w:t>
            </w:r>
            <w:proofErr w:type="gramStart"/>
            <w:r w:rsidRPr="00796CB4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796CB4">
              <w:rPr>
                <w:b/>
                <w:bCs/>
                <w:color w:val="000000"/>
                <w:sz w:val="24"/>
                <w:szCs w:val="24"/>
              </w:rPr>
              <w:t>], [с`], [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>], [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>`], [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ц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>]:</w:t>
            </w:r>
          </w:p>
          <w:p w:rsidR="001C2DA1" w:rsidRPr="00796CB4" w:rsidRDefault="001C2DA1" w:rsidP="00E10439">
            <w:pPr>
              <w:spacing w:line="0" w:lineRule="auto"/>
              <w:ind w:right="94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Работа над вспомогательными звуками:</w:t>
            </w:r>
          </w:p>
          <w:p w:rsidR="001C2DA1" w:rsidRPr="00796CB4" w:rsidRDefault="001C2DA1" w:rsidP="001C2DA1">
            <w:pPr>
              <w:numPr>
                <w:ilvl w:val="0"/>
                <w:numId w:val="25"/>
              </w:numPr>
              <w:spacing w:line="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многократные удары кончика языка у верхних дёсен (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шёпотное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с нижнего подъема «т - т - т»)</w:t>
            </w:r>
          </w:p>
          <w:p w:rsidR="001C2DA1" w:rsidRPr="00796CB4" w:rsidRDefault="001C2DA1" w:rsidP="001C2DA1">
            <w:pPr>
              <w:numPr>
                <w:ilvl w:val="0"/>
                <w:numId w:val="25"/>
              </w:numPr>
              <w:spacing w:line="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с присоединением голоса («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»)</w:t>
            </w:r>
          </w:p>
          <w:p w:rsidR="001C2DA1" w:rsidRPr="00796CB4" w:rsidRDefault="001C2DA1" w:rsidP="001C2DA1">
            <w:pPr>
              <w:numPr>
                <w:ilvl w:val="0"/>
                <w:numId w:val="25"/>
              </w:numPr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выполнение сильного задувания, вызывающего звуки «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тс-с-с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»</w:t>
            </w:r>
          </w:p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Механическая помощь при постановке звука:</w:t>
            </w:r>
          </w:p>
          <w:p w:rsidR="001C2DA1" w:rsidRPr="00796CB4" w:rsidRDefault="001C2DA1" w:rsidP="001C2DA1">
            <w:pPr>
              <w:numPr>
                <w:ilvl w:val="0"/>
                <w:numId w:val="26"/>
              </w:numPr>
              <w:spacing w:line="33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удерживание кончика языка у нижних резцов шпателем</w:t>
            </w:r>
          </w:p>
          <w:p w:rsidR="001C2DA1" w:rsidRPr="00796CB4" w:rsidRDefault="001C2DA1" w:rsidP="001C2DA1">
            <w:pPr>
              <w:numPr>
                <w:ilvl w:val="0"/>
                <w:numId w:val="26"/>
              </w:numPr>
              <w:spacing w:line="0" w:lineRule="atLeast"/>
              <w:ind w:left="43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образование холодной струи воздуха (упражнение «Ледяная горка»)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0" w:lineRule="auto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Игры, направленные на развитие артикуляционной моторики:</w:t>
            </w:r>
          </w:p>
          <w:p w:rsidR="001C2DA1" w:rsidRPr="00796CB4" w:rsidRDefault="001C2DA1" w:rsidP="00E10439">
            <w:pPr>
              <w:numPr>
                <w:ilvl w:val="0"/>
                <w:numId w:val="34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игры на выработку вибраторных движений кончика языка</w:t>
            </w:r>
          </w:p>
          <w:p w:rsidR="001C2DA1" w:rsidRPr="00796CB4" w:rsidRDefault="001C2DA1" w:rsidP="00E10439">
            <w:pPr>
              <w:numPr>
                <w:ilvl w:val="0"/>
                <w:numId w:val="34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работа над силой выдоха</w:t>
            </w:r>
          </w:p>
          <w:p w:rsidR="001C2DA1" w:rsidRPr="00796CB4" w:rsidRDefault="001C2DA1" w:rsidP="00E10439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имитационные игры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Специальные упражнения для звука [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ш</w:t>
            </w:r>
            <w:proofErr w:type="spellEnd"/>
            <w:r w:rsidRPr="00796CB4">
              <w:rPr>
                <w:b/>
                <w:bCs/>
                <w:color w:val="000000"/>
                <w:sz w:val="24"/>
                <w:szCs w:val="24"/>
              </w:rPr>
              <w:t>], [ж]: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96CB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  с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о с о б: - от «Чашечки».</w:t>
            </w:r>
          </w:p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lastRenderedPageBreak/>
              <w:t xml:space="preserve">В т о </w:t>
            </w:r>
            <w:proofErr w:type="spellStart"/>
            <w:proofErr w:type="gramStart"/>
            <w:r w:rsidRPr="00796CB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  с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о с о б: постановка звука [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ш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] от [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]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Т </w:t>
            </w:r>
            <w:proofErr w:type="spellStart"/>
            <w:proofErr w:type="gramStart"/>
            <w:r w:rsidRPr="00796CB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е т и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  с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о с о б: механическая помощь при постановке звука: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прижатие шпателем широкого языка к верхним дёснам 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[с]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</w:t>
            </w:r>
            <w:proofErr w:type="spellStart"/>
            <w:r w:rsidRPr="00796CB4">
              <w:rPr>
                <w:b/>
                <w:bCs/>
                <w:color w:val="000000"/>
                <w:sz w:val="24"/>
                <w:szCs w:val="24"/>
              </w:rPr>
              <w:t>Koppe</w:t>
            </w:r>
            <w:proofErr w:type="gramStart"/>
            <w:r w:rsidRPr="00796CB4">
              <w:rPr>
                <w:b/>
                <w:bCs/>
                <w:color w:val="000000"/>
                <w:sz w:val="24"/>
                <w:szCs w:val="24"/>
              </w:rPr>
              <w:t>кция</w:t>
            </w:r>
            <w:proofErr w:type="spellEnd"/>
            <w:proofErr w:type="gramEnd"/>
            <w:r w:rsidRPr="00796CB4">
              <w:rPr>
                <w:b/>
                <w:bCs/>
                <w:color w:val="000000"/>
                <w:sz w:val="24"/>
                <w:szCs w:val="24"/>
              </w:rPr>
              <w:t xml:space="preserve"> звука:</w:t>
            </w:r>
          </w:p>
          <w:p w:rsidR="001C2DA1" w:rsidRPr="00796CB4" w:rsidRDefault="001C2DA1" w:rsidP="00E10439">
            <w:pPr>
              <w:spacing w:line="270" w:lineRule="atLeast"/>
              <w:ind w:right="24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796CB4">
              <w:rPr>
                <w:i/>
                <w:iCs/>
                <w:color w:val="000000"/>
                <w:sz w:val="24"/>
                <w:szCs w:val="24"/>
              </w:rPr>
              <w:t>над</w:t>
            </w:r>
            <w:proofErr w:type="gramEnd"/>
            <w:r w:rsidRPr="00796CB4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1C2DA1" w:rsidRPr="00796CB4" w:rsidRDefault="001C2DA1" w:rsidP="001C2DA1">
            <w:pPr>
              <w:numPr>
                <w:ilvl w:val="0"/>
                <w:numId w:val="27"/>
              </w:numPr>
              <w:spacing w:line="330" w:lineRule="atLeast"/>
              <w:ind w:right="24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точностью</w:t>
            </w:r>
          </w:p>
          <w:p w:rsidR="001C2DA1" w:rsidRPr="00796CB4" w:rsidRDefault="001C2DA1" w:rsidP="001C2DA1">
            <w:pPr>
              <w:numPr>
                <w:ilvl w:val="0"/>
                <w:numId w:val="27"/>
              </w:numPr>
              <w:spacing w:line="330" w:lineRule="atLeast"/>
              <w:ind w:right="24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чистотой (без вспомогательных движений)</w:t>
            </w:r>
          </w:p>
          <w:p w:rsidR="001C2DA1" w:rsidRPr="00796CB4" w:rsidRDefault="001C2DA1" w:rsidP="001C2DA1">
            <w:pPr>
              <w:numPr>
                <w:ilvl w:val="0"/>
                <w:numId w:val="27"/>
              </w:numPr>
              <w:spacing w:line="330" w:lineRule="atLeast"/>
              <w:ind w:right="24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плавностью (без толчков)</w:t>
            </w:r>
          </w:p>
          <w:p w:rsidR="001C2DA1" w:rsidRPr="00796CB4" w:rsidRDefault="001C2DA1" w:rsidP="001C2DA1">
            <w:pPr>
              <w:numPr>
                <w:ilvl w:val="0"/>
                <w:numId w:val="27"/>
              </w:numPr>
              <w:spacing w:line="330" w:lineRule="atLeast"/>
              <w:ind w:right="24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силой (с напряжением)</w:t>
            </w:r>
          </w:p>
          <w:p w:rsidR="001C2DA1" w:rsidRPr="00796CB4" w:rsidRDefault="001C2DA1" w:rsidP="001C2DA1">
            <w:pPr>
              <w:numPr>
                <w:ilvl w:val="0"/>
                <w:numId w:val="27"/>
              </w:numPr>
              <w:spacing w:line="330" w:lineRule="atLeast"/>
              <w:ind w:right="24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темпом (от 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замедленного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к быстрому)</w:t>
            </w:r>
          </w:p>
          <w:p w:rsidR="001C2DA1" w:rsidRPr="00796CB4" w:rsidRDefault="001C2DA1" w:rsidP="001C2DA1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достижение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у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тoйчивости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полученного результата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Игры для развития физиологического и речевого голоса и дыхания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этап</w:t>
            </w:r>
          </w:p>
          <w:p w:rsidR="001C2DA1" w:rsidRPr="00796CB4" w:rsidRDefault="001C2DA1" w:rsidP="00E104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Автоматизация</w:t>
            </w:r>
          </w:p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Работа над звуком:</w:t>
            </w:r>
          </w:p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Звук в слоге:</w:t>
            </w:r>
          </w:p>
          <w:p w:rsidR="001C2DA1" w:rsidRPr="00796CB4" w:rsidRDefault="001C2DA1" w:rsidP="00E10439">
            <w:pPr>
              <w:numPr>
                <w:ilvl w:val="0"/>
                <w:numId w:val="28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открытом</w:t>
            </w:r>
          </w:p>
          <w:p w:rsidR="001C2DA1" w:rsidRPr="00796CB4" w:rsidRDefault="001C2DA1" w:rsidP="00E10439">
            <w:pPr>
              <w:numPr>
                <w:ilvl w:val="0"/>
                <w:numId w:val="28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закрытом</w:t>
            </w:r>
          </w:p>
          <w:p w:rsidR="001C2DA1" w:rsidRPr="00796CB4" w:rsidRDefault="001C2DA1" w:rsidP="00E10439">
            <w:pPr>
              <w:numPr>
                <w:ilvl w:val="0"/>
                <w:numId w:val="28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звукосочетаниях</w:t>
            </w:r>
          </w:p>
          <w:p w:rsidR="001C2DA1" w:rsidRPr="00796CB4" w:rsidRDefault="001C2DA1" w:rsidP="00E1043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Звук в слове:</w:t>
            </w:r>
          </w:p>
          <w:p w:rsidR="001C2DA1" w:rsidRPr="00796CB4" w:rsidRDefault="001C2DA1" w:rsidP="00E10439">
            <w:pPr>
              <w:numPr>
                <w:ilvl w:val="0"/>
                <w:numId w:val="29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начале</w:t>
            </w:r>
          </w:p>
          <w:p w:rsidR="001C2DA1" w:rsidRPr="00796CB4" w:rsidRDefault="001C2DA1" w:rsidP="00E10439">
            <w:pPr>
              <w:numPr>
                <w:ilvl w:val="0"/>
                <w:numId w:val="29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середине</w:t>
            </w:r>
          </w:p>
          <w:p w:rsidR="001C2DA1" w:rsidRPr="00796CB4" w:rsidRDefault="001C2DA1" w:rsidP="00E10439">
            <w:pPr>
              <w:numPr>
                <w:ilvl w:val="0"/>
                <w:numId w:val="29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конце</w:t>
            </w:r>
          </w:p>
          <w:p w:rsidR="001C2DA1" w:rsidRPr="00796CB4" w:rsidRDefault="001C2DA1" w:rsidP="00E10439">
            <w:pPr>
              <w:numPr>
                <w:ilvl w:val="0"/>
                <w:numId w:val="29"/>
              </w:numPr>
              <w:spacing w:line="330" w:lineRule="atLeast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в сочетаниях с гласными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3. Звук в предложении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4. Звук в тексте</w:t>
            </w:r>
          </w:p>
          <w:p w:rsidR="001C2DA1" w:rsidRPr="00796CB4" w:rsidRDefault="001C2DA1" w:rsidP="00E10439">
            <w:pPr>
              <w:spacing w:line="270" w:lineRule="atLeast"/>
              <w:ind w:right="2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5. Пословицы, поговорки, стихи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6. Скороговорки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270" w:lineRule="atLeast"/>
              <w:ind w:left="4" w:right="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Произнесение слов, слогов и предложений</w:t>
            </w:r>
          </w:p>
          <w:p w:rsidR="001C2DA1" w:rsidRPr="00796CB4" w:rsidRDefault="001C2DA1" w:rsidP="00E10439">
            <w:pPr>
              <w:spacing w:line="270" w:lineRule="atLeast"/>
              <w:ind w:left="4" w:right="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Работа с таблицами</w:t>
            </w:r>
          </w:p>
          <w:p w:rsidR="001C2DA1" w:rsidRPr="00796CB4" w:rsidRDefault="001C2DA1" w:rsidP="00E10439">
            <w:pPr>
              <w:spacing w:line="270" w:lineRule="atLeast"/>
              <w:ind w:left="4" w:right="8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Работа с игровым материалом, картинками</w:t>
            </w:r>
          </w:p>
          <w:p w:rsidR="001C2DA1" w:rsidRPr="00796CB4" w:rsidRDefault="001C2DA1" w:rsidP="00E10439">
            <w:pPr>
              <w:spacing w:line="270" w:lineRule="atLeast"/>
              <w:ind w:right="28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Чтение текстов</w:t>
            </w:r>
          </w:p>
          <w:p w:rsidR="001C2DA1" w:rsidRPr="00796CB4" w:rsidRDefault="001C2DA1" w:rsidP="00E10439">
            <w:pPr>
              <w:spacing w:line="270" w:lineRule="atLeast"/>
              <w:ind w:right="28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5. Работа с деформированным текстом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6. Заучивание и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прог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o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варивание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пословиц,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>, поговорок, стихов и скороговорок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270" w:lineRule="atLeast"/>
              <w:ind w:left="24" w:right="1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color w:val="000000"/>
                <w:sz w:val="24"/>
                <w:szCs w:val="24"/>
              </w:rPr>
              <w:t>   Развитие фонематического восприятия, аналитико-синтетической деятельности и фонематических представлений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1. Узнавание звука на фоне слога, слова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480" w:lineRule="auto"/>
              <w:ind w:left="284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Поднять руку на заранее обусловленный звук, слог, слово</w:t>
            </w:r>
          </w:p>
          <w:p w:rsidR="001C2DA1" w:rsidRPr="00796CB4" w:rsidRDefault="001C2DA1" w:rsidP="00E10439">
            <w:pPr>
              <w:spacing w:line="0" w:lineRule="auto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Запомнить со слуха и повторить ряд слогов, слов в определённой последовательности</w:t>
            </w:r>
          </w:p>
          <w:p w:rsidR="001C2DA1" w:rsidRPr="00796CB4" w:rsidRDefault="001C2DA1" w:rsidP="00E10439">
            <w:pPr>
              <w:spacing w:line="0" w:lineRule="auto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Запомнить первый названный звук, слог, слово в ряду звуков, слогов, слов</w:t>
            </w:r>
          </w:p>
          <w:p w:rsidR="001C2DA1" w:rsidRPr="00796CB4" w:rsidRDefault="001C2DA1" w:rsidP="00E10439">
            <w:pPr>
              <w:spacing w:line="0" w:lineRule="auto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Игра «Услышь своё имя»</w:t>
            </w:r>
          </w:p>
          <w:p w:rsidR="001C2DA1" w:rsidRPr="00796CB4" w:rsidRDefault="001C2DA1" w:rsidP="00E10439">
            <w:pPr>
              <w:spacing w:line="0" w:lineRule="auto"/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5. Удержать в памяти ряды слогов, слов (воспроизведение показом картинок)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6. Отхлопать ритмическую структуру слова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2. Формирование фонематического анализа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270" w:lineRule="atLeast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Определить первый звук в слоге, слове</w:t>
            </w:r>
          </w:p>
          <w:p w:rsidR="001C2DA1" w:rsidRPr="00796CB4" w:rsidRDefault="001C2DA1" w:rsidP="00E10439">
            <w:pPr>
              <w:spacing w:line="270" w:lineRule="atLeast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Определить последний звук</w:t>
            </w:r>
          </w:p>
          <w:p w:rsidR="001C2DA1" w:rsidRPr="00796CB4" w:rsidRDefault="001C2DA1" w:rsidP="00E10439">
            <w:pPr>
              <w:spacing w:line="270" w:lineRule="atLeast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Назвать все входящие в слово звуки</w:t>
            </w:r>
          </w:p>
          <w:p w:rsidR="001C2DA1" w:rsidRPr="00796CB4" w:rsidRDefault="001C2DA1" w:rsidP="00E10439">
            <w:pPr>
              <w:spacing w:line="270" w:lineRule="atLeast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Определить количество звуков, слогов, слов</w:t>
            </w:r>
          </w:p>
          <w:p w:rsidR="001C2DA1" w:rsidRPr="00796CB4" w:rsidRDefault="001C2DA1" w:rsidP="00E10439">
            <w:pPr>
              <w:spacing w:line="270" w:lineRule="atLeast"/>
              <w:ind w:right="20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5. Назвать звуки по порядку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6. Назвать, какой звук стоит 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перед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данным и после него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3. Развитие синтетической деятельности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0" w:lineRule="auto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Составить из названных звуков слог, слово</w:t>
            </w:r>
          </w:p>
          <w:p w:rsidR="001C2DA1" w:rsidRPr="00796CB4" w:rsidRDefault="001C2DA1" w:rsidP="00E10439">
            <w:pPr>
              <w:spacing w:line="0" w:lineRule="auto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Игра с мячом «Доскажи словечко»</w:t>
            </w:r>
          </w:p>
          <w:p w:rsidR="001C2DA1" w:rsidRPr="00796CB4" w:rsidRDefault="001C2DA1" w:rsidP="00E10439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Составить из букв разрезной азбуки слово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Игра «Умный телефон»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4. Развитие фонематических представлений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27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Подобрать слово на заданный звук, слог</w:t>
            </w:r>
          </w:p>
          <w:p w:rsidR="001C2DA1" w:rsidRPr="00796CB4" w:rsidRDefault="001C2DA1" w:rsidP="00E10439">
            <w:pPr>
              <w:spacing w:line="27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Придумать слово по количеству звуков, слогов</w:t>
            </w:r>
          </w:p>
          <w:p w:rsidR="001C2DA1" w:rsidRPr="00796CB4" w:rsidRDefault="001C2DA1" w:rsidP="00E10439">
            <w:pPr>
              <w:spacing w:line="27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3. Подобрать картинки на звук</w:t>
            </w:r>
          </w:p>
          <w:p w:rsidR="001C2DA1" w:rsidRPr="00796CB4" w:rsidRDefault="001C2DA1" w:rsidP="00E10439">
            <w:pPr>
              <w:spacing w:line="27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Преобразовать слова</w:t>
            </w:r>
          </w:p>
          <w:p w:rsidR="001C2DA1" w:rsidRPr="00796CB4" w:rsidRDefault="001C2DA1" w:rsidP="00E10439">
            <w:pPr>
              <w:numPr>
                <w:ilvl w:val="0"/>
                <w:numId w:val="35"/>
              </w:numPr>
              <w:spacing w:line="33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добавить начальный или конечный звук</w:t>
            </w:r>
          </w:p>
          <w:p w:rsidR="001C2DA1" w:rsidRPr="00796CB4" w:rsidRDefault="001C2DA1" w:rsidP="00E10439">
            <w:pPr>
              <w:numPr>
                <w:ilvl w:val="0"/>
                <w:numId w:val="35"/>
              </w:numPr>
              <w:spacing w:line="33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изменить гласный или согласный</w:t>
            </w:r>
          </w:p>
          <w:p w:rsidR="001C2DA1" w:rsidRPr="00796CB4" w:rsidRDefault="001C2DA1" w:rsidP="00E10439">
            <w:pPr>
              <w:numPr>
                <w:ilvl w:val="0"/>
                <w:numId w:val="35"/>
              </w:numPr>
              <w:spacing w:line="33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lastRenderedPageBreak/>
              <w:t>назвать слово, в котором звуки расположены в обратном порядке</w:t>
            </w:r>
          </w:p>
          <w:p w:rsidR="001C2DA1" w:rsidRPr="00796CB4" w:rsidRDefault="001C2DA1" w:rsidP="00E10439">
            <w:pPr>
              <w:numPr>
                <w:ilvl w:val="0"/>
                <w:numId w:val="35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работать с использованием схем (вписать буквы в кружки)</w:t>
            </w:r>
          </w:p>
          <w:p w:rsidR="001C2DA1" w:rsidRPr="00796CB4" w:rsidRDefault="001C2DA1" w:rsidP="00E10439">
            <w:pPr>
              <w:numPr>
                <w:ilvl w:val="0"/>
                <w:numId w:val="35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разгадать ребусы, шарады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i/>
                <w:iCs/>
                <w:color w:val="000000"/>
                <w:sz w:val="24"/>
                <w:szCs w:val="24"/>
              </w:rPr>
              <w:t>5. Дифференциация смешиваемых звуков (слуховая)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spacing w:line="27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1. Пересказ различных текстов</w:t>
            </w:r>
          </w:p>
          <w:p w:rsidR="001C2DA1" w:rsidRPr="00796CB4" w:rsidRDefault="001C2DA1" w:rsidP="00E10439">
            <w:pPr>
              <w:spacing w:line="27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2. Составление рассказов:</w:t>
            </w:r>
          </w:p>
          <w:p w:rsidR="001C2DA1" w:rsidRPr="00796CB4" w:rsidRDefault="001C2DA1" w:rsidP="00E10439">
            <w:pPr>
              <w:numPr>
                <w:ilvl w:val="0"/>
                <w:numId w:val="36"/>
              </w:numPr>
              <w:spacing w:line="33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по опорным словам</w:t>
            </w:r>
          </w:p>
          <w:p w:rsidR="001C2DA1" w:rsidRPr="00796CB4" w:rsidRDefault="001C2DA1" w:rsidP="00E10439">
            <w:pPr>
              <w:numPr>
                <w:ilvl w:val="0"/>
                <w:numId w:val="36"/>
              </w:numPr>
              <w:spacing w:line="33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по сюжетным картинкам</w:t>
            </w:r>
          </w:p>
          <w:p w:rsidR="001C2DA1" w:rsidRPr="00796CB4" w:rsidRDefault="001C2DA1" w:rsidP="00E10439">
            <w:pPr>
              <w:numPr>
                <w:ilvl w:val="0"/>
                <w:numId w:val="36"/>
              </w:numPr>
              <w:spacing w:line="33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на заданную тему</w:t>
            </w:r>
          </w:p>
          <w:p w:rsidR="001C2DA1" w:rsidRPr="00796CB4" w:rsidRDefault="001C2DA1" w:rsidP="00E10439">
            <w:pPr>
              <w:numPr>
                <w:ilvl w:val="0"/>
                <w:numId w:val="36"/>
              </w:numPr>
              <w:spacing w:line="33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придумывание части рассказа</w:t>
            </w:r>
          </w:p>
          <w:p w:rsidR="001C2DA1" w:rsidRPr="00796CB4" w:rsidRDefault="001C2DA1" w:rsidP="00E10439">
            <w:pPr>
              <w:spacing w:line="270" w:lineRule="atLeast"/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сказок</w:t>
            </w:r>
          </w:p>
          <w:p w:rsidR="001C2DA1" w:rsidRPr="00796CB4" w:rsidRDefault="001C2DA1" w:rsidP="00E1043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4. Работа со сказками-фильмами</w:t>
            </w: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  <w:tr w:rsidR="001C2DA1" w:rsidRPr="00796CB4" w:rsidTr="001C2DA1">
        <w:tc>
          <w:tcPr>
            <w:tcW w:w="2518" w:type="dxa"/>
          </w:tcPr>
          <w:p w:rsidR="001C2DA1" w:rsidRPr="00796CB4" w:rsidRDefault="001C2DA1" w:rsidP="00E10439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79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Автоматизация и дифференциация звука в самостоятельной речи. Закрепление звука в речи. Работа над следующим звуком</w:t>
            </w:r>
          </w:p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C2DA1" w:rsidRPr="00796CB4" w:rsidRDefault="001C2DA1" w:rsidP="00E10439">
            <w:pPr>
              <w:numPr>
                <w:ilvl w:val="0"/>
                <w:numId w:val="30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Герасимова А., Жукова О., Кузнецова В. Уникальная методика развития дошкольника.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2002</w:t>
            </w:r>
          </w:p>
          <w:p w:rsidR="001C2DA1" w:rsidRPr="00796CB4" w:rsidRDefault="001C2DA1" w:rsidP="00E10439">
            <w:pPr>
              <w:numPr>
                <w:ilvl w:val="0"/>
                <w:numId w:val="30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Соколенко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Н.И. Посмотри и назови, т.2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1997</w:t>
            </w:r>
          </w:p>
          <w:p w:rsidR="001C2DA1" w:rsidRPr="00796CB4" w:rsidRDefault="001C2DA1" w:rsidP="00E10439">
            <w:pPr>
              <w:numPr>
                <w:ilvl w:val="0"/>
                <w:numId w:val="30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Крылова Т. Учимся говорить правильно. – М., 2003</w:t>
            </w:r>
          </w:p>
          <w:p w:rsidR="001C2DA1" w:rsidRPr="00796CB4" w:rsidRDefault="001C2DA1" w:rsidP="00E10439">
            <w:pPr>
              <w:numPr>
                <w:ilvl w:val="0"/>
                <w:numId w:val="30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lastRenderedPageBreak/>
              <w:t>Лопухина И. Логопедия/ Речь, ритм, движение.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1997</w:t>
            </w:r>
          </w:p>
          <w:p w:rsidR="001C2DA1" w:rsidRPr="00796CB4" w:rsidRDefault="001C2DA1" w:rsidP="00E10439">
            <w:pPr>
              <w:numPr>
                <w:ilvl w:val="0"/>
                <w:numId w:val="30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Буденая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Т.В., Логопедическая гимнастика.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2001</w:t>
            </w:r>
          </w:p>
          <w:p w:rsidR="001C2DA1" w:rsidRPr="00796CB4" w:rsidRDefault="001C2DA1" w:rsidP="00E10439">
            <w:pPr>
              <w:numPr>
                <w:ilvl w:val="0"/>
                <w:numId w:val="30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Пожеленко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В.А. Волшебный мир звуков и слов. – М., 1999</w:t>
            </w:r>
          </w:p>
          <w:p w:rsidR="001C2DA1" w:rsidRPr="00796CB4" w:rsidRDefault="001C2DA1" w:rsidP="00E10439">
            <w:pPr>
              <w:numPr>
                <w:ilvl w:val="0"/>
                <w:numId w:val="30"/>
              </w:numPr>
              <w:spacing w:line="330" w:lineRule="atLeast"/>
              <w:jc w:val="both"/>
              <w:rPr>
                <w:color w:val="000000"/>
                <w:sz w:val="24"/>
                <w:szCs w:val="24"/>
              </w:rPr>
            </w:pPr>
            <w:r w:rsidRPr="00796CB4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96CB4">
              <w:rPr>
                <w:color w:val="000000"/>
                <w:sz w:val="24"/>
                <w:szCs w:val="24"/>
              </w:rPr>
              <w:t>Гадасина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Л.Я., 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>Ивановская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 xml:space="preserve"> О.Г. Воспитание звуком. – С.-Пб</w:t>
            </w:r>
            <w:proofErr w:type="gramStart"/>
            <w:r w:rsidRPr="00796CB4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796CB4">
              <w:rPr>
                <w:color w:val="000000"/>
                <w:sz w:val="24"/>
                <w:szCs w:val="24"/>
              </w:rPr>
              <w:t>2003</w:t>
            </w:r>
          </w:p>
          <w:p w:rsidR="001C2DA1" w:rsidRPr="00796CB4" w:rsidRDefault="001C2DA1" w:rsidP="00E10439">
            <w:pPr>
              <w:numPr>
                <w:ilvl w:val="0"/>
                <w:numId w:val="30"/>
              </w:num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96CB4">
              <w:rPr>
                <w:color w:val="000000"/>
                <w:sz w:val="24"/>
                <w:szCs w:val="24"/>
              </w:rPr>
              <w:t>Сухин</w:t>
            </w:r>
            <w:proofErr w:type="spellEnd"/>
            <w:r w:rsidRPr="00796CB4">
              <w:rPr>
                <w:color w:val="000000"/>
                <w:sz w:val="24"/>
                <w:szCs w:val="24"/>
              </w:rPr>
              <w:t xml:space="preserve"> И.Г. Веселые скороговорки для непослушных звуков. – Ярославль, 2004</w:t>
            </w:r>
          </w:p>
        </w:tc>
        <w:tc>
          <w:tcPr>
            <w:tcW w:w="340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  <w:r w:rsidRPr="00796CB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DA1" w:rsidRPr="00796CB4" w:rsidRDefault="001C2DA1" w:rsidP="00E10439">
            <w:pPr>
              <w:rPr>
                <w:sz w:val="24"/>
                <w:szCs w:val="24"/>
              </w:rPr>
            </w:pPr>
          </w:p>
        </w:tc>
      </w:tr>
    </w:tbl>
    <w:p w:rsidR="00501DDD" w:rsidRPr="00796CB4" w:rsidRDefault="00501DDD">
      <w:pPr>
        <w:rPr>
          <w:b/>
        </w:rPr>
      </w:pPr>
    </w:p>
    <w:p w:rsidR="00796CB4" w:rsidRDefault="00796CB4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>
      <w:pPr>
        <w:rPr>
          <w:b/>
        </w:rPr>
      </w:pPr>
    </w:p>
    <w:p w:rsidR="001C02AF" w:rsidRDefault="001C02AF" w:rsidP="001C02AF">
      <w:pPr>
        <w:shd w:val="clear" w:color="auto" w:fill="FFFFFF"/>
        <w:spacing w:before="195" w:after="255"/>
        <w:outlineLvl w:val="0"/>
        <w:rPr>
          <w:color w:val="0877A1"/>
          <w:kern w:val="36"/>
          <w:sz w:val="28"/>
          <w:szCs w:val="28"/>
        </w:rPr>
      </w:pPr>
      <w:r w:rsidRPr="00A833C9">
        <w:rPr>
          <w:color w:val="0877A1"/>
          <w:kern w:val="36"/>
          <w:sz w:val="28"/>
          <w:szCs w:val="28"/>
        </w:rPr>
        <w:lastRenderedPageBreak/>
        <w:t>Перспективное планирование коррекционно-логопедической работы с группой детей с логопедическим заключением «фонетико-фонематическое недоразвитие речи»</w:t>
      </w:r>
    </w:p>
    <w:p w:rsidR="001C02AF" w:rsidRPr="00A833C9" w:rsidRDefault="001C02AF" w:rsidP="001C02AF">
      <w:pPr>
        <w:shd w:val="clear" w:color="auto" w:fill="FFFFFF"/>
        <w:spacing w:before="195" w:after="255"/>
        <w:jc w:val="center"/>
        <w:outlineLvl w:val="0"/>
        <w:rPr>
          <w:color w:val="0877A1"/>
          <w:kern w:val="36"/>
          <w:sz w:val="28"/>
          <w:szCs w:val="28"/>
        </w:rPr>
      </w:pPr>
      <w:r w:rsidRPr="00A833C9">
        <w:rPr>
          <w:color w:val="0877A1"/>
          <w:kern w:val="36"/>
          <w:sz w:val="28"/>
          <w:szCs w:val="28"/>
        </w:rPr>
        <w:t>1этап</w:t>
      </w:r>
    </w:p>
    <w:tbl>
      <w:tblPr>
        <w:tblW w:w="11124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7"/>
        <w:gridCol w:w="851"/>
        <w:gridCol w:w="96"/>
        <w:gridCol w:w="3119"/>
        <w:gridCol w:w="1984"/>
        <w:gridCol w:w="873"/>
        <w:gridCol w:w="873"/>
        <w:gridCol w:w="873"/>
        <w:gridCol w:w="2268"/>
      </w:tblGrid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i/>
                <w:iCs/>
                <w:color w:val="000000"/>
              </w:rPr>
              <w:t>№ заня</w:t>
            </w:r>
            <w:r w:rsidRPr="00553B08">
              <w:rPr>
                <w:i/>
                <w:iCs/>
                <w:color w:val="000000"/>
              </w:rPr>
              <w:softHyphen/>
              <w:t>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Тема занятия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Задачи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Дата</w:t>
            </w:r>
          </w:p>
          <w:p w:rsidR="001C02AF" w:rsidRPr="00553B08" w:rsidRDefault="001C02AF" w:rsidP="001061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план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Дата</w:t>
            </w:r>
          </w:p>
          <w:p w:rsidR="001C02AF" w:rsidRPr="00553B08" w:rsidRDefault="001C02AF" w:rsidP="001061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факт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Развитие психологичес</w:t>
            </w:r>
            <w:r w:rsidRPr="00553B08">
              <w:rPr>
                <w:b/>
                <w:bCs/>
                <w:i/>
                <w:iCs/>
                <w:color w:val="000000"/>
              </w:rPr>
              <w:softHyphen/>
              <w:t>кой базы речи</w:t>
            </w:r>
          </w:p>
        </w:tc>
      </w:tr>
      <w:tr w:rsidR="001C02AF" w:rsidRPr="00553B08" w:rsidTr="0010612A">
        <w:tc>
          <w:tcPr>
            <w:tcW w:w="111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b/>
                <w:bCs/>
                <w:color w:val="000000"/>
              </w:rPr>
              <w:t>Формирование операций фонематического восприятия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Звуки. Речевые и неречевые   звуки. Гласные - соглас</w:t>
            </w:r>
            <w:r w:rsidRPr="00553B08">
              <w:rPr>
                <w:color w:val="000000"/>
              </w:rPr>
              <w:softHyphen/>
              <w:t>ные звуки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Осознание детьми фонемной структуры слова на слух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пространствен</w:t>
            </w:r>
            <w:r w:rsidRPr="00553B08">
              <w:rPr>
                <w:color w:val="000000"/>
              </w:rPr>
              <w:softHyphen/>
              <w:t>ных представлений (пра</w:t>
            </w:r>
            <w:r w:rsidRPr="00553B08">
              <w:rPr>
                <w:color w:val="000000"/>
              </w:rPr>
              <w:softHyphen/>
              <w:t>вая и левая части тела). Развитие логического мышления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Определение   по</w:t>
            </w:r>
            <w:r w:rsidRPr="00553B08">
              <w:rPr>
                <w:color w:val="000000"/>
              </w:rPr>
              <w:softHyphen/>
              <w:t>зиции звука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 понятия о том, что слово представляет  линейную  последователь</w:t>
            </w:r>
            <w:r w:rsidRPr="00553B08">
              <w:rPr>
                <w:color w:val="000000"/>
              </w:rPr>
              <w:softHyphen/>
              <w:t>ность фонем.  Представление о  первом звуке в слове. Определение позиции зву</w:t>
            </w:r>
            <w:r w:rsidRPr="00553B08">
              <w:rPr>
                <w:color w:val="000000"/>
              </w:rPr>
              <w:softHyphen/>
              <w:t>ка в слове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мелкой </w:t>
            </w:r>
            <w:proofErr w:type="spellStart"/>
            <w:r>
              <w:rPr>
                <w:color w:val="000000"/>
              </w:rPr>
              <w:t>моторики</w:t>
            </w:r>
            <w:proofErr w:type="gramStart"/>
            <w:r>
              <w:rPr>
                <w:color w:val="000000"/>
              </w:rPr>
              <w:t>,ф</w:t>
            </w:r>
            <w:proofErr w:type="gramEnd"/>
            <w:r>
              <w:rPr>
                <w:color w:val="000000"/>
              </w:rPr>
              <w:t>онемати-ческого</w:t>
            </w:r>
            <w:proofErr w:type="spellEnd"/>
            <w:r>
              <w:rPr>
                <w:color w:val="000000"/>
              </w:rPr>
              <w:t xml:space="preserve"> слуха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Звуковой    состав слова.       Гласные звуки и буквы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Характеристика гласных. Дать представ</w:t>
            </w:r>
            <w:r w:rsidRPr="00553B08">
              <w:rPr>
                <w:color w:val="000000"/>
              </w:rPr>
              <w:softHyphen/>
              <w:t>ление о словообразующей роли гласных, делении на слоги. Выделение гласных из слов в различных позициях. Выделение ударной гласной из начала слова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временных пред</w:t>
            </w:r>
            <w:r w:rsidRPr="00553B08">
              <w:rPr>
                <w:color w:val="000000"/>
              </w:rPr>
              <w:softHyphen/>
              <w:t>ставлений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Выделение гласного звука с конца слова. Выделение гласного звука из середины слова. Работа над ударением в словах с </w:t>
            </w:r>
            <w:proofErr w:type="spellStart"/>
            <w:proofErr w:type="gramStart"/>
            <w:r w:rsidRPr="00553B08">
              <w:rPr>
                <w:color w:val="000000"/>
              </w:rPr>
              <w:t>выделен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ными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гласными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внимания. Фор</w:t>
            </w:r>
            <w:r w:rsidRPr="00553B08">
              <w:rPr>
                <w:color w:val="000000"/>
              </w:rPr>
              <w:softHyphen/>
              <w:t xml:space="preserve">мирование </w:t>
            </w:r>
            <w:proofErr w:type="gramStart"/>
            <w:r w:rsidRPr="00553B08">
              <w:rPr>
                <w:color w:val="000000"/>
              </w:rPr>
              <w:t>зрительного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5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Звуковой состав слова. Дифференциация гласных</w:t>
            </w:r>
            <w:proofErr w:type="gramStart"/>
            <w:r w:rsidRPr="00553B08">
              <w:rPr>
                <w:color w:val="000000"/>
              </w:rPr>
              <w:t>      А</w:t>
            </w:r>
            <w:proofErr w:type="gramEnd"/>
            <w:r w:rsidRPr="00553B08">
              <w:rPr>
                <w:color w:val="000000"/>
              </w:rPr>
              <w:t xml:space="preserve"> - 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6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hyperlink r:id="rId5" w:anchor="differentsiatsiya" w:tooltip="дифференциация" w:history="1">
              <w:r w:rsidRPr="00553B08">
                <w:rPr>
                  <w:color w:val="000000"/>
                  <w:u w:val="single"/>
                </w:rPr>
                <w:t>Дифференциация</w:t>
              </w:r>
            </w:hyperlink>
            <w:r w:rsidRPr="00553B08">
              <w:rPr>
                <w:color w:val="000000"/>
              </w:rPr>
              <w:t> гласных</w:t>
            </w:r>
            <w:proofErr w:type="gramStart"/>
            <w:r w:rsidRPr="00553B08">
              <w:rPr>
                <w:color w:val="000000"/>
              </w:rPr>
              <w:t>   О</w:t>
            </w:r>
            <w:proofErr w:type="gramEnd"/>
            <w:r w:rsidRPr="00553B08">
              <w:rPr>
                <w:color w:val="000000"/>
              </w:rPr>
              <w:t xml:space="preserve"> - У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зрительной памяти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7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гласных  </w:t>
            </w:r>
            <w:proofErr w:type="gramStart"/>
            <w:r w:rsidRPr="00553B08">
              <w:rPr>
                <w:color w:val="000000"/>
              </w:rPr>
              <w:t>Ы</w:t>
            </w:r>
            <w:proofErr w:type="gramEnd"/>
            <w:r w:rsidRPr="00553B08">
              <w:rPr>
                <w:color w:val="000000"/>
              </w:rPr>
              <w:t xml:space="preserve"> - 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слуховой памяти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8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гласных  Е - </w:t>
            </w:r>
            <w:proofErr w:type="gramStart"/>
            <w:r w:rsidRPr="00553B08">
              <w:rPr>
                <w:color w:val="000000"/>
              </w:rPr>
              <w:t>Ю</w:t>
            </w:r>
            <w:proofErr w:type="gramEnd"/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пространственных представлений (ориентировки в окружающем пространстве)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9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гласных</w:t>
            </w:r>
            <w:proofErr w:type="gramStart"/>
            <w:r w:rsidRPr="00553B08">
              <w:rPr>
                <w:color w:val="000000"/>
              </w:rPr>
              <w:t>   Е</w:t>
            </w:r>
            <w:proofErr w:type="gramEnd"/>
            <w:r w:rsidRPr="00553B08">
              <w:rPr>
                <w:color w:val="000000"/>
              </w:rPr>
              <w:t xml:space="preserve"> - 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 операций сравнения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10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Звуковой    состав слова.</w:t>
            </w:r>
            <w:r w:rsidRPr="00553B08">
              <w:rPr>
                <w:color w:val="000000"/>
              </w:rPr>
              <w:br/>
              <w:t>Согласные   звуки и буквы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   </w:t>
            </w:r>
            <w:proofErr w:type="spellStart"/>
            <w:r>
              <w:rPr>
                <w:color w:val="000000"/>
              </w:rPr>
              <w:t>согласных</w:t>
            </w:r>
            <w:proofErr w:type="gramStart"/>
            <w:r>
              <w:rPr>
                <w:color w:val="000000"/>
              </w:rPr>
              <w:t>.</w:t>
            </w:r>
            <w:r w:rsidRPr="00553B08">
              <w:rPr>
                <w:color w:val="000000"/>
              </w:rPr>
              <w:t>В</w:t>
            </w:r>
            <w:proofErr w:type="gramEnd"/>
            <w:r w:rsidRPr="00553B08">
              <w:rPr>
                <w:color w:val="000000"/>
              </w:rPr>
              <w:t>ы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де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ле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ние</w:t>
            </w:r>
            <w:proofErr w:type="spellEnd"/>
            <w:r w:rsidRPr="00553B08">
              <w:rPr>
                <w:color w:val="000000"/>
              </w:rPr>
              <w:t xml:space="preserve"> со</w:t>
            </w:r>
            <w:r>
              <w:rPr>
                <w:color w:val="000000"/>
              </w:rPr>
              <w:t>гласных  из </w:t>
            </w:r>
            <w:r w:rsidRPr="00553B08">
              <w:rPr>
                <w:color w:val="000000"/>
              </w:rPr>
              <w:t>начала,  конца,  с</w:t>
            </w:r>
            <w:r>
              <w:rPr>
                <w:color w:val="000000"/>
              </w:rPr>
              <w:t>е</w:t>
            </w:r>
            <w:r w:rsidRPr="00553B08">
              <w:rPr>
                <w:color w:val="000000"/>
              </w:rPr>
              <w:t>редины слова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наблюдатель</w:t>
            </w:r>
            <w:r w:rsidRPr="00553B08">
              <w:rPr>
                <w:color w:val="000000"/>
              </w:rPr>
              <w:softHyphen/>
              <w:t>ности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11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твердых и мягких со</w:t>
            </w:r>
            <w:r w:rsidRPr="00553B08">
              <w:rPr>
                <w:color w:val="000000"/>
              </w:rPr>
              <w:softHyphen/>
              <w:t>гласных. Работа с парами</w:t>
            </w:r>
            <w:proofErr w:type="gramStart"/>
            <w:r w:rsidRPr="00553B08">
              <w:rPr>
                <w:color w:val="000000"/>
              </w:rPr>
              <w:t xml:space="preserve"> А</w:t>
            </w:r>
            <w:proofErr w:type="gramEnd"/>
            <w:r w:rsidRPr="00553B08">
              <w:rPr>
                <w:color w:val="000000"/>
              </w:rPr>
              <w:t xml:space="preserve"> - 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мышления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12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твердых и мягких со</w:t>
            </w:r>
            <w:r w:rsidRPr="00553B08">
              <w:rPr>
                <w:color w:val="000000"/>
              </w:rPr>
              <w:softHyphen/>
              <w:t>гласных. Работа с парами</w:t>
            </w:r>
            <w:proofErr w:type="gramStart"/>
            <w:r w:rsidRPr="00553B08">
              <w:rPr>
                <w:color w:val="000000"/>
              </w:rPr>
              <w:t xml:space="preserve"> О</w:t>
            </w:r>
            <w:proofErr w:type="gramEnd"/>
            <w:r w:rsidRPr="00553B08">
              <w:rPr>
                <w:color w:val="000000"/>
              </w:rPr>
              <w:t xml:space="preserve"> - Ё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временных пред</w:t>
            </w:r>
            <w:r w:rsidRPr="00553B08">
              <w:rPr>
                <w:color w:val="000000"/>
              </w:rPr>
              <w:softHyphen/>
              <w:t>ставлений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13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Звуковой    состав слова.</w:t>
            </w:r>
            <w:r w:rsidRPr="00553B08">
              <w:rPr>
                <w:color w:val="000000"/>
              </w:rPr>
              <w:br/>
              <w:t>Согласные   звуки и буквы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твердых и мягких со</w:t>
            </w:r>
            <w:r w:rsidRPr="00553B08">
              <w:rPr>
                <w:color w:val="000000"/>
              </w:rPr>
              <w:softHyphen/>
              <w:t xml:space="preserve">гласных. Работа с парами У - </w:t>
            </w:r>
            <w:proofErr w:type="gramStart"/>
            <w:r w:rsidRPr="00553B08">
              <w:rPr>
                <w:color w:val="000000"/>
              </w:rPr>
              <w:t>Ю</w:t>
            </w:r>
            <w:proofErr w:type="gramEnd"/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14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твердых и мягких со</w:t>
            </w:r>
            <w:r w:rsidRPr="00553B08">
              <w:rPr>
                <w:color w:val="000000"/>
              </w:rPr>
              <w:softHyphen/>
              <w:t xml:space="preserve">гласных. Работа </w:t>
            </w:r>
            <w:r w:rsidRPr="00553B08">
              <w:rPr>
                <w:color w:val="000000"/>
              </w:rPr>
              <w:lastRenderedPageBreak/>
              <w:t xml:space="preserve">с парами </w:t>
            </w:r>
            <w:proofErr w:type="gramStart"/>
            <w:r w:rsidRPr="00553B08">
              <w:rPr>
                <w:color w:val="000000"/>
              </w:rPr>
              <w:t>Ы</w:t>
            </w:r>
            <w:proofErr w:type="gramEnd"/>
            <w:r w:rsidRPr="00553B08">
              <w:rPr>
                <w:color w:val="000000"/>
              </w:rPr>
              <w:t xml:space="preserve"> - 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фонематического </w:t>
            </w:r>
            <w:proofErr w:type="spellStart"/>
            <w:r>
              <w:rPr>
                <w:color w:val="000000"/>
              </w:rPr>
              <w:t>слуха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15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твердых и мягких со</w:t>
            </w:r>
            <w:r w:rsidRPr="00553B08">
              <w:rPr>
                <w:color w:val="000000"/>
              </w:rPr>
              <w:softHyphen/>
              <w:t>гласных. Работа с парами</w:t>
            </w:r>
            <w:proofErr w:type="gramStart"/>
            <w:r w:rsidRPr="00553B08">
              <w:rPr>
                <w:color w:val="000000"/>
              </w:rPr>
              <w:t xml:space="preserve"> Э</w:t>
            </w:r>
            <w:proofErr w:type="gramEnd"/>
            <w:r w:rsidRPr="00553B08">
              <w:rPr>
                <w:color w:val="000000"/>
              </w:rPr>
              <w:t xml:space="preserve"> - Е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фонематического </w:t>
            </w:r>
            <w:proofErr w:type="spellStart"/>
            <w:r>
              <w:rPr>
                <w:color w:val="000000"/>
              </w:rPr>
              <w:t>слуха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16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</w:t>
            </w:r>
            <w:proofErr w:type="gramStart"/>
            <w:r w:rsidRPr="00553B08">
              <w:rPr>
                <w:color w:val="000000"/>
              </w:rPr>
              <w:t>П</w:t>
            </w:r>
            <w:proofErr w:type="gramEnd"/>
            <w:r w:rsidRPr="00553B08">
              <w:rPr>
                <w:color w:val="000000"/>
              </w:rPr>
              <w:t xml:space="preserve"> - Б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17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</w:t>
            </w:r>
            <w:proofErr w:type="gramStart"/>
            <w:r w:rsidRPr="00553B08">
              <w:rPr>
                <w:color w:val="000000"/>
              </w:rPr>
              <w:t xml:space="preserve"> Т</w:t>
            </w:r>
            <w:proofErr w:type="gramEnd"/>
            <w:r w:rsidRPr="00553B08">
              <w:rPr>
                <w:color w:val="000000"/>
              </w:rPr>
              <w:t xml:space="preserve"> - Д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зрительной па</w:t>
            </w:r>
            <w:r w:rsidRPr="00553B08">
              <w:rPr>
                <w:color w:val="000000"/>
              </w:rPr>
              <w:softHyphen/>
              <w:t>мяти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18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</w:t>
            </w:r>
            <w:proofErr w:type="gramStart"/>
            <w:r w:rsidRPr="00553B08">
              <w:rPr>
                <w:color w:val="000000"/>
              </w:rPr>
              <w:t xml:space="preserve"> В</w:t>
            </w:r>
            <w:proofErr w:type="gramEnd"/>
            <w:r w:rsidRPr="00553B08">
              <w:rPr>
                <w:color w:val="000000"/>
              </w:rPr>
              <w:t xml:space="preserve"> - Ф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19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</w:t>
            </w:r>
            <w:proofErr w:type="gramStart"/>
            <w:r w:rsidRPr="00553B08">
              <w:rPr>
                <w:color w:val="000000"/>
              </w:rPr>
              <w:t xml:space="preserve"> К</w:t>
            </w:r>
            <w:proofErr w:type="gramEnd"/>
            <w:r w:rsidRPr="00553B08">
              <w:rPr>
                <w:color w:val="000000"/>
              </w:rPr>
              <w:t xml:space="preserve"> - Г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пространственных представлений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20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</w:t>
            </w:r>
            <w:proofErr w:type="gramStart"/>
            <w:r w:rsidRPr="00553B08">
              <w:rPr>
                <w:color w:val="000000"/>
              </w:rPr>
              <w:t xml:space="preserve"> С</w:t>
            </w:r>
            <w:proofErr w:type="gramEnd"/>
            <w:r w:rsidRPr="00553B08">
              <w:rPr>
                <w:color w:val="000000"/>
              </w:rPr>
              <w:t xml:space="preserve"> - 3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 xml:space="preserve"> (восприятия и узнавания)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21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</w:t>
            </w:r>
            <w:proofErr w:type="gramStart"/>
            <w:r w:rsidRPr="00553B08">
              <w:rPr>
                <w:color w:val="000000"/>
              </w:rPr>
              <w:t>Ш</w:t>
            </w:r>
            <w:proofErr w:type="gramEnd"/>
            <w:r w:rsidRPr="00553B08">
              <w:rPr>
                <w:color w:val="000000"/>
              </w:rPr>
              <w:t xml:space="preserve"> - Ж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пространственных представлений (ори</w:t>
            </w:r>
            <w:r w:rsidRPr="00553B08">
              <w:rPr>
                <w:color w:val="000000"/>
              </w:rPr>
              <w:softHyphen/>
              <w:t>ентировка в окружающем пространстве)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22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</w:t>
            </w:r>
            <w:proofErr w:type="gramStart"/>
            <w:r w:rsidRPr="00553B08">
              <w:rPr>
                <w:color w:val="000000"/>
              </w:rPr>
              <w:t>Ш</w:t>
            </w:r>
            <w:proofErr w:type="gramEnd"/>
            <w:r w:rsidRPr="00553B08">
              <w:rPr>
                <w:color w:val="000000"/>
              </w:rPr>
              <w:t xml:space="preserve"> - С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 xml:space="preserve"> (восприятия и узнавания)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23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Ч - </w:t>
            </w:r>
            <w:proofErr w:type="gramStart"/>
            <w:r w:rsidRPr="00553B08">
              <w:rPr>
                <w:color w:val="000000"/>
              </w:rPr>
              <w:t>Ш</w:t>
            </w:r>
            <w:proofErr w:type="gramEnd"/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 xml:space="preserve"> (восприятия и узнавания)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24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 Ч - ТЬ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 xml:space="preserve"> (восприятия и узнавания)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25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Ч - </w:t>
            </w:r>
            <w:proofErr w:type="gramStart"/>
            <w:r w:rsidRPr="00553B08">
              <w:rPr>
                <w:color w:val="000000"/>
              </w:rPr>
              <w:t>Щ</w:t>
            </w:r>
            <w:proofErr w:type="gramEnd"/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 xml:space="preserve"> (восприятия и узнавания)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26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 </w:t>
            </w:r>
            <w:proofErr w:type="gramStart"/>
            <w:r w:rsidRPr="00553B08">
              <w:rPr>
                <w:b/>
                <w:bCs/>
                <w:color w:val="000000"/>
              </w:rPr>
              <w:t>Щ</w:t>
            </w:r>
            <w:proofErr w:type="gramEnd"/>
            <w:r w:rsidRPr="00553B08">
              <w:rPr>
                <w:b/>
                <w:bCs/>
                <w:color w:val="000000"/>
              </w:rPr>
              <w:t> </w:t>
            </w:r>
            <w:r w:rsidRPr="00553B08">
              <w:rPr>
                <w:color w:val="000000"/>
              </w:rPr>
              <w:t>- СЬ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 xml:space="preserve"> (восприятия и узнавания)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27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</w:t>
            </w:r>
            <w:proofErr w:type="gramStart"/>
            <w:r w:rsidRPr="00553B08">
              <w:rPr>
                <w:color w:val="000000"/>
              </w:rPr>
              <w:t>Ц</w:t>
            </w:r>
            <w:proofErr w:type="gramEnd"/>
            <w:r w:rsidRPr="00553B08">
              <w:rPr>
                <w:color w:val="000000"/>
              </w:rPr>
              <w:t xml:space="preserve"> - С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временных представлений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28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</w:t>
            </w:r>
            <w:proofErr w:type="gramStart"/>
            <w:r w:rsidRPr="00553B08">
              <w:rPr>
                <w:color w:val="000000"/>
              </w:rPr>
              <w:t>Ц</w:t>
            </w:r>
            <w:proofErr w:type="gramEnd"/>
            <w:r w:rsidRPr="00553B08">
              <w:rPr>
                <w:color w:val="000000"/>
              </w:rPr>
              <w:t xml:space="preserve"> - Т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29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</w:t>
            </w:r>
            <w:proofErr w:type="gramStart"/>
            <w:r w:rsidRPr="00553B08">
              <w:rPr>
                <w:color w:val="000000"/>
              </w:rPr>
              <w:t>Ц</w:t>
            </w:r>
            <w:proofErr w:type="gramEnd"/>
            <w:r w:rsidRPr="00553B08">
              <w:rPr>
                <w:color w:val="000000"/>
              </w:rPr>
              <w:t xml:space="preserve"> - Ч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30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 </w:t>
            </w:r>
            <w:proofErr w:type="gramStart"/>
            <w:r w:rsidRPr="00553B08">
              <w:rPr>
                <w:color w:val="000000"/>
              </w:rPr>
              <w:t>Р</w:t>
            </w:r>
            <w:proofErr w:type="gramEnd"/>
            <w:r w:rsidRPr="00553B08">
              <w:rPr>
                <w:color w:val="000000"/>
              </w:rPr>
              <w:t xml:space="preserve"> - Л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 xml:space="preserve"> (восприятия и узнавания)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31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 М - 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 xml:space="preserve"> (восприятия и узнавания)</w:t>
            </w:r>
          </w:p>
        </w:tc>
      </w:tr>
      <w:tr w:rsidR="001C02AF" w:rsidRPr="00553B08" w:rsidTr="0010612A">
        <w:tc>
          <w:tcPr>
            <w:tcW w:w="111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jc w:val="center"/>
              <w:rPr>
                <w:b/>
                <w:color w:val="000000"/>
              </w:rPr>
            </w:pPr>
            <w:r w:rsidRPr="00553B08">
              <w:rPr>
                <w:b/>
                <w:bCs/>
                <w:color w:val="000000"/>
              </w:rPr>
              <w:t xml:space="preserve">Формирование </w:t>
            </w:r>
            <w:proofErr w:type="spellStart"/>
            <w:proofErr w:type="gramStart"/>
            <w:r w:rsidRPr="00553B08">
              <w:rPr>
                <w:b/>
                <w:bCs/>
                <w:color w:val="000000"/>
              </w:rPr>
              <w:t>звуко-буквенного</w:t>
            </w:r>
            <w:proofErr w:type="spellEnd"/>
            <w:proofErr w:type="gramEnd"/>
            <w:r w:rsidRPr="00553B08">
              <w:rPr>
                <w:b/>
                <w:bCs/>
                <w:color w:val="000000"/>
              </w:rPr>
              <w:t xml:space="preserve"> анализа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32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Алфавит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Опознавание графем родного алфавита и соотношение их с соответствующими звуками.  </w:t>
            </w:r>
            <w:proofErr w:type="spellStart"/>
            <w:r w:rsidRPr="00553B08">
              <w:rPr>
                <w:color w:val="000000"/>
              </w:rPr>
              <w:t>Разви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тие</w:t>
            </w:r>
            <w:proofErr w:type="spellEnd"/>
            <w:r w:rsidRPr="00553B08">
              <w:rPr>
                <w:color w:val="000000"/>
              </w:rPr>
              <w:t xml:space="preserve"> </w:t>
            </w:r>
            <w:proofErr w:type="gramStart"/>
            <w:r w:rsidRPr="00553B08">
              <w:rPr>
                <w:color w:val="000000"/>
              </w:rPr>
              <w:t>сенсорно-образного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воспри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ятия</w:t>
            </w:r>
            <w:proofErr w:type="spellEnd"/>
            <w:r w:rsidRPr="00553B08">
              <w:rPr>
                <w:color w:val="000000"/>
              </w:rPr>
              <w:t xml:space="preserve"> звуков, букв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пространствен</w:t>
            </w:r>
            <w:r w:rsidRPr="00553B08">
              <w:rPr>
                <w:color w:val="000000"/>
              </w:rPr>
              <w:softHyphen/>
              <w:t>ных представлений (про</w:t>
            </w:r>
            <w:r w:rsidRPr="00553B08">
              <w:rPr>
                <w:color w:val="000000"/>
              </w:rPr>
              <w:softHyphen/>
              <w:t>странственное расположе</w:t>
            </w:r>
            <w:r w:rsidRPr="00553B08">
              <w:rPr>
                <w:color w:val="000000"/>
              </w:rPr>
              <w:softHyphen/>
              <w:t>ние фигур и букв). Фор</w:t>
            </w:r>
            <w:r w:rsidRPr="00553B08">
              <w:rPr>
                <w:color w:val="000000"/>
              </w:rPr>
              <w:softHyphen/>
              <w:t xml:space="preserve">мирование </w:t>
            </w:r>
            <w:proofErr w:type="gramStart"/>
            <w:r w:rsidRPr="00553B08">
              <w:rPr>
                <w:color w:val="000000"/>
              </w:rPr>
              <w:t>зрительного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33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Анализ, </w:t>
            </w:r>
            <w:proofErr w:type="spellStart"/>
            <w:proofErr w:type="gramStart"/>
            <w:r w:rsidRPr="00553B08">
              <w:rPr>
                <w:color w:val="000000"/>
              </w:rPr>
              <w:t>конст-руирование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и </w:t>
            </w:r>
            <w:proofErr w:type="spellStart"/>
            <w:r w:rsidRPr="00553B08">
              <w:rPr>
                <w:color w:val="000000"/>
              </w:rPr>
              <w:t>переконстру</w:t>
            </w:r>
            <w:r w:rsidRPr="00553B08">
              <w:rPr>
                <w:color w:val="000000"/>
              </w:rPr>
              <w:softHyphen/>
              <w:t>иро-вание</w:t>
            </w:r>
            <w:proofErr w:type="spellEnd"/>
            <w:r w:rsidRPr="00553B08">
              <w:rPr>
                <w:color w:val="000000"/>
              </w:rPr>
              <w:t xml:space="preserve"> печатных букв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</w:t>
            </w:r>
            <w:proofErr w:type="gramStart"/>
            <w:r>
              <w:rPr>
                <w:color w:val="000000"/>
              </w:rPr>
              <w:t>зрительного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гнозиса</w:t>
            </w:r>
            <w:proofErr w:type="spellEnd"/>
            <w:r>
              <w:rPr>
                <w:color w:val="000000"/>
              </w:rPr>
              <w:t>,</w:t>
            </w:r>
          </w:p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34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Анализ, </w:t>
            </w:r>
            <w:proofErr w:type="spellStart"/>
            <w:proofErr w:type="gramStart"/>
            <w:r w:rsidRPr="00553B08">
              <w:rPr>
                <w:color w:val="000000"/>
              </w:rPr>
              <w:t>конст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руирование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и </w:t>
            </w:r>
            <w:proofErr w:type="spellStart"/>
            <w:r w:rsidRPr="00553B08">
              <w:rPr>
                <w:color w:val="000000"/>
              </w:rPr>
              <w:t>переконстру</w:t>
            </w:r>
            <w:r w:rsidRPr="00553B08">
              <w:rPr>
                <w:color w:val="000000"/>
              </w:rPr>
              <w:softHyphen/>
              <w:t>иро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вание</w:t>
            </w:r>
            <w:proofErr w:type="spell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письмен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ных</w:t>
            </w:r>
            <w:proofErr w:type="spellEnd"/>
            <w:r w:rsidRPr="00553B08">
              <w:rPr>
                <w:color w:val="000000"/>
              </w:rPr>
              <w:t xml:space="preserve"> букв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>Развитие внимания</w:t>
            </w:r>
          </w:p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фонематического </w:t>
            </w:r>
            <w:proofErr w:type="spellStart"/>
            <w:r>
              <w:rPr>
                <w:color w:val="000000"/>
              </w:rPr>
              <w:t>слуха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35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Запись слова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умения </w:t>
            </w:r>
            <w:proofErr w:type="spellStart"/>
            <w:proofErr w:type="gramStart"/>
            <w:r>
              <w:rPr>
                <w:color w:val="000000"/>
              </w:rPr>
              <w:t>запи</w:t>
            </w:r>
            <w:r w:rsidRPr="00553B08">
              <w:rPr>
                <w:color w:val="000000"/>
              </w:rPr>
              <w:t>сы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вать</w:t>
            </w:r>
            <w:proofErr w:type="spellEnd"/>
            <w:proofErr w:type="gramEnd"/>
            <w:r w:rsidRPr="00553B08">
              <w:rPr>
                <w:color w:val="000000"/>
              </w:rPr>
              <w:t xml:space="preserve">  слово </w:t>
            </w:r>
            <w:proofErr w:type="spellStart"/>
            <w:r w:rsidRPr="00553B08">
              <w:rPr>
                <w:color w:val="000000"/>
              </w:rPr>
              <w:t>моде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лями</w:t>
            </w:r>
            <w:proofErr w:type="spellEnd"/>
            <w:r w:rsidRPr="00553B08">
              <w:rPr>
                <w:color w:val="000000"/>
              </w:rPr>
              <w:t xml:space="preserve">, </w:t>
            </w:r>
            <w:proofErr w:type="spellStart"/>
            <w:r w:rsidRPr="00553B08">
              <w:rPr>
                <w:color w:val="000000"/>
              </w:rPr>
              <w:t>графи-чес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кими</w:t>
            </w:r>
            <w:proofErr w:type="spellEnd"/>
            <w:r w:rsidRPr="00553B08">
              <w:rPr>
                <w:color w:val="000000"/>
              </w:rPr>
              <w:t xml:space="preserve"> знаками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36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Запись слова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Закрепление умения </w:t>
            </w:r>
            <w:proofErr w:type="spellStart"/>
            <w:r w:rsidRPr="00553B08">
              <w:rPr>
                <w:color w:val="000000"/>
              </w:rPr>
              <w:t>запи-сы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вать</w:t>
            </w:r>
            <w:proofErr w:type="spellEnd"/>
            <w:r w:rsidRPr="00553B08">
              <w:rPr>
                <w:color w:val="000000"/>
              </w:rPr>
              <w:t xml:space="preserve">  слово </w:t>
            </w:r>
            <w:proofErr w:type="spellStart"/>
            <w:proofErr w:type="gramStart"/>
            <w:r w:rsidRPr="00553B08">
              <w:rPr>
                <w:color w:val="000000"/>
              </w:rPr>
              <w:t>моде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лями</w:t>
            </w:r>
            <w:proofErr w:type="spellEnd"/>
            <w:proofErr w:type="gramEnd"/>
            <w:r w:rsidRPr="00553B08">
              <w:rPr>
                <w:color w:val="000000"/>
              </w:rPr>
              <w:t xml:space="preserve">, </w:t>
            </w:r>
            <w:proofErr w:type="spellStart"/>
            <w:r w:rsidRPr="00553B08">
              <w:rPr>
                <w:color w:val="000000"/>
              </w:rPr>
              <w:t>графи-чес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кими</w:t>
            </w:r>
            <w:proofErr w:type="spellEnd"/>
            <w:r w:rsidRPr="00553B08">
              <w:rPr>
                <w:color w:val="000000"/>
              </w:rPr>
              <w:t xml:space="preserve"> знаками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37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Правила правопи</w:t>
            </w:r>
            <w:r w:rsidRPr="00553B08">
              <w:rPr>
                <w:color w:val="000000"/>
              </w:rPr>
              <w:softHyphen/>
              <w:t>сания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Практическое усво</w:t>
            </w:r>
            <w:r>
              <w:rPr>
                <w:color w:val="000000"/>
              </w:rPr>
              <w:t>ение узловых пра</w:t>
            </w:r>
            <w:r>
              <w:rPr>
                <w:color w:val="000000"/>
              </w:rPr>
              <w:softHyphen/>
              <w:t xml:space="preserve">вил     </w:t>
            </w:r>
            <w:proofErr w:type="spellStart"/>
            <w:r>
              <w:rPr>
                <w:color w:val="000000"/>
              </w:rPr>
              <w:t>правоп</w:t>
            </w:r>
            <w:r w:rsidRPr="00553B08">
              <w:rPr>
                <w:color w:val="000000"/>
              </w:rPr>
              <w:t>-сания</w:t>
            </w:r>
            <w:proofErr w:type="spellEnd"/>
            <w:r w:rsidRPr="00553B08">
              <w:rPr>
                <w:color w:val="000000"/>
              </w:rPr>
              <w:t xml:space="preserve">.     </w:t>
            </w:r>
            <w:proofErr w:type="spellStart"/>
            <w:r w:rsidRPr="00553B08">
              <w:rPr>
                <w:color w:val="000000"/>
              </w:rPr>
              <w:t>Упот-ребление</w:t>
            </w:r>
            <w:proofErr w:type="spell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бол-шой</w:t>
            </w:r>
            <w:proofErr w:type="spellEnd"/>
            <w:r w:rsidRPr="00553B08">
              <w:rPr>
                <w:color w:val="000000"/>
              </w:rPr>
              <w:t xml:space="preserve"> буквы в именах, </w:t>
            </w:r>
            <w:proofErr w:type="spellStart"/>
            <w:r w:rsidRPr="00553B08">
              <w:rPr>
                <w:color w:val="000000"/>
              </w:rPr>
              <w:t>фами-лиях</w:t>
            </w:r>
            <w:proofErr w:type="spellEnd"/>
            <w:r w:rsidRPr="00553B08">
              <w:rPr>
                <w:color w:val="000000"/>
              </w:rPr>
              <w:t xml:space="preserve">, </w:t>
            </w:r>
            <w:proofErr w:type="spellStart"/>
            <w:r w:rsidRPr="00553B08">
              <w:rPr>
                <w:color w:val="000000"/>
              </w:rPr>
              <w:t>наз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ваниях</w:t>
            </w:r>
            <w:proofErr w:type="spellEnd"/>
            <w:r w:rsidRPr="00553B08">
              <w:rPr>
                <w:color w:val="000000"/>
              </w:rPr>
              <w:t xml:space="preserve">   городов,   </w:t>
            </w:r>
            <w:proofErr w:type="spellStart"/>
            <w:r w:rsidRPr="00553B08">
              <w:rPr>
                <w:color w:val="000000"/>
              </w:rPr>
              <w:t>клич-ках</w:t>
            </w:r>
            <w:proofErr w:type="spellEnd"/>
            <w:r w:rsidRPr="00553B08">
              <w:rPr>
                <w:color w:val="000000"/>
              </w:rPr>
              <w:t>  живот</w:t>
            </w:r>
            <w:r w:rsidRPr="00553B08">
              <w:rPr>
                <w:color w:val="000000"/>
              </w:rPr>
              <w:softHyphen/>
              <w:t xml:space="preserve">ных и </w:t>
            </w:r>
            <w:proofErr w:type="spellStart"/>
            <w:r w:rsidRPr="00553B08">
              <w:rPr>
                <w:color w:val="000000"/>
              </w:rPr>
              <w:t>т</w:t>
            </w:r>
            <w:proofErr w:type="gramStart"/>
            <w:r w:rsidRPr="00553B08"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</w:t>
            </w:r>
            <w:proofErr w:type="gramStart"/>
            <w:r w:rsidRPr="00553B08">
              <w:rPr>
                <w:color w:val="000000"/>
              </w:rPr>
              <w:t>буквенного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38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Правописание сочетаний ЖИ - ЩИ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39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Правила правопи</w:t>
            </w:r>
            <w:r w:rsidRPr="00553B08">
              <w:rPr>
                <w:color w:val="000000"/>
              </w:rPr>
              <w:softHyphen/>
              <w:t>сания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Правописание сочетаний </w:t>
            </w:r>
            <w:proofErr w:type="gramStart"/>
            <w:r w:rsidRPr="00553B08">
              <w:rPr>
                <w:color w:val="000000"/>
              </w:rPr>
              <w:t>ЧА - ЩА</w:t>
            </w:r>
            <w:proofErr w:type="gramEnd"/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40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Правописание сочетаний ЧН - ЧК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41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Правописание </w:t>
            </w:r>
            <w:proofErr w:type="gramStart"/>
            <w:r w:rsidRPr="00553B08">
              <w:rPr>
                <w:color w:val="000000"/>
              </w:rPr>
              <w:t>сочетаний</w:t>
            </w:r>
            <w:proofErr w:type="gramEnd"/>
            <w:r w:rsidRPr="00553B08">
              <w:rPr>
                <w:color w:val="000000"/>
              </w:rPr>
              <w:t xml:space="preserve"> ЧУ - ЩУ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42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Обозначение </w:t>
            </w:r>
            <w:r w:rsidRPr="00553B08">
              <w:rPr>
                <w:color w:val="000000"/>
              </w:rPr>
              <w:lastRenderedPageBreak/>
              <w:t>буквами парных звонких и глухих согласных звуков на конце слов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слухового </w:t>
            </w:r>
            <w:r>
              <w:rPr>
                <w:color w:val="000000"/>
              </w:rPr>
              <w:lastRenderedPageBreak/>
              <w:t>внимания</w:t>
            </w:r>
          </w:p>
        </w:tc>
      </w:tr>
      <w:tr w:rsidR="001C02AF" w:rsidRPr="00553B08" w:rsidTr="0010612A">
        <w:tc>
          <w:tcPr>
            <w:tcW w:w="111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Default="001C02AF" w:rsidP="00106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-</w:t>
            </w:r>
          </w:p>
          <w:p w:rsidR="001C02AF" w:rsidRPr="00553B08" w:rsidRDefault="001C02AF" w:rsidP="0010612A">
            <w:pPr>
              <w:jc w:val="center"/>
              <w:rPr>
                <w:b/>
                <w:color w:val="000000"/>
              </w:rPr>
            </w:pPr>
            <w:r w:rsidRPr="00553B08">
              <w:rPr>
                <w:b/>
                <w:bCs/>
                <w:color w:val="000000"/>
              </w:rPr>
              <w:t xml:space="preserve">Формирование операций лексика </w:t>
            </w:r>
            <w:proofErr w:type="gramStart"/>
            <w:r w:rsidRPr="00553B08">
              <w:rPr>
                <w:b/>
                <w:bCs/>
                <w:color w:val="000000"/>
              </w:rPr>
              <w:t>-с</w:t>
            </w:r>
            <w:proofErr w:type="gramEnd"/>
            <w:r w:rsidRPr="00553B08">
              <w:rPr>
                <w:b/>
                <w:bCs/>
                <w:color w:val="000000"/>
              </w:rPr>
              <w:t>интаксического анализа предложений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43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Предложение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представления о том, что </w:t>
            </w:r>
            <w:proofErr w:type="spellStart"/>
            <w:proofErr w:type="gramStart"/>
            <w:r w:rsidRPr="00553B08">
              <w:rPr>
                <w:color w:val="000000"/>
              </w:rPr>
              <w:t>предло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жение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является </w:t>
            </w:r>
            <w:proofErr w:type="spellStart"/>
            <w:r w:rsidRPr="00553B08">
              <w:rPr>
                <w:color w:val="000000"/>
              </w:rPr>
              <w:t>линей-ной</w:t>
            </w:r>
            <w:proofErr w:type="spell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после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до</w:t>
            </w:r>
            <w:r w:rsidRPr="00553B08">
              <w:rPr>
                <w:color w:val="000000"/>
              </w:rPr>
              <w:softHyphen/>
              <w:t>ватель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ностью</w:t>
            </w:r>
            <w:proofErr w:type="spellEnd"/>
            <w:r w:rsidRPr="00553B08">
              <w:rPr>
                <w:color w:val="000000"/>
              </w:rPr>
              <w:t xml:space="preserve"> слов, о первом слове пред</w:t>
            </w:r>
            <w:r w:rsidRPr="00553B08">
              <w:rPr>
                <w:color w:val="000000"/>
              </w:rPr>
              <w:softHyphen/>
              <w:t>ложения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</w:t>
            </w:r>
            <w:proofErr w:type="gramStart"/>
            <w:r w:rsidRPr="00553B08">
              <w:rPr>
                <w:color w:val="000000"/>
              </w:rPr>
              <w:t>буквенного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44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представления о законах </w:t>
            </w:r>
            <w:proofErr w:type="spellStart"/>
            <w:proofErr w:type="gramStart"/>
            <w:r w:rsidRPr="00553B08">
              <w:rPr>
                <w:color w:val="000000"/>
              </w:rPr>
              <w:t>предло-жения</w:t>
            </w:r>
            <w:proofErr w:type="spellEnd"/>
            <w:proofErr w:type="gramEnd"/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временных пред</w:t>
            </w:r>
            <w:r w:rsidRPr="00553B08">
              <w:rPr>
                <w:color w:val="000000"/>
              </w:rPr>
              <w:softHyphen/>
              <w:t>ставлений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45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умений </w:t>
            </w:r>
            <w:proofErr w:type="spellStart"/>
            <w:proofErr w:type="gramStart"/>
            <w:r w:rsidRPr="00553B08">
              <w:rPr>
                <w:color w:val="000000"/>
              </w:rPr>
              <w:t>опреде-лять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пози</w:t>
            </w:r>
            <w:r w:rsidRPr="00553B08">
              <w:rPr>
                <w:color w:val="000000"/>
              </w:rPr>
              <w:softHyphen/>
              <w:t xml:space="preserve">цию слова в </w:t>
            </w:r>
            <w:proofErr w:type="spellStart"/>
            <w:r w:rsidRPr="00553B08">
              <w:rPr>
                <w:color w:val="000000"/>
              </w:rPr>
              <w:t>предло-жении</w:t>
            </w:r>
            <w:proofErr w:type="spellEnd"/>
            <w:r w:rsidRPr="00553B08">
              <w:rPr>
                <w:color w:val="000000"/>
              </w:rPr>
              <w:t xml:space="preserve"> по </w:t>
            </w:r>
            <w:proofErr w:type="spellStart"/>
            <w:r w:rsidRPr="00553B08">
              <w:rPr>
                <w:color w:val="000000"/>
              </w:rPr>
              <w:t>отно-ше-нию</w:t>
            </w:r>
            <w:proofErr w:type="spellEnd"/>
            <w:r w:rsidRPr="00553B08">
              <w:rPr>
                <w:color w:val="000000"/>
              </w:rPr>
              <w:t xml:space="preserve"> к его началу, концу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</w:t>
            </w:r>
            <w:proofErr w:type="gramStart"/>
            <w:r w:rsidRPr="00553B08">
              <w:rPr>
                <w:color w:val="000000"/>
              </w:rPr>
              <w:t>зрительного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46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умений </w:t>
            </w:r>
            <w:proofErr w:type="spellStart"/>
            <w:proofErr w:type="gramStart"/>
            <w:r w:rsidRPr="00553B08">
              <w:rPr>
                <w:color w:val="000000"/>
              </w:rPr>
              <w:t>опре-делять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коли</w:t>
            </w:r>
            <w:r w:rsidRPr="00553B08">
              <w:rPr>
                <w:color w:val="000000"/>
              </w:rPr>
              <w:softHyphen/>
              <w:t xml:space="preserve">чество слов в </w:t>
            </w:r>
            <w:r w:rsidRPr="00553B08">
              <w:rPr>
                <w:color w:val="000000"/>
              </w:rPr>
              <w:lastRenderedPageBreak/>
              <w:t>предложении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</w:t>
            </w:r>
            <w:proofErr w:type="gramStart"/>
            <w:r w:rsidRPr="00553B08">
              <w:rPr>
                <w:color w:val="000000"/>
              </w:rPr>
              <w:t>зрительного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111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jc w:val="center"/>
              <w:rPr>
                <w:b/>
                <w:color w:val="000000"/>
              </w:rPr>
            </w:pPr>
            <w:r w:rsidRPr="00553B08">
              <w:rPr>
                <w:b/>
                <w:bCs/>
                <w:color w:val="000000"/>
              </w:rPr>
              <w:lastRenderedPageBreak/>
              <w:t>Предупреждение дислексии и дисграфии на почве несформированности    фонематического</w:t>
            </w:r>
            <w:r w:rsidRPr="00553B08">
              <w:rPr>
                <w:b/>
                <w:color w:val="000000"/>
              </w:rPr>
              <w:t xml:space="preserve"> </w:t>
            </w:r>
            <w:r w:rsidRPr="00553B08">
              <w:rPr>
                <w:b/>
                <w:bCs/>
                <w:color w:val="000000"/>
              </w:rPr>
              <w:t>анализа и синтеза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47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Предложение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анализа структуры предло</w:t>
            </w:r>
            <w:r w:rsidRPr="00553B08">
              <w:rPr>
                <w:color w:val="000000"/>
              </w:rPr>
              <w:softHyphen/>
              <w:t>жения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   пространствен</w:t>
            </w:r>
            <w:r w:rsidRPr="00553B08">
              <w:rPr>
                <w:color w:val="000000"/>
              </w:rPr>
              <w:softHyphen/>
              <w:t>ных представлений (ори</w:t>
            </w:r>
            <w:r w:rsidRPr="00553B08">
              <w:rPr>
                <w:color w:val="000000"/>
              </w:rPr>
              <w:softHyphen/>
              <w:t>ентировка в окружающем пространстве)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48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Слоговой   анализ и синтез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Развитие </w:t>
            </w:r>
            <w:proofErr w:type="spellStart"/>
            <w:r w:rsidRPr="00553B08">
              <w:rPr>
                <w:color w:val="000000"/>
              </w:rPr>
              <w:t>слог-вого</w:t>
            </w:r>
            <w:proofErr w:type="spellEnd"/>
            <w:r w:rsidRPr="00553B08">
              <w:rPr>
                <w:color w:val="000000"/>
              </w:rPr>
              <w:t xml:space="preserve"> анализа и синтеза. </w:t>
            </w:r>
            <w:proofErr w:type="spellStart"/>
            <w:proofErr w:type="gramStart"/>
            <w:r w:rsidRPr="00553B08">
              <w:rPr>
                <w:color w:val="000000"/>
              </w:rPr>
              <w:t>Выде-ление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гласного звука из слога. Выде</w:t>
            </w:r>
            <w:r w:rsidRPr="00553B08">
              <w:rPr>
                <w:color w:val="000000"/>
              </w:rPr>
              <w:softHyphen/>
              <w:t xml:space="preserve">ление </w:t>
            </w:r>
            <w:proofErr w:type="spellStart"/>
            <w:proofErr w:type="gramStart"/>
            <w:r w:rsidRPr="00553B08">
              <w:rPr>
                <w:color w:val="000000"/>
              </w:rPr>
              <w:t>глас-ных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звуков из слова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фонематического </w:t>
            </w:r>
            <w:proofErr w:type="spellStart"/>
            <w:r>
              <w:rPr>
                <w:color w:val="000000"/>
              </w:rPr>
              <w:t>слуха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49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Фонематический анализ и синтез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Развитие   </w:t>
            </w:r>
            <w:proofErr w:type="spellStart"/>
            <w:proofErr w:type="gramStart"/>
            <w:r w:rsidRPr="00553B08">
              <w:rPr>
                <w:color w:val="000000"/>
              </w:rPr>
              <w:t>фонем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атического</w:t>
            </w:r>
            <w:proofErr w:type="spellEnd"/>
            <w:proofErr w:type="gramEnd"/>
            <w:r w:rsidRPr="00553B08">
              <w:rPr>
                <w:color w:val="000000"/>
              </w:rPr>
              <w:t xml:space="preserve">  анализа  и </w:t>
            </w:r>
            <w:proofErr w:type="spellStart"/>
            <w:r w:rsidRPr="00553B08">
              <w:rPr>
                <w:color w:val="000000"/>
              </w:rPr>
              <w:t>син-те-за</w:t>
            </w:r>
            <w:proofErr w:type="spellEnd"/>
            <w:r w:rsidRPr="00553B08">
              <w:rPr>
                <w:color w:val="000000"/>
              </w:rPr>
              <w:t xml:space="preserve">. Выделение (узнавание) звука на фоне слова. Выделение первого и </w:t>
            </w:r>
            <w:proofErr w:type="spellStart"/>
            <w:proofErr w:type="gramStart"/>
            <w:r w:rsidRPr="00553B08">
              <w:rPr>
                <w:color w:val="000000"/>
              </w:rPr>
              <w:t>пос-лед</w:t>
            </w:r>
            <w:r w:rsidRPr="00553B08">
              <w:rPr>
                <w:color w:val="000000"/>
              </w:rPr>
              <w:softHyphen/>
              <w:t>него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звука из слова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фонематического </w:t>
            </w:r>
            <w:proofErr w:type="spellStart"/>
            <w:r>
              <w:rPr>
                <w:color w:val="000000"/>
              </w:rPr>
              <w:t>слуха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50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Развитие </w:t>
            </w:r>
            <w:proofErr w:type="spellStart"/>
            <w:proofErr w:type="gramStart"/>
            <w:r w:rsidRPr="00553B08">
              <w:rPr>
                <w:color w:val="000000"/>
              </w:rPr>
              <w:t>слож-ных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форм фонематичес</w:t>
            </w:r>
            <w:r w:rsidRPr="00553B08">
              <w:rPr>
                <w:color w:val="000000"/>
              </w:rPr>
              <w:softHyphen/>
              <w:t xml:space="preserve">кого  </w:t>
            </w:r>
            <w:r w:rsidRPr="00553B08">
              <w:rPr>
                <w:color w:val="000000"/>
              </w:rPr>
              <w:lastRenderedPageBreak/>
              <w:t xml:space="preserve">анализа  (определение  </w:t>
            </w:r>
            <w:proofErr w:type="spellStart"/>
            <w:r w:rsidRPr="00553B08">
              <w:rPr>
                <w:color w:val="000000"/>
              </w:rPr>
              <w:t>последова</w:t>
            </w:r>
            <w:r w:rsidRPr="00553B08">
              <w:rPr>
                <w:color w:val="000000"/>
              </w:rPr>
              <w:softHyphen/>
              <w:t>тель-ности</w:t>
            </w:r>
            <w:proofErr w:type="spellEnd"/>
            <w:r w:rsidRPr="00553B08">
              <w:rPr>
                <w:color w:val="000000"/>
              </w:rPr>
              <w:t xml:space="preserve">, </w:t>
            </w:r>
            <w:proofErr w:type="spellStart"/>
            <w:r w:rsidRPr="00553B08">
              <w:rPr>
                <w:color w:val="000000"/>
              </w:rPr>
              <w:t>количе-ства</w:t>
            </w:r>
            <w:proofErr w:type="spellEnd"/>
            <w:r w:rsidRPr="00553B08">
              <w:rPr>
                <w:color w:val="000000"/>
              </w:rPr>
              <w:t xml:space="preserve"> и места звуков в слове)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фонематического </w:t>
            </w:r>
            <w:proofErr w:type="spellStart"/>
            <w:r>
              <w:rPr>
                <w:color w:val="000000"/>
              </w:rPr>
              <w:t>слуха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51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   фонематического вос</w:t>
            </w:r>
            <w:r w:rsidRPr="00553B08">
              <w:rPr>
                <w:color w:val="000000"/>
              </w:rPr>
              <w:softHyphen/>
              <w:t>приятия     (дифференциация фонем). Дифференциация смешиваемых детьми фонем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52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Закрепление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фонематического </w:t>
            </w:r>
            <w:proofErr w:type="spellStart"/>
            <w:r>
              <w:rPr>
                <w:color w:val="000000"/>
              </w:rPr>
              <w:t>слуха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азвитие</w:t>
            </w:r>
            <w:proofErr w:type="spellEnd"/>
            <w:r>
              <w:rPr>
                <w:color w:val="000000"/>
              </w:rPr>
              <w:t xml:space="preserve"> мелкой моторики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53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твердых и мягких согласных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 фонематического воспри</w:t>
            </w:r>
            <w:r w:rsidRPr="00553B08">
              <w:rPr>
                <w:color w:val="000000"/>
              </w:rPr>
              <w:softHyphen/>
              <w:t>ятия (дифференциация фонем)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</w:t>
            </w:r>
            <w:proofErr w:type="gramStart"/>
            <w:r w:rsidRPr="00553B08">
              <w:rPr>
                <w:color w:val="000000"/>
              </w:rPr>
              <w:t>буквенного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54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Два способа обоз</w:t>
            </w:r>
            <w:r w:rsidRPr="00553B08">
              <w:rPr>
                <w:color w:val="000000"/>
              </w:rPr>
              <w:softHyphen/>
              <w:t>начения мягкости согласных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Обозначение мягкости </w:t>
            </w:r>
            <w:proofErr w:type="spellStart"/>
            <w:proofErr w:type="gramStart"/>
            <w:r w:rsidRPr="00553B08">
              <w:rPr>
                <w:color w:val="000000"/>
              </w:rPr>
              <w:t>соглас-ных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с помо</w:t>
            </w:r>
            <w:r w:rsidRPr="00553B08">
              <w:rPr>
                <w:color w:val="000000"/>
              </w:rPr>
              <w:softHyphen/>
              <w:t>щью мягкого знака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</w:t>
            </w:r>
            <w:proofErr w:type="gramStart"/>
            <w:r w:rsidRPr="00553B08">
              <w:rPr>
                <w:color w:val="000000"/>
              </w:rPr>
              <w:t>зрительного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55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Обозначение мягкости </w:t>
            </w:r>
            <w:proofErr w:type="spellStart"/>
            <w:r w:rsidRPr="00553B08">
              <w:rPr>
                <w:color w:val="000000"/>
              </w:rPr>
              <w:t>соглас-</w:t>
            </w:r>
            <w:r w:rsidRPr="00553B08">
              <w:rPr>
                <w:color w:val="000000"/>
              </w:rPr>
              <w:lastRenderedPageBreak/>
              <w:t>ных</w:t>
            </w:r>
            <w:proofErr w:type="spellEnd"/>
            <w:r w:rsidRPr="00553B08">
              <w:rPr>
                <w:color w:val="000000"/>
              </w:rPr>
              <w:t xml:space="preserve"> звуков с помощью букв Е, Ё, </w:t>
            </w:r>
            <w:proofErr w:type="gramStart"/>
            <w:r w:rsidRPr="00553B08">
              <w:rPr>
                <w:color w:val="000000"/>
              </w:rPr>
              <w:t>Ю</w:t>
            </w:r>
            <w:proofErr w:type="gramEnd"/>
            <w:r w:rsidRPr="00553B08">
              <w:rPr>
                <w:color w:val="000000"/>
              </w:rPr>
              <w:t>, Я, 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временных представлений</w:t>
            </w:r>
          </w:p>
        </w:tc>
      </w:tr>
      <w:tr w:rsidR="001C02AF" w:rsidRPr="00553B08" w:rsidTr="0010612A"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56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Разделительный мягкий знак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Дать детям представление о разделитель</w:t>
            </w:r>
            <w:r w:rsidRPr="00553B08">
              <w:rPr>
                <w:color w:val="000000"/>
              </w:rPr>
              <w:softHyphen/>
              <w:t>ном мягком знаке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center"/>
              <w:rPr>
                <w:b/>
                <w:color w:val="000000"/>
              </w:rPr>
            </w:pPr>
            <w:r w:rsidRPr="00553B08"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2AF" w:rsidRPr="00553B08" w:rsidRDefault="001C02AF" w:rsidP="0010612A">
            <w:pPr>
              <w:spacing w:after="105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 Формирование </w:t>
            </w:r>
            <w:proofErr w:type="gramStart"/>
            <w:r w:rsidRPr="00553B08">
              <w:rPr>
                <w:color w:val="000000"/>
              </w:rPr>
              <w:t>зрительного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</w:tbl>
    <w:p w:rsidR="001C02AF" w:rsidRDefault="001C02AF" w:rsidP="001C02AF">
      <w:pPr>
        <w:widowControl w:val="0"/>
        <w:autoSpaceDE w:val="0"/>
        <w:autoSpaceDN w:val="0"/>
        <w:adjustRightInd w:val="0"/>
        <w:rPr>
          <w:color w:val="0877A1"/>
          <w:kern w:val="36"/>
        </w:rPr>
      </w:pPr>
    </w:p>
    <w:p w:rsidR="001C02AF" w:rsidRPr="00A833C9" w:rsidRDefault="001C02AF" w:rsidP="001C02AF">
      <w:pPr>
        <w:widowControl w:val="0"/>
        <w:autoSpaceDE w:val="0"/>
        <w:autoSpaceDN w:val="0"/>
        <w:adjustRightInd w:val="0"/>
        <w:rPr>
          <w:b/>
          <w:i/>
        </w:rPr>
      </w:pPr>
      <w:r w:rsidRPr="00A833C9">
        <w:rPr>
          <w:b/>
          <w:i/>
        </w:rPr>
        <w:t xml:space="preserve">Требования к результатам обучения учащихся </w:t>
      </w:r>
    </w:p>
    <w:p w:rsidR="001C02AF" w:rsidRPr="00A833C9" w:rsidRDefault="001C02AF" w:rsidP="001C02AF">
      <w:pPr>
        <w:widowControl w:val="0"/>
        <w:autoSpaceDE w:val="0"/>
        <w:autoSpaceDN w:val="0"/>
        <w:adjustRightInd w:val="0"/>
      </w:pPr>
      <w:r w:rsidRPr="00A833C9">
        <w:t>При завершении коррекционно-развивающего обучения следует провести проверку усвоения учащимися содержания данного этапа. К этому времени у учащихся должны быть:</w:t>
      </w:r>
    </w:p>
    <w:p w:rsidR="001C02AF" w:rsidRPr="00A833C9" w:rsidRDefault="001C02AF" w:rsidP="001C02AF">
      <w:pPr>
        <w:widowControl w:val="0"/>
        <w:autoSpaceDE w:val="0"/>
        <w:autoSpaceDN w:val="0"/>
        <w:adjustRightInd w:val="0"/>
        <w:ind w:firstLine="709"/>
      </w:pPr>
    </w:p>
    <w:p w:rsidR="001C02AF" w:rsidRPr="00A833C9" w:rsidRDefault="001C02AF" w:rsidP="001C02AF">
      <w:pPr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A833C9">
        <w:t>сформирована направленность внимания на звуковую сторону речи;</w:t>
      </w:r>
    </w:p>
    <w:p w:rsidR="001C02AF" w:rsidRPr="00A833C9" w:rsidRDefault="001C02AF" w:rsidP="001C02AF">
      <w:pPr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A833C9">
        <w:t>восполнены основные пробелы в формировании фонематических процессов;</w:t>
      </w:r>
    </w:p>
    <w:p w:rsidR="001C02AF" w:rsidRPr="00A833C9" w:rsidRDefault="001C02AF" w:rsidP="001C02AF">
      <w:pPr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A833C9">
        <w:t xml:space="preserve">уточнены первоначальные представления о </w:t>
      </w:r>
      <w:proofErr w:type="spellStart"/>
      <w:proofErr w:type="gramStart"/>
      <w:r w:rsidRPr="00A833C9">
        <w:t>звуко-буквенном</w:t>
      </w:r>
      <w:proofErr w:type="spellEnd"/>
      <w:proofErr w:type="gramEnd"/>
      <w:r w:rsidRPr="00A833C9">
        <w:t>, слоговом составе слова с учетом программных требований;</w:t>
      </w:r>
    </w:p>
    <w:p w:rsidR="001C02AF" w:rsidRPr="00A833C9" w:rsidRDefault="001C02AF" w:rsidP="001C02AF">
      <w:pPr>
        <w:widowControl w:val="0"/>
        <w:numPr>
          <w:ilvl w:val="1"/>
          <w:numId w:val="8"/>
        </w:numPr>
        <w:autoSpaceDE w:val="0"/>
        <w:autoSpaceDN w:val="0"/>
        <w:adjustRightInd w:val="0"/>
      </w:pPr>
      <w:r w:rsidRPr="00A833C9">
        <w:t xml:space="preserve">поставлены и </w:t>
      </w:r>
      <w:proofErr w:type="gramStart"/>
      <w:r w:rsidRPr="00A833C9">
        <w:t>от</w:t>
      </w:r>
      <w:proofErr w:type="gramEnd"/>
      <w:r w:rsidRPr="00A833C9">
        <w:t xml:space="preserve"> дифференцированы все звуки;</w:t>
      </w:r>
    </w:p>
    <w:p w:rsidR="001C02AF" w:rsidRPr="00A833C9" w:rsidRDefault="001C02AF" w:rsidP="001C02AF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  <w:i/>
        </w:rPr>
      </w:pPr>
      <w:r w:rsidRPr="00A833C9"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1C02AF" w:rsidRDefault="001C02AF" w:rsidP="001C02AF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  <w:i/>
        </w:rPr>
      </w:pPr>
      <w:r w:rsidRPr="00A833C9">
        <w:t>введены в активный словарь необходимые на данном этапе обучения слова-термины: звук, слог, слияние, слово, гласные, согласные, твердые и мягкие согласные, звонкие и глухие согласные, предложение.</w:t>
      </w:r>
    </w:p>
    <w:p w:rsidR="001C02AF" w:rsidRDefault="001C02AF" w:rsidP="001C02AF">
      <w:pPr>
        <w:widowControl w:val="0"/>
        <w:autoSpaceDE w:val="0"/>
        <w:autoSpaceDN w:val="0"/>
        <w:adjustRightInd w:val="0"/>
        <w:rPr>
          <w:b/>
          <w:i/>
        </w:rPr>
      </w:pPr>
      <w:r w:rsidRPr="00A833C9">
        <w:rPr>
          <w:b/>
          <w:i/>
        </w:rPr>
        <w:t>Учащиеся  должны уметь:</w:t>
      </w:r>
    </w:p>
    <w:p w:rsidR="001C02AF" w:rsidRPr="00A833C9" w:rsidRDefault="001C02AF" w:rsidP="001C02AF">
      <w:pPr>
        <w:widowControl w:val="0"/>
        <w:autoSpaceDE w:val="0"/>
        <w:autoSpaceDN w:val="0"/>
        <w:adjustRightInd w:val="0"/>
        <w:rPr>
          <w:b/>
          <w:i/>
        </w:rPr>
      </w:pPr>
      <w:r w:rsidRPr="00A833C9">
        <w:rPr>
          <w:b/>
          <w:i/>
        </w:rPr>
        <w:t xml:space="preserve"> </w:t>
      </w:r>
      <w:r w:rsidRPr="00A833C9">
        <w:t>называть звуки, из которых состоит слово, давать им характеристику (гласные – ударные и безудар</w:t>
      </w:r>
      <w:r w:rsidRPr="00A833C9">
        <w:softHyphen/>
        <w:t xml:space="preserve">ные; согласные – звонкие и глухие, твёрдые и мягкие); </w:t>
      </w:r>
    </w:p>
    <w:p w:rsidR="001C02AF" w:rsidRPr="00A833C9" w:rsidRDefault="001C02AF" w:rsidP="001C02AF">
      <w:pPr>
        <w:numPr>
          <w:ilvl w:val="0"/>
          <w:numId w:val="7"/>
        </w:numPr>
        <w:tabs>
          <w:tab w:val="clear" w:pos="2700"/>
          <w:tab w:val="num" w:pos="2160"/>
        </w:tabs>
        <w:ind w:left="2160"/>
      </w:pPr>
      <w:r w:rsidRPr="00A833C9">
        <w:t xml:space="preserve">не смешивать понятия «звук» и «буква»; </w:t>
      </w:r>
    </w:p>
    <w:p w:rsidR="001C02AF" w:rsidRPr="00A833C9" w:rsidRDefault="001C02AF" w:rsidP="001C02AF">
      <w:pPr>
        <w:numPr>
          <w:ilvl w:val="0"/>
          <w:numId w:val="7"/>
        </w:numPr>
        <w:tabs>
          <w:tab w:val="clear" w:pos="2700"/>
          <w:tab w:val="num" w:pos="2160"/>
        </w:tabs>
        <w:ind w:left="2160"/>
      </w:pPr>
      <w:r w:rsidRPr="00A833C9">
        <w:t xml:space="preserve">делить слова на слоги, ставить ударение; </w:t>
      </w:r>
    </w:p>
    <w:p w:rsidR="001C02AF" w:rsidRPr="00A833C9" w:rsidRDefault="001C02AF" w:rsidP="001C02AF">
      <w:pPr>
        <w:numPr>
          <w:ilvl w:val="0"/>
          <w:numId w:val="7"/>
        </w:numPr>
        <w:tabs>
          <w:tab w:val="clear" w:pos="2700"/>
          <w:tab w:val="num" w:pos="2160"/>
        </w:tabs>
        <w:ind w:left="2160"/>
      </w:pPr>
      <w:r w:rsidRPr="00A833C9">
        <w:t xml:space="preserve">определять количество букв и звуков в слове; </w:t>
      </w:r>
    </w:p>
    <w:p w:rsidR="001C02AF" w:rsidRPr="00A833C9" w:rsidRDefault="001C02AF" w:rsidP="001C02AF">
      <w:pPr>
        <w:numPr>
          <w:ilvl w:val="0"/>
          <w:numId w:val="7"/>
        </w:numPr>
        <w:tabs>
          <w:tab w:val="clear" w:pos="2700"/>
          <w:tab w:val="num" w:pos="2160"/>
        </w:tabs>
        <w:ind w:left="2160"/>
      </w:pPr>
      <w:r w:rsidRPr="00A833C9">
        <w:t>определять границу слов;</w:t>
      </w:r>
    </w:p>
    <w:p w:rsidR="001C02AF" w:rsidRPr="00A833C9" w:rsidRDefault="001C02AF" w:rsidP="001C02AF">
      <w:pPr>
        <w:widowControl w:val="0"/>
        <w:autoSpaceDE w:val="0"/>
        <w:autoSpaceDN w:val="0"/>
        <w:adjustRightInd w:val="0"/>
        <w:ind w:left="1620"/>
      </w:pPr>
      <w:r w:rsidRPr="00A833C9">
        <w:t>списывать с печатного образца и писать под диктовку слова и небольшие предложения, используя правильные начертания букв.</w:t>
      </w:r>
    </w:p>
    <w:p w:rsidR="001C02AF" w:rsidRPr="00A833C9" w:rsidRDefault="001C02AF" w:rsidP="001C02AF">
      <w:pPr>
        <w:widowControl w:val="0"/>
        <w:autoSpaceDE w:val="0"/>
        <w:autoSpaceDN w:val="0"/>
        <w:adjustRightInd w:val="0"/>
        <w:ind w:left="1620"/>
      </w:pPr>
    </w:p>
    <w:p w:rsidR="001C02AF" w:rsidRDefault="001C02AF" w:rsidP="001C02AF">
      <w:pPr>
        <w:widowControl w:val="0"/>
        <w:autoSpaceDE w:val="0"/>
        <w:autoSpaceDN w:val="0"/>
        <w:adjustRightInd w:val="0"/>
        <w:ind w:left="1620"/>
        <w:jc w:val="both"/>
        <w:rPr>
          <w:sz w:val="28"/>
          <w:szCs w:val="28"/>
        </w:rPr>
      </w:pPr>
    </w:p>
    <w:p w:rsidR="001C02AF" w:rsidRDefault="001C02AF" w:rsidP="001C02AF">
      <w:pPr>
        <w:spacing w:before="243" w:after="318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</w:p>
    <w:p w:rsidR="001C02AF" w:rsidRDefault="001C02AF" w:rsidP="001C02AF">
      <w:pPr>
        <w:spacing w:before="243" w:after="318"/>
        <w:jc w:val="center"/>
        <w:outlineLvl w:val="0"/>
        <w:rPr>
          <w:color w:val="0877A1"/>
          <w:kern w:val="36"/>
          <w:sz w:val="28"/>
          <w:szCs w:val="28"/>
        </w:rPr>
      </w:pPr>
      <w:r w:rsidRPr="008E3683">
        <w:rPr>
          <w:color w:val="0877A1"/>
          <w:kern w:val="36"/>
          <w:sz w:val="28"/>
          <w:szCs w:val="28"/>
        </w:rPr>
        <w:t xml:space="preserve">2 </w:t>
      </w:r>
      <w:r>
        <w:rPr>
          <w:color w:val="0877A1"/>
          <w:kern w:val="36"/>
          <w:sz w:val="28"/>
          <w:szCs w:val="28"/>
        </w:rPr>
        <w:t>этап</w:t>
      </w:r>
    </w:p>
    <w:p w:rsidR="001C02AF" w:rsidRPr="00A833C9" w:rsidRDefault="001C02AF" w:rsidP="001C02AF">
      <w:pPr>
        <w:shd w:val="clear" w:color="auto" w:fill="FFFFFF"/>
      </w:pPr>
      <w:r w:rsidRPr="00A833C9">
        <w:rPr>
          <w:b/>
          <w:bCs/>
        </w:rPr>
        <w:t>Цель:</w:t>
      </w:r>
      <w:r w:rsidRPr="00A833C9">
        <w:t xml:space="preserve"> Восполнение пробелов в развитии лексического запаса и грамматического строя речи.</w:t>
      </w:r>
    </w:p>
    <w:p w:rsidR="001C02AF" w:rsidRPr="00A833C9" w:rsidRDefault="001C02AF" w:rsidP="001C02A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833C9">
        <w:rPr>
          <w:b/>
          <w:bCs/>
        </w:rPr>
        <w:t>Задачи:</w:t>
      </w:r>
      <w:r w:rsidRPr="00A833C9">
        <w:t xml:space="preserve"> </w:t>
      </w:r>
    </w:p>
    <w:p w:rsidR="001C02AF" w:rsidRPr="00A833C9" w:rsidRDefault="001C02AF" w:rsidP="001C02AF">
      <w:pPr>
        <w:pStyle w:val="a6"/>
        <w:rPr>
          <w:sz w:val="24"/>
          <w:szCs w:val="24"/>
        </w:rPr>
      </w:pPr>
      <w:r w:rsidRPr="00A833C9">
        <w:rPr>
          <w:sz w:val="24"/>
          <w:szCs w:val="24"/>
        </w:rPr>
        <w:t>1. Уточнение значений имеющихся у детей слов и дальнейшее обогащение словарного    запаса,     как    путем    накопления    новых    слов,    являющихся различными   частями   речи,   так   и   за   счет   развития   умения   активно пользоваться различными способами словообразования.</w:t>
      </w:r>
    </w:p>
    <w:p w:rsidR="001C02AF" w:rsidRPr="00A833C9" w:rsidRDefault="001C02AF" w:rsidP="001C02AF">
      <w:pPr>
        <w:shd w:val="clear" w:color="auto" w:fill="FFFFFF"/>
        <w:spacing w:line="360" w:lineRule="auto"/>
        <w:ind w:left="1080"/>
        <w:jc w:val="both"/>
      </w:pPr>
      <w:r w:rsidRPr="00A833C9">
        <w:t>2.     Уточнение значений используемых синтаксических конструкций.</w:t>
      </w:r>
    </w:p>
    <w:p w:rsidR="001C02AF" w:rsidRPr="00A833C9" w:rsidRDefault="001C02AF" w:rsidP="001C02AF">
      <w:pPr>
        <w:shd w:val="clear" w:color="auto" w:fill="FFFFFF"/>
        <w:spacing w:line="360" w:lineRule="auto"/>
        <w:ind w:left="1080"/>
        <w:jc w:val="both"/>
      </w:pPr>
      <w:r w:rsidRPr="00A833C9">
        <w:t>3.  Дальнейшее развитие и совершенствование грамматического оформления связной речи путем овладения учащимися словосочетаниями, связью слов в предложении, моделями различных синтаксических конструкций</w:t>
      </w:r>
    </w:p>
    <w:p w:rsidR="001C02AF" w:rsidRPr="00A833C9" w:rsidRDefault="001C02AF" w:rsidP="001C02AF">
      <w:pPr>
        <w:widowControl w:val="0"/>
        <w:autoSpaceDE w:val="0"/>
        <w:autoSpaceDN w:val="0"/>
        <w:adjustRightInd w:val="0"/>
        <w:spacing w:line="360" w:lineRule="auto"/>
        <w:ind w:left="1080" w:firstLine="709"/>
        <w:jc w:val="both"/>
      </w:pPr>
    </w:p>
    <w:p w:rsidR="001C02AF" w:rsidRPr="008E3683" w:rsidRDefault="001C02AF" w:rsidP="001C02AF">
      <w:pPr>
        <w:spacing w:before="243" w:after="318"/>
        <w:outlineLvl w:val="0"/>
        <w:rPr>
          <w:color w:val="0877A1"/>
          <w:kern w:val="36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1560"/>
        <w:gridCol w:w="2713"/>
        <w:gridCol w:w="695"/>
        <w:gridCol w:w="730"/>
        <w:gridCol w:w="965"/>
        <w:gridCol w:w="2181"/>
      </w:tblGrid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b/>
                <w:bCs/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b/>
                <w:bCs/>
                <w:color w:val="000000"/>
              </w:rPr>
              <w:t>   Тема занятия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b/>
                <w:bCs/>
                <w:color w:val="000000"/>
              </w:rPr>
              <w:t> Задачи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53B08">
              <w:rPr>
                <w:b/>
                <w:bCs/>
                <w:i/>
                <w:iCs/>
                <w:color w:val="000000"/>
              </w:rPr>
              <w:t>Датаплан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Дата факт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b/>
                <w:bCs/>
                <w:i/>
                <w:iCs/>
                <w:color w:val="000000"/>
              </w:rPr>
              <w:t>Развитие психологической базы речи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Устная и письменная речь. Буквы.</w:t>
            </w:r>
            <w:r w:rsidRPr="00553B08">
              <w:rPr>
                <w:color w:val="000000"/>
              </w:rPr>
              <w:br/>
              <w:t>Артикуляционная гимнастика.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слогового анализа и синтеза.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proofErr w:type="gramStart"/>
            <w:r w:rsidRPr="00553B08">
              <w:rPr>
                <w:color w:val="000000"/>
              </w:rPr>
              <w:t xml:space="preserve">Развитие   </w:t>
            </w:r>
            <w:proofErr w:type="spellStart"/>
            <w:r w:rsidRPr="00553B08">
              <w:rPr>
                <w:color w:val="000000"/>
              </w:rPr>
              <w:t>прос-транственных</w:t>
            </w:r>
            <w:proofErr w:type="spellEnd"/>
            <w:r w:rsidRPr="00553B08">
              <w:rPr>
                <w:color w:val="000000"/>
              </w:rPr>
              <w:t xml:space="preserve"> представлений (ори</w:t>
            </w:r>
            <w:r w:rsidRPr="00553B08">
              <w:rPr>
                <w:color w:val="000000"/>
              </w:rPr>
              <w:softHyphen/>
              <w:t>ентировка в окружающем пространстве</w:t>
            </w:r>
            <w:proofErr w:type="gramEnd"/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Деление текста на предложения.</w:t>
            </w:r>
            <w:r w:rsidRPr="00553B08">
              <w:rPr>
                <w:color w:val="000000"/>
              </w:rPr>
              <w:br/>
              <w:t>Артикуляционная гимнастика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   фонематического   анализа   и синтеза.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Уточнение знаний  о схеме тела.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Предложение состоит из слов. Артикуляционная гимнастика.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сложных форм фонематического  анализа  (определение  последовательности, количества и места звуков в слове)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мелкой моторики.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Звуки речи. Артикуляционный признак гласных.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   фонематического   восприятия     (дифференциация     фонем). Дифференциация смешиваемых детьми фонем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мелкой моторики.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5</w:t>
            </w:r>
            <w:r w:rsidRPr="00553B08">
              <w:rPr>
                <w:color w:val="000000"/>
              </w:rPr>
              <w:br/>
              <w:t>6</w:t>
            </w:r>
            <w:r w:rsidRPr="00553B08">
              <w:rPr>
                <w:color w:val="000000"/>
              </w:rPr>
              <w:br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Узнавание и выделение гласных </w:t>
            </w:r>
            <w:proofErr w:type="gramStart"/>
            <w:r w:rsidRPr="00553B08">
              <w:rPr>
                <w:color w:val="000000"/>
              </w:rPr>
              <w:t xml:space="preserve">( </w:t>
            </w:r>
            <w:proofErr w:type="gramEnd"/>
            <w:r w:rsidRPr="00553B08">
              <w:rPr>
                <w:color w:val="000000"/>
              </w:rPr>
              <w:t>а, о, у, и, э) из начала, середины и конца слова.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сложных форм фонематического  анализа  (определение  последовательности, количества и места звуков в слове)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мелкой моторики.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8</w:t>
            </w:r>
            <w:r w:rsidRPr="00553B08">
              <w:rPr>
                <w:color w:val="000000"/>
              </w:rPr>
              <w:br/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Главный артикуляционный признак </w:t>
            </w:r>
            <w:r w:rsidRPr="00553B08">
              <w:rPr>
                <w:color w:val="000000"/>
              </w:rPr>
              <w:lastRenderedPageBreak/>
              <w:t xml:space="preserve">согласных звуков </w:t>
            </w:r>
            <w:proofErr w:type="gramStart"/>
            <w:r w:rsidRPr="00553B08">
              <w:rPr>
                <w:color w:val="000000"/>
              </w:rPr>
              <w:t>-п</w:t>
            </w:r>
            <w:proofErr w:type="gramEnd"/>
            <w:r w:rsidRPr="00553B08">
              <w:rPr>
                <w:color w:val="000000"/>
              </w:rPr>
              <w:t>реграда.  Дифференциация гласных и согласных.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 xml:space="preserve">Развитие сложных форм фонематического  анализа  (определение  </w:t>
            </w:r>
            <w:r w:rsidRPr="00553B08">
              <w:rPr>
                <w:color w:val="000000"/>
              </w:rPr>
              <w:lastRenderedPageBreak/>
              <w:t>последовательности, количества и места звуков в слове)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Уточнение и развитие ориентировки во </w:t>
            </w:r>
            <w:r w:rsidRPr="00553B08">
              <w:rPr>
                <w:color w:val="000000"/>
              </w:rPr>
              <w:lastRenderedPageBreak/>
              <w:t>времени.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10</w:t>
            </w:r>
            <w:r w:rsidRPr="00553B08">
              <w:rPr>
                <w:color w:val="000000"/>
              </w:rPr>
              <w:br/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Согласный звук, его выделение из начала, середины, конца слова.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фонематического   анализа и синтеза. Выделение (узнавание) звука на фоне слова.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Уточнение и развитие ориентировки во времени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Гласные образуют слог.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фонематического   анализа и синтеза. Выделение (узнавание) звука на фоне слова.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Уточнение и развитие зрительного восприятия на неречевом материале.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13</w:t>
            </w:r>
            <w:r w:rsidRPr="00553B08">
              <w:rPr>
                <w:color w:val="000000"/>
              </w:rPr>
              <w:br/>
              <w:t>14</w:t>
            </w:r>
            <w:r w:rsidRPr="00553B08">
              <w:rPr>
                <w:color w:val="000000"/>
              </w:rPr>
              <w:br/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Упражнения в слоговом анализе и синтезе. Ударный слог. Слоговой ритм.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   фонематического   анализа   и синтеза. Выделение (узнавание) звука на фоне слова.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Уточнение и </w:t>
            </w:r>
            <w:proofErr w:type="spellStart"/>
            <w:proofErr w:type="gramStart"/>
            <w:r w:rsidRPr="00553B08">
              <w:rPr>
                <w:color w:val="000000"/>
              </w:rPr>
              <w:t>разви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тие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зрительного восприятия на </w:t>
            </w:r>
            <w:proofErr w:type="spellStart"/>
            <w:r w:rsidRPr="00553B08">
              <w:rPr>
                <w:color w:val="000000"/>
              </w:rPr>
              <w:t>нере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чевом</w:t>
            </w:r>
            <w:proofErr w:type="spellEnd"/>
            <w:r w:rsidRPr="00553B08">
              <w:rPr>
                <w:color w:val="000000"/>
              </w:rPr>
              <w:t xml:space="preserve"> материале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Позиция гласного в начале, </w:t>
            </w:r>
            <w:r w:rsidRPr="00553B08">
              <w:rPr>
                <w:color w:val="000000"/>
              </w:rPr>
              <w:lastRenderedPageBreak/>
              <w:t>середине и конце слова.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 xml:space="preserve"> Развитие   фонематического   анализа   и синтеза. </w:t>
            </w:r>
            <w:r w:rsidRPr="00553B08">
              <w:rPr>
                <w:color w:val="000000"/>
              </w:rPr>
              <w:lastRenderedPageBreak/>
              <w:t>Выделение (узнавание) звука на фоне слова.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Звонкие согласные. Главный артикуляционный признак.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Формирование   фонематического   восприятия     (дифференциация     фонем).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</w:t>
            </w:r>
            <w:r>
              <w:rPr>
                <w:color w:val="000000"/>
              </w:rPr>
              <w:t xml:space="preserve">ция </w:t>
            </w:r>
            <w:proofErr w:type="gramStart"/>
            <w:r>
              <w:rPr>
                <w:color w:val="000000"/>
              </w:rPr>
              <w:t>твердых</w:t>
            </w:r>
            <w:proofErr w:type="gramEnd"/>
            <w:r>
              <w:rPr>
                <w:color w:val="000000"/>
              </w:rPr>
              <w:t xml:space="preserve"> и мягких </w:t>
            </w:r>
            <w:proofErr w:type="spellStart"/>
            <w:r>
              <w:rPr>
                <w:color w:val="000000"/>
              </w:rPr>
              <w:t>со-глас</w:t>
            </w:r>
            <w:r w:rsidRPr="00553B08">
              <w:rPr>
                <w:color w:val="000000"/>
              </w:rPr>
              <w:t>ных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</w:t>
            </w:r>
            <w:proofErr w:type="spellStart"/>
            <w:proofErr w:type="gramStart"/>
            <w:r w:rsidRPr="00553B08">
              <w:rPr>
                <w:color w:val="000000"/>
              </w:rPr>
              <w:t>согла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сных</w:t>
            </w:r>
            <w:proofErr w:type="spellEnd"/>
            <w:proofErr w:type="gramEnd"/>
            <w:r w:rsidRPr="00553B08">
              <w:rPr>
                <w:color w:val="000000"/>
              </w:rPr>
              <w:t xml:space="preserve"> по </w:t>
            </w:r>
            <w:proofErr w:type="spellStart"/>
            <w:r w:rsidRPr="00553B08">
              <w:rPr>
                <w:color w:val="000000"/>
              </w:rPr>
              <w:t>звон-кости</w:t>
            </w:r>
            <w:proofErr w:type="spellEnd"/>
            <w:r w:rsidRPr="00553B08">
              <w:rPr>
                <w:color w:val="000000"/>
              </w:rPr>
              <w:t xml:space="preserve"> и </w:t>
            </w:r>
            <w:proofErr w:type="spellStart"/>
            <w:r w:rsidRPr="00553B08">
              <w:rPr>
                <w:color w:val="000000"/>
              </w:rPr>
              <w:t>глу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хости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B26FE5">
              <w:rPr>
                <w:color w:val="000000"/>
                <w:sz w:val="22"/>
              </w:rPr>
              <w:t xml:space="preserve">Дифференциация согласных </w:t>
            </w:r>
            <w:proofErr w:type="gramStart"/>
            <w:r w:rsidRPr="00B26FE5">
              <w:rPr>
                <w:color w:val="000000"/>
                <w:sz w:val="22"/>
              </w:rPr>
              <w:t>П</w:t>
            </w:r>
            <w:proofErr w:type="gramEnd"/>
            <w:r w:rsidRPr="00553B08">
              <w:rPr>
                <w:color w:val="000000"/>
              </w:rPr>
              <w:t xml:space="preserve"> - Б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</w:t>
            </w:r>
            <w:proofErr w:type="gramStart"/>
            <w:r w:rsidRPr="00553B08">
              <w:rPr>
                <w:color w:val="000000"/>
              </w:rPr>
              <w:t>  Т</w:t>
            </w:r>
            <w:proofErr w:type="gramEnd"/>
            <w:r w:rsidRPr="00553B08">
              <w:rPr>
                <w:color w:val="000000"/>
              </w:rPr>
              <w:t xml:space="preserve"> - Д  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</w:t>
            </w:r>
            <w:proofErr w:type="gramStart"/>
            <w:r w:rsidRPr="00553B08">
              <w:rPr>
                <w:color w:val="000000"/>
              </w:rPr>
              <w:t> </w:t>
            </w:r>
            <w:r w:rsidRPr="00553B08">
              <w:rPr>
                <w:color w:val="000000"/>
              </w:rPr>
              <w:br/>
              <w:t>В</w:t>
            </w:r>
            <w:proofErr w:type="gramEnd"/>
            <w:r w:rsidRPr="00553B08">
              <w:rPr>
                <w:color w:val="000000"/>
              </w:rPr>
              <w:t xml:space="preserve"> - Ф   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</w:t>
            </w:r>
            <w:proofErr w:type="gramStart"/>
            <w:r w:rsidRPr="00553B08">
              <w:rPr>
                <w:color w:val="000000"/>
              </w:rPr>
              <w:br/>
              <w:t>К</w:t>
            </w:r>
            <w:proofErr w:type="gramEnd"/>
            <w:r w:rsidRPr="00553B08">
              <w:rPr>
                <w:color w:val="000000"/>
              </w:rPr>
              <w:t xml:space="preserve"> - Г    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  С - </w:t>
            </w:r>
            <w:proofErr w:type="gramStart"/>
            <w:r w:rsidRPr="00553B08">
              <w:rPr>
                <w:color w:val="000000"/>
              </w:rPr>
              <w:t>З</w:t>
            </w:r>
            <w:proofErr w:type="gramEnd"/>
            <w:r w:rsidRPr="00553B08">
              <w:rPr>
                <w:color w:val="000000"/>
              </w:rPr>
              <w:t>  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    </w:t>
            </w:r>
            <w:r w:rsidRPr="00553B08">
              <w:rPr>
                <w:color w:val="000000"/>
              </w:rPr>
              <w:br/>
            </w:r>
            <w:proofErr w:type="gramStart"/>
            <w:r w:rsidRPr="00553B08">
              <w:rPr>
                <w:color w:val="000000"/>
              </w:rPr>
              <w:t>Ш</w:t>
            </w:r>
            <w:proofErr w:type="gramEnd"/>
            <w:r w:rsidRPr="00553B08">
              <w:rPr>
                <w:color w:val="000000"/>
              </w:rPr>
              <w:t xml:space="preserve"> - Ж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согласных  Ш </w:t>
            </w:r>
            <w:proofErr w:type="gramStart"/>
            <w:r w:rsidRPr="00553B08">
              <w:rPr>
                <w:color w:val="000000"/>
              </w:rPr>
              <w:t>-С</w:t>
            </w:r>
            <w:proofErr w:type="gramEnd"/>
            <w:r w:rsidRPr="00553B08">
              <w:rPr>
                <w:color w:val="000000"/>
              </w:rPr>
              <w:t>  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Развитие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27</w:t>
            </w:r>
            <w:r w:rsidRPr="00553B08">
              <w:rPr>
                <w:color w:val="000000"/>
              </w:rPr>
              <w:br/>
              <w:t>28</w:t>
            </w:r>
            <w:r w:rsidRPr="00553B08">
              <w:rPr>
                <w:color w:val="000000"/>
              </w:rPr>
              <w:br/>
              <w:t>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 согласных  Ра</w:t>
            </w:r>
            <w:r w:rsidRPr="00553B08">
              <w:rPr>
                <w:color w:val="000000"/>
              </w:rPr>
              <w:lastRenderedPageBreak/>
              <w:t xml:space="preserve">зличных по </w:t>
            </w:r>
            <w:proofErr w:type="spellStart"/>
            <w:r w:rsidRPr="00553B08">
              <w:rPr>
                <w:color w:val="000000"/>
              </w:rPr>
              <w:t>арти-куля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ционному</w:t>
            </w:r>
            <w:proofErr w:type="spellEnd"/>
            <w:r w:rsidRPr="00553B08">
              <w:rPr>
                <w:color w:val="000000"/>
              </w:rPr>
              <w:t xml:space="preserve"> при</w:t>
            </w:r>
            <w:r>
              <w:rPr>
                <w:color w:val="000000"/>
              </w:rPr>
              <w:t>з</w:t>
            </w:r>
            <w:r w:rsidRPr="00553B08">
              <w:rPr>
                <w:color w:val="000000"/>
              </w:rPr>
              <w:t>наку.</w:t>
            </w:r>
            <w:r w:rsidRPr="00553B08">
              <w:rPr>
                <w:color w:val="000000"/>
              </w:rPr>
              <w:br/>
              <w:t>Диктант.</w:t>
            </w:r>
          </w:p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Формирование фонематического восприятия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слухового внимания</w:t>
            </w:r>
            <w:r>
              <w:rPr>
                <w:color w:val="000000"/>
              </w:rPr>
              <w:t>.</w:t>
            </w:r>
            <w:r w:rsidRPr="00553B08">
              <w:rPr>
                <w:color w:val="000000"/>
              </w:rPr>
              <w:t xml:space="preserve"> </w:t>
            </w:r>
            <w:r w:rsidRPr="00553B08">
              <w:rPr>
                <w:color w:val="000000"/>
              </w:rPr>
              <w:lastRenderedPageBreak/>
              <w:t xml:space="preserve">Формирование </w:t>
            </w:r>
            <w:proofErr w:type="gramStart"/>
            <w:r w:rsidRPr="00553B08">
              <w:rPr>
                <w:color w:val="000000"/>
              </w:rPr>
              <w:t>зрительного</w:t>
            </w:r>
            <w:proofErr w:type="gramEnd"/>
            <w:r w:rsidRPr="00553B08">
              <w:rPr>
                <w:color w:val="000000"/>
              </w:rPr>
              <w:t xml:space="preserve">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30</w:t>
            </w:r>
            <w:r w:rsidRPr="00553B08">
              <w:rPr>
                <w:color w:val="000000"/>
              </w:rPr>
              <w:br/>
              <w:t>31</w:t>
            </w:r>
            <w:r w:rsidRPr="00553B08">
              <w:rPr>
                <w:color w:val="000000"/>
              </w:rPr>
              <w:br/>
              <w:t>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Дифференциация </w:t>
            </w:r>
            <w:proofErr w:type="spellStart"/>
            <w:r w:rsidRPr="00553B08">
              <w:rPr>
                <w:color w:val="000000"/>
              </w:rPr>
              <w:t>опти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чески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сход</w:t>
            </w:r>
            <w:r>
              <w:rPr>
                <w:color w:val="000000"/>
              </w:rPr>
              <w:t>-</w:t>
            </w:r>
            <w:r w:rsidRPr="00553B08">
              <w:rPr>
                <w:color w:val="000000"/>
              </w:rPr>
              <w:t>ных</w:t>
            </w:r>
            <w:proofErr w:type="spellEnd"/>
            <w:r w:rsidRPr="00553B08">
              <w:rPr>
                <w:color w:val="000000"/>
              </w:rPr>
              <w:t xml:space="preserve"> букв.</w:t>
            </w:r>
            <w:r w:rsidRPr="00553B08">
              <w:rPr>
                <w:color w:val="000000"/>
              </w:rPr>
              <w:br/>
              <w:t>Диктант.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>Формирование фонематического восприятия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Формирование зрительного </w:t>
            </w:r>
            <w:proofErr w:type="spellStart"/>
            <w:r w:rsidRPr="00553B08">
              <w:rPr>
                <w:color w:val="000000"/>
              </w:rPr>
              <w:t>гнозиса</w:t>
            </w:r>
            <w:proofErr w:type="spellEnd"/>
            <w:r w:rsidRPr="00553B08">
              <w:rPr>
                <w:color w:val="000000"/>
              </w:rPr>
              <w:t> </w:t>
            </w:r>
            <w:proofErr w:type="gramStart"/>
            <w:r w:rsidRPr="00553B08">
              <w:rPr>
                <w:color w:val="000000"/>
              </w:rPr>
              <w:t xml:space="preserve">( </w:t>
            </w:r>
            <w:proofErr w:type="gramEnd"/>
            <w:r w:rsidRPr="00553B08">
              <w:rPr>
                <w:color w:val="000000"/>
              </w:rPr>
              <w:t>восприятия и узнавания).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33</w:t>
            </w:r>
            <w:r w:rsidRPr="00553B08">
              <w:rPr>
                <w:color w:val="000000"/>
              </w:rPr>
              <w:br/>
              <w:t>34</w:t>
            </w:r>
            <w:r w:rsidRPr="00553B08">
              <w:rPr>
                <w:color w:val="000000"/>
              </w:rPr>
              <w:br/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Проверка правописания оглушаемой согласной в середине и конце слова.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слухового внимания</w:t>
            </w:r>
            <w:r>
              <w:rPr>
                <w:color w:val="000000"/>
              </w:rPr>
              <w:t>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36</w:t>
            </w:r>
            <w:r w:rsidRPr="00553B08">
              <w:rPr>
                <w:color w:val="000000"/>
              </w:rPr>
              <w:br/>
              <w:t>37</w:t>
            </w:r>
            <w:r w:rsidRPr="00553B08">
              <w:rPr>
                <w:color w:val="000000"/>
              </w:rPr>
              <w:br/>
              <w:t>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Обозначение мягкости согласных звуков с помощью букв Е, Ё, </w:t>
            </w:r>
            <w:proofErr w:type="gramStart"/>
            <w:r w:rsidRPr="00553B08">
              <w:rPr>
                <w:color w:val="000000"/>
              </w:rPr>
              <w:t>Ю</w:t>
            </w:r>
            <w:proofErr w:type="gramEnd"/>
            <w:r w:rsidRPr="00553B08">
              <w:rPr>
                <w:color w:val="000000"/>
              </w:rPr>
              <w:t>, Я, И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Формирование фонематического восприятия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Развитие слухового внимания</w:t>
            </w:r>
            <w:r>
              <w:rPr>
                <w:color w:val="000000"/>
              </w:rPr>
              <w:t>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39</w:t>
            </w:r>
            <w:r w:rsidRPr="00553B08">
              <w:rPr>
                <w:color w:val="000000"/>
              </w:rPr>
              <w:br/>
              <w:t>40</w:t>
            </w:r>
            <w:r w:rsidRPr="00553B08">
              <w:rPr>
                <w:color w:val="000000"/>
              </w:rPr>
              <w:br/>
              <w:t>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Обозначение мягкости согласных</w:t>
            </w:r>
            <w:r>
              <w:rPr>
                <w:color w:val="000000"/>
              </w:rPr>
              <w:t xml:space="preserve"> </w:t>
            </w:r>
            <w:r w:rsidRPr="00553B08">
              <w:rPr>
                <w:color w:val="000000"/>
              </w:rPr>
              <w:t>с помощью мягкого знака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Воспитание языкового чутья, зрительного и слухового внимания к слову, (дифференциация фонем)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</w:t>
            </w:r>
            <w:proofErr w:type="spellStart"/>
            <w:r>
              <w:rPr>
                <w:color w:val="000000"/>
              </w:rPr>
              <w:t>зрительго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гнозиса</w:t>
            </w:r>
            <w:proofErr w:type="spellEnd"/>
            <w:r>
              <w:rPr>
                <w:color w:val="000000"/>
              </w:rPr>
              <w:t xml:space="preserve"> и 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42</w:t>
            </w:r>
            <w:r w:rsidRPr="00553B08">
              <w:rPr>
                <w:color w:val="000000"/>
              </w:rPr>
              <w:br/>
              <w:t>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Разделительный мягкий знак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Дать детям представление о разделительном мягком знаке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44</w:t>
            </w:r>
            <w:r w:rsidRPr="00553B08">
              <w:rPr>
                <w:color w:val="000000"/>
              </w:rPr>
              <w:br/>
              <w:t>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Дифференциация  гласных второго ряда между собой.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Воспитание языкового чутья, зрительного и слухового внимания к слову,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Слогообразующая роль гласных.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46</w:t>
            </w:r>
            <w:r w:rsidRPr="00553B08">
              <w:rPr>
                <w:color w:val="000000"/>
              </w:rPr>
              <w:br/>
              <w:t>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Корень слова.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Воспитание языкового чутья, зрительного и слухового внимания к слову,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Воспитание языкового чутья, зрительного и слухового внимания к слову, умение чувствовать и понимать его лексическое значение.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48</w:t>
            </w:r>
            <w:r w:rsidRPr="00553B08">
              <w:rPr>
                <w:color w:val="000000"/>
              </w:rPr>
              <w:br/>
              <w:t>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Суффикс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Воспитание языкового чутья, зрительного и слухового внимания к слову,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Воспитание языкового чутья, зрительного и слухового внимания к слову,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50</w:t>
            </w:r>
            <w:r w:rsidRPr="00553B08">
              <w:rPr>
                <w:color w:val="000000"/>
              </w:rPr>
              <w:br/>
              <w:t>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Приставка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Воспитание языкового чутья, зрительного и слухового внимания к слову,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Воспитание языкового чутья, зрительного и слухового внимания к слову,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52</w:t>
            </w:r>
            <w:r w:rsidRPr="00553B08">
              <w:rPr>
                <w:color w:val="000000"/>
              </w:rPr>
              <w:br/>
            </w:r>
            <w:r w:rsidRPr="00553B08">
              <w:rPr>
                <w:color w:val="000000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Дифференциа</w:t>
            </w:r>
            <w:r w:rsidRPr="00553B08">
              <w:rPr>
                <w:color w:val="000000"/>
              </w:rPr>
              <w:lastRenderedPageBreak/>
              <w:t>ция  предлогов и приставок.</w:t>
            </w:r>
            <w:r w:rsidRPr="00553B08">
              <w:rPr>
                <w:color w:val="000000"/>
              </w:rPr>
              <w:br/>
              <w:t>Диктант.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 xml:space="preserve">Дифференциация  </w:t>
            </w:r>
            <w:r w:rsidRPr="00553B08">
              <w:rPr>
                <w:color w:val="000000"/>
              </w:rPr>
              <w:lastRenderedPageBreak/>
              <w:t>предлогов и приставок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lastRenderedPageBreak/>
              <w:t>слухового внимания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lastRenderedPageBreak/>
              <w:t>54</w:t>
            </w:r>
            <w:r w:rsidRPr="00553B08">
              <w:rPr>
                <w:color w:val="000000"/>
              </w:rPr>
              <w:br/>
              <w:t>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Безударная гласная в </w:t>
            </w:r>
            <w:proofErr w:type="gramStart"/>
            <w:r w:rsidRPr="00553B08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 xml:space="preserve">Практические приемы проверки безударной гласной в </w:t>
            </w:r>
            <w:proofErr w:type="gramStart"/>
            <w:r w:rsidRPr="00553B08">
              <w:rPr>
                <w:color w:val="000000"/>
              </w:rPr>
              <w:t>корне слова</w:t>
            </w:r>
            <w:proofErr w:type="gramEnd"/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 Воспитание языкового чутья, зрительного и слухового внимания к слову,</w:t>
            </w:r>
          </w:p>
        </w:tc>
      </w:tr>
      <w:tr w:rsidR="001C02AF" w:rsidRPr="00553B08" w:rsidTr="0010612A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Диктант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 w:rsidRPr="00553B08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02AF" w:rsidRPr="00553B08" w:rsidRDefault="001C02AF" w:rsidP="0010612A">
            <w:pPr>
              <w:spacing w:after="1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</w:t>
            </w:r>
            <w:proofErr w:type="gramStart"/>
            <w:r>
              <w:rPr>
                <w:color w:val="000000"/>
              </w:rPr>
              <w:t>зрительного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гнозиса</w:t>
            </w:r>
            <w:proofErr w:type="spellEnd"/>
          </w:p>
        </w:tc>
      </w:tr>
    </w:tbl>
    <w:p w:rsidR="001C02AF" w:rsidRDefault="001C02AF" w:rsidP="001C02AF"/>
    <w:p w:rsidR="001C02AF" w:rsidRPr="00796CB4" w:rsidRDefault="001C02AF">
      <w:pPr>
        <w:rPr>
          <w:b/>
        </w:rPr>
      </w:pPr>
    </w:p>
    <w:sectPr w:rsidR="001C02AF" w:rsidRPr="00796CB4" w:rsidSect="00CC7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779"/>
    <w:multiLevelType w:val="multilevel"/>
    <w:tmpl w:val="5D1EA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704EE"/>
    <w:multiLevelType w:val="multilevel"/>
    <w:tmpl w:val="79FE9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7316"/>
    <w:multiLevelType w:val="multilevel"/>
    <w:tmpl w:val="CC00D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D2AFC"/>
    <w:multiLevelType w:val="multilevel"/>
    <w:tmpl w:val="6A466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03EDC"/>
    <w:multiLevelType w:val="multilevel"/>
    <w:tmpl w:val="5B264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D76F2"/>
    <w:multiLevelType w:val="multilevel"/>
    <w:tmpl w:val="CA9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273F9"/>
    <w:multiLevelType w:val="multilevel"/>
    <w:tmpl w:val="F56A8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A4622"/>
    <w:multiLevelType w:val="multilevel"/>
    <w:tmpl w:val="715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037D7"/>
    <w:multiLevelType w:val="multilevel"/>
    <w:tmpl w:val="CDB8C03C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B08A6"/>
    <w:multiLevelType w:val="multilevel"/>
    <w:tmpl w:val="06FE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02D5A"/>
    <w:multiLevelType w:val="multilevel"/>
    <w:tmpl w:val="3C609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941C5"/>
    <w:multiLevelType w:val="multilevel"/>
    <w:tmpl w:val="EE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DE0165"/>
    <w:multiLevelType w:val="multilevel"/>
    <w:tmpl w:val="3AB22F84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31C6D"/>
    <w:multiLevelType w:val="multilevel"/>
    <w:tmpl w:val="8FEA8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5060F"/>
    <w:multiLevelType w:val="multilevel"/>
    <w:tmpl w:val="41F4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44737"/>
    <w:multiLevelType w:val="multilevel"/>
    <w:tmpl w:val="97BA2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10F77"/>
    <w:multiLevelType w:val="multilevel"/>
    <w:tmpl w:val="D9C28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A6CD3"/>
    <w:multiLevelType w:val="multilevel"/>
    <w:tmpl w:val="4EB62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85DC2"/>
    <w:multiLevelType w:val="multilevel"/>
    <w:tmpl w:val="2D0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40AC8"/>
    <w:multiLevelType w:val="multilevel"/>
    <w:tmpl w:val="A2948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95F04"/>
    <w:multiLevelType w:val="multilevel"/>
    <w:tmpl w:val="D9228C5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30599C"/>
    <w:multiLevelType w:val="multilevel"/>
    <w:tmpl w:val="F544F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10594"/>
    <w:multiLevelType w:val="multilevel"/>
    <w:tmpl w:val="43544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9326A"/>
    <w:multiLevelType w:val="multilevel"/>
    <w:tmpl w:val="A50EA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292E"/>
    <w:multiLevelType w:val="multilevel"/>
    <w:tmpl w:val="040A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91FCC"/>
    <w:multiLevelType w:val="multilevel"/>
    <w:tmpl w:val="F3686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96322"/>
    <w:multiLevelType w:val="multilevel"/>
    <w:tmpl w:val="9552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E7522"/>
    <w:multiLevelType w:val="multilevel"/>
    <w:tmpl w:val="ECF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DE57E7"/>
    <w:multiLevelType w:val="multilevel"/>
    <w:tmpl w:val="1268A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B26BF"/>
    <w:multiLevelType w:val="multilevel"/>
    <w:tmpl w:val="2BA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EA0057"/>
    <w:multiLevelType w:val="multilevel"/>
    <w:tmpl w:val="5BD8C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868EE"/>
    <w:multiLevelType w:val="hybridMultilevel"/>
    <w:tmpl w:val="64521770"/>
    <w:lvl w:ilvl="0" w:tplc="1124EF04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9877E0C"/>
    <w:multiLevelType w:val="multilevel"/>
    <w:tmpl w:val="D72C4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E1FC9"/>
    <w:multiLevelType w:val="multilevel"/>
    <w:tmpl w:val="479EE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FD37EC"/>
    <w:multiLevelType w:val="hybridMultilevel"/>
    <w:tmpl w:val="18C8344C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5">
    <w:nsid w:val="7FCA34C3"/>
    <w:multiLevelType w:val="multilevel"/>
    <w:tmpl w:val="DB4E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27"/>
  </w:num>
  <w:num w:numId="5">
    <w:abstractNumId w:val="18"/>
  </w:num>
  <w:num w:numId="6">
    <w:abstractNumId w:val="29"/>
  </w:num>
  <w:num w:numId="7">
    <w:abstractNumId w:val="34"/>
  </w:num>
  <w:num w:numId="8">
    <w:abstractNumId w:val="31"/>
  </w:num>
  <w:num w:numId="9">
    <w:abstractNumId w:val="14"/>
  </w:num>
  <w:num w:numId="10">
    <w:abstractNumId w:val="35"/>
  </w:num>
  <w:num w:numId="11">
    <w:abstractNumId w:val="17"/>
  </w:num>
  <w:num w:numId="12">
    <w:abstractNumId w:val="21"/>
  </w:num>
  <w:num w:numId="13">
    <w:abstractNumId w:val="22"/>
  </w:num>
  <w:num w:numId="14">
    <w:abstractNumId w:val="23"/>
  </w:num>
  <w:num w:numId="15">
    <w:abstractNumId w:val="2"/>
  </w:num>
  <w:num w:numId="16">
    <w:abstractNumId w:val="33"/>
  </w:num>
  <w:num w:numId="17">
    <w:abstractNumId w:val="32"/>
  </w:num>
  <w:num w:numId="18">
    <w:abstractNumId w:val="11"/>
  </w:num>
  <w:num w:numId="19">
    <w:abstractNumId w:val="1"/>
  </w:num>
  <w:num w:numId="20">
    <w:abstractNumId w:val="26"/>
  </w:num>
  <w:num w:numId="21">
    <w:abstractNumId w:val="15"/>
  </w:num>
  <w:num w:numId="22">
    <w:abstractNumId w:val="0"/>
  </w:num>
  <w:num w:numId="23">
    <w:abstractNumId w:val="4"/>
  </w:num>
  <w:num w:numId="24">
    <w:abstractNumId w:val="19"/>
  </w:num>
  <w:num w:numId="25">
    <w:abstractNumId w:val="28"/>
  </w:num>
  <w:num w:numId="26">
    <w:abstractNumId w:val="13"/>
  </w:num>
  <w:num w:numId="27">
    <w:abstractNumId w:val="10"/>
  </w:num>
  <w:num w:numId="28">
    <w:abstractNumId w:val="16"/>
  </w:num>
  <w:num w:numId="29">
    <w:abstractNumId w:val="30"/>
  </w:num>
  <w:num w:numId="30">
    <w:abstractNumId w:val="20"/>
  </w:num>
  <w:num w:numId="31">
    <w:abstractNumId w:val="25"/>
  </w:num>
  <w:num w:numId="32">
    <w:abstractNumId w:val="8"/>
  </w:num>
  <w:num w:numId="33">
    <w:abstractNumId w:val="12"/>
  </w:num>
  <w:num w:numId="34">
    <w:abstractNumId w:val="9"/>
  </w:num>
  <w:num w:numId="35">
    <w:abstractNumId w:val="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6F3"/>
    <w:rsid w:val="001C02AF"/>
    <w:rsid w:val="001C2DA1"/>
    <w:rsid w:val="00355139"/>
    <w:rsid w:val="004B3FF6"/>
    <w:rsid w:val="00501DDD"/>
    <w:rsid w:val="005C42F8"/>
    <w:rsid w:val="00644A72"/>
    <w:rsid w:val="007157E0"/>
    <w:rsid w:val="00722776"/>
    <w:rsid w:val="00796CB4"/>
    <w:rsid w:val="00893CE6"/>
    <w:rsid w:val="009011E9"/>
    <w:rsid w:val="00A23196"/>
    <w:rsid w:val="00A4250A"/>
    <w:rsid w:val="00AF4266"/>
    <w:rsid w:val="00B5081D"/>
    <w:rsid w:val="00CB7398"/>
    <w:rsid w:val="00CC76F3"/>
    <w:rsid w:val="00F06923"/>
    <w:rsid w:val="00F1329A"/>
    <w:rsid w:val="00F8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next w:val="a"/>
    <w:uiPriority w:val="1"/>
    <w:qFormat/>
    <w:rsid w:val="005C42F8"/>
    <w:pPr>
      <w:spacing w:after="0" w:line="240" w:lineRule="auto"/>
    </w:pPr>
    <w:rPr>
      <w:rFonts w:ascii="Arial Narrow" w:hAnsi="Arial Narrow"/>
      <w:sz w:val="24"/>
    </w:rPr>
  </w:style>
  <w:style w:type="character" w:customStyle="1" w:styleId="butback">
    <w:name w:val="butback"/>
    <w:basedOn w:val="a0"/>
    <w:rsid w:val="00CC76F3"/>
  </w:style>
  <w:style w:type="character" w:customStyle="1" w:styleId="submenu-table">
    <w:name w:val="submenu-table"/>
    <w:basedOn w:val="a0"/>
    <w:rsid w:val="00CC76F3"/>
  </w:style>
  <w:style w:type="table" w:styleId="a4">
    <w:name w:val="Table Grid"/>
    <w:basedOn w:val="a1"/>
    <w:uiPriority w:val="59"/>
    <w:rsid w:val="001C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3196"/>
    <w:pPr>
      <w:ind w:left="720"/>
      <w:contextualSpacing/>
    </w:pPr>
  </w:style>
  <w:style w:type="paragraph" w:styleId="a6">
    <w:name w:val="Body Text Indent"/>
    <w:basedOn w:val="a"/>
    <w:link w:val="a7"/>
    <w:rsid w:val="001C02AF"/>
    <w:pPr>
      <w:shd w:val="clear" w:color="auto" w:fill="FFFFFF"/>
      <w:spacing w:line="360" w:lineRule="auto"/>
      <w:ind w:left="108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C02A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ed18.ru/termin/slovar-logopeda-bukva-d-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41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8</cp:revision>
  <dcterms:created xsi:type="dcterms:W3CDTF">2013-12-01T13:42:00Z</dcterms:created>
  <dcterms:modified xsi:type="dcterms:W3CDTF">2013-12-14T03:24:00Z</dcterms:modified>
</cp:coreProperties>
</file>