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AF" w:rsidRPr="0074670E" w:rsidRDefault="000E52AF" w:rsidP="000E52AF">
      <w:pPr>
        <w:spacing w:after="0" w:line="240" w:lineRule="auto"/>
        <w:jc w:val="center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74670E">
        <w:rPr>
          <w:rStyle w:val="a7"/>
          <w:rFonts w:ascii="Times New Roman Полужирный" w:eastAsiaTheme="majorEastAsia" w:hAnsi="Times New Roman Полужирный"/>
          <w:smallCaps/>
          <w:sz w:val="24"/>
          <w:szCs w:val="24"/>
        </w:rPr>
        <w:t xml:space="preserve">Пример </w:t>
      </w:r>
      <w:r w:rsidRPr="0074670E">
        <w:rPr>
          <w:rFonts w:ascii="Times New Roman Полужирный" w:hAnsi="Times New Roman Полужирный"/>
          <w:b/>
          <w:smallCaps/>
          <w:sz w:val="24"/>
          <w:szCs w:val="24"/>
        </w:rPr>
        <w:t>технологической карты урока</w:t>
      </w:r>
    </w:p>
    <w:p w:rsidR="000E52AF" w:rsidRDefault="000E52AF" w:rsidP="000E52A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0E52AF" w:rsidRDefault="000E52AF" w:rsidP="000E52A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_____________________________________________________________________________</w:t>
      </w:r>
    </w:p>
    <w:p w:rsidR="000E52AF" w:rsidRPr="0074670E" w:rsidRDefault="000E52AF" w:rsidP="000E52A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74670E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1</w:t>
      </w:r>
    </w:p>
    <w:p w:rsidR="000E52AF" w:rsidRPr="0074670E" w:rsidRDefault="000E52AF" w:rsidP="000E52A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4670E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74670E">
        <w:rPr>
          <w:rFonts w:ascii="Times New Roman" w:hAnsi="Times New Roman"/>
          <w:sz w:val="24"/>
          <w:szCs w:val="24"/>
        </w:rPr>
        <w:t>математика</w:t>
      </w:r>
    </w:p>
    <w:p w:rsidR="000E52AF" w:rsidRPr="0074670E" w:rsidRDefault="000E52AF" w:rsidP="000E52AF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74670E">
        <w:rPr>
          <w:rFonts w:ascii="Times New Roman" w:hAnsi="Times New Roman"/>
          <w:b/>
          <w:sz w:val="24"/>
          <w:szCs w:val="24"/>
        </w:rPr>
        <w:t xml:space="preserve">Место и роль урока в изучаемой теме: </w:t>
      </w:r>
      <w:r w:rsidRPr="0074670E">
        <w:rPr>
          <w:rFonts w:ascii="Times New Roman" w:hAnsi="Times New Roman"/>
          <w:sz w:val="24"/>
          <w:szCs w:val="24"/>
        </w:rPr>
        <w:t>постановка и решение учебно-практической задачи; конкретизация и освоение способа.</w:t>
      </w:r>
    </w:p>
    <w:p w:rsidR="000E52AF" w:rsidRPr="0074670E" w:rsidRDefault="000E52AF" w:rsidP="000E52A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Цели урока</w:t>
      </w:r>
    </w:p>
    <w:p w:rsidR="000E52AF" w:rsidRPr="0074670E" w:rsidRDefault="000E52AF" w:rsidP="000E52AF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74670E">
        <w:rPr>
          <w:rFonts w:ascii="Times New Roman" w:hAnsi="Times New Roman"/>
          <w:b/>
          <w:i/>
          <w:iCs/>
          <w:sz w:val="24"/>
          <w:szCs w:val="24"/>
        </w:rPr>
        <w:t>Образовательные</w:t>
      </w:r>
      <w:r w:rsidRPr="0074670E">
        <w:rPr>
          <w:rFonts w:ascii="Times New Roman" w:hAnsi="Times New Roman"/>
          <w:b/>
          <w:i/>
          <w:sz w:val="24"/>
          <w:szCs w:val="24"/>
        </w:rPr>
        <w:t>:</w:t>
      </w:r>
      <w:r w:rsidRPr="0074670E">
        <w:rPr>
          <w:rFonts w:ascii="Times New Roman" w:hAnsi="Times New Roman"/>
          <w:b/>
          <w:sz w:val="24"/>
          <w:szCs w:val="24"/>
        </w:rPr>
        <w:t xml:space="preserve"> </w:t>
      </w:r>
      <w:r w:rsidRPr="0074670E">
        <w:rPr>
          <w:rFonts w:ascii="Times New Roman" w:hAnsi="Times New Roman"/>
          <w:sz w:val="24"/>
          <w:szCs w:val="24"/>
        </w:rPr>
        <w:t>создание условий для выведения способа решения простого уравнения, для выявления причин ошибок и составления корре</w:t>
      </w:r>
      <w:r w:rsidRPr="0074670E">
        <w:rPr>
          <w:rFonts w:ascii="Times New Roman" w:hAnsi="Times New Roman"/>
          <w:sz w:val="24"/>
          <w:szCs w:val="24"/>
        </w:rPr>
        <w:t>к</w:t>
      </w:r>
      <w:r w:rsidRPr="0074670E">
        <w:rPr>
          <w:rFonts w:ascii="Times New Roman" w:hAnsi="Times New Roman"/>
          <w:sz w:val="24"/>
          <w:szCs w:val="24"/>
        </w:rPr>
        <w:t>ционных заданий, оценивания своей работы.</w:t>
      </w:r>
    </w:p>
    <w:p w:rsidR="000E52AF" w:rsidRPr="0074670E" w:rsidRDefault="000E52AF" w:rsidP="000E52AF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</w:rPr>
      </w:pPr>
      <w:r w:rsidRPr="0074670E">
        <w:rPr>
          <w:rFonts w:ascii="Times New Roman" w:hAnsi="Times New Roman"/>
          <w:b/>
          <w:i/>
          <w:iCs/>
          <w:sz w:val="24"/>
          <w:szCs w:val="24"/>
        </w:rPr>
        <w:t>Развивающие</w:t>
      </w:r>
      <w:r w:rsidRPr="0074670E">
        <w:rPr>
          <w:rFonts w:ascii="Times New Roman" w:hAnsi="Times New Roman"/>
          <w:b/>
          <w:i/>
          <w:sz w:val="24"/>
          <w:szCs w:val="24"/>
        </w:rPr>
        <w:t>:</w:t>
      </w:r>
      <w:r w:rsidRPr="0074670E">
        <w:rPr>
          <w:rFonts w:ascii="Times New Roman" w:hAnsi="Times New Roman"/>
          <w:b/>
          <w:sz w:val="24"/>
          <w:szCs w:val="24"/>
        </w:rPr>
        <w:t xml:space="preserve"> </w:t>
      </w:r>
      <w:r w:rsidRPr="0074670E">
        <w:rPr>
          <w:rFonts w:ascii="Times New Roman" w:hAnsi="Times New Roman"/>
          <w:sz w:val="24"/>
          <w:szCs w:val="24"/>
        </w:rPr>
        <w:t>развивать мыслительные операции: синтез, анализ, обобщение.</w:t>
      </w:r>
    </w:p>
    <w:p w:rsidR="000E52AF" w:rsidRPr="0074670E" w:rsidRDefault="000E52AF" w:rsidP="000E52AF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</w:rPr>
      </w:pPr>
      <w:r w:rsidRPr="0074670E">
        <w:rPr>
          <w:rFonts w:ascii="Times New Roman" w:hAnsi="Times New Roman"/>
          <w:b/>
          <w:i/>
          <w:iCs/>
          <w:sz w:val="24"/>
          <w:szCs w:val="24"/>
        </w:rPr>
        <w:t>Воспитательные</w:t>
      </w:r>
      <w:r w:rsidRPr="0074670E">
        <w:rPr>
          <w:rFonts w:ascii="Times New Roman" w:hAnsi="Times New Roman"/>
          <w:b/>
          <w:i/>
          <w:sz w:val="24"/>
          <w:szCs w:val="24"/>
        </w:rPr>
        <w:t>:</w:t>
      </w:r>
      <w:r w:rsidRPr="0074670E">
        <w:rPr>
          <w:rFonts w:ascii="Times New Roman" w:hAnsi="Times New Roman"/>
          <w:b/>
          <w:sz w:val="24"/>
          <w:szCs w:val="24"/>
        </w:rPr>
        <w:t xml:space="preserve"> </w:t>
      </w:r>
      <w:r w:rsidRPr="0074670E">
        <w:rPr>
          <w:rFonts w:ascii="Times New Roman" w:hAnsi="Times New Roman"/>
          <w:sz w:val="24"/>
          <w:szCs w:val="24"/>
        </w:rPr>
        <w:t>воспитывать</w:t>
      </w:r>
      <w:r w:rsidRPr="0074670E">
        <w:rPr>
          <w:rFonts w:ascii="Times New Roman" w:hAnsi="Times New Roman"/>
          <w:b/>
          <w:sz w:val="24"/>
          <w:szCs w:val="24"/>
        </w:rPr>
        <w:t xml:space="preserve"> </w:t>
      </w:r>
      <w:r w:rsidRPr="0074670E">
        <w:rPr>
          <w:rFonts w:ascii="Times New Roman" w:hAnsi="Times New Roman"/>
          <w:sz w:val="24"/>
          <w:szCs w:val="24"/>
        </w:rPr>
        <w:t>чувство товарищества, аккуратность, усидчивость.</w:t>
      </w:r>
    </w:p>
    <w:p w:rsidR="000E52AF" w:rsidRPr="0074670E" w:rsidRDefault="000E52AF" w:rsidP="000E52AF">
      <w:pPr>
        <w:spacing w:after="0" w:line="240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Дидактические средства</w:t>
      </w:r>
    </w:p>
    <w:p w:rsidR="000E52AF" w:rsidRPr="0074670E" w:rsidRDefault="000E52AF" w:rsidP="000E52AF">
      <w:pPr>
        <w:spacing w:after="0" w:line="240" w:lineRule="auto"/>
        <w:ind w:firstLine="900"/>
        <w:rPr>
          <w:rFonts w:ascii="Times New Roman" w:hAnsi="Times New Roman"/>
          <w:b/>
          <w:color w:val="000000"/>
          <w:sz w:val="24"/>
          <w:szCs w:val="24"/>
        </w:rPr>
      </w:pPr>
      <w:r w:rsidRPr="0074670E">
        <w:rPr>
          <w:rFonts w:ascii="Times New Roman" w:hAnsi="Times New Roman"/>
          <w:b/>
          <w:i/>
          <w:color w:val="000000"/>
          <w:sz w:val="24"/>
          <w:szCs w:val="24"/>
        </w:rPr>
        <w:t>для учителя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74670E">
        <w:rPr>
          <w:rFonts w:ascii="Times New Roman" w:hAnsi="Times New Roman"/>
          <w:color w:val="000000"/>
          <w:sz w:val="24"/>
          <w:szCs w:val="24"/>
        </w:rPr>
        <w:t>иллюстрационный  материал, карточки с выражениями</w:t>
      </w:r>
      <w:r w:rsidRPr="0074670E"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0E52AF" w:rsidRPr="0074670E" w:rsidRDefault="000E52AF" w:rsidP="000E52AF">
      <w:pPr>
        <w:spacing w:after="0" w:line="240" w:lineRule="auto"/>
        <w:ind w:firstLine="900"/>
        <w:rPr>
          <w:rFonts w:ascii="Times New Roman" w:hAnsi="Times New Roman"/>
          <w:b/>
          <w:sz w:val="24"/>
          <w:szCs w:val="24"/>
        </w:rPr>
      </w:pPr>
      <w:r w:rsidRPr="0074670E">
        <w:rPr>
          <w:rFonts w:ascii="Times New Roman" w:hAnsi="Times New Roman"/>
          <w:b/>
          <w:i/>
          <w:color w:val="000000"/>
          <w:sz w:val="24"/>
          <w:szCs w:val="24"/>
        </w:rPr>
        <w:t xml:space="preserve">для </w:t>
      </w:r>
      <w:proofErr w:type="gramStart"/>
      <w:r w:rsidRPr="0074670E">
        <w:rPr>
          <w:rFonts w:ascii="Times New Roman" w:hAnsi="Times New Roman"/>
          <w:b/>
          <w:i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74670E">
        <w:rPr>
          <w:rFonts w:ascii="Times New Roman" w:hAnsi="Times New Roman"/>
          <w:color w:val="000000"/>
          <w:sz w:val="24"/>
          <w:szCs w:val="24"/>
        </w:rPr>
        <w:t>тетрадь, учебник.</w:t>
      </w:r>
    </w:p>
    <w:p w:rsidR="000E52AF" w:rsidRPr="0074670E" w:rsidRDefault="000E52AF" w:rsidP="000E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2126"/>
        <w:gridCol w:w="3445"/>
        <w:gridCol w:w="2367"/>
        <w:gridCol w:w="1084"/>
        <w:gridCol w:w="3039"/>
      </w:tblGrid>
      <w:tr w:rsidR="000E52AF" w:rsidRPr="0074670E" w:rsidTr="00E12526">
        <w:tc>
          <w:tcPr>
            <w:tcW w:w="2519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</w:t>
            </w: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2126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Содержание эт</w:t>
            </w: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</w:p>
        </w:tc>
        <w:tc>
          <w:tcPr>
            <w:tcW w:w="3445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67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Деятельность уч</w:t>
            </w: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084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039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E52AF" w:rsidRPr="0074670E" w:rsidTr="00E12526">
        <w:tc>
          <w:tcPr>
            <w:tcW w:w="2519" w:type="dxa"/>
          </w:tcPr>
          <w:p w:rsidR="000E52AF" w:rsidRPr="0097383E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E">
              <w:rPr>
                <w:rFonts w:ascii="Times New Roman" w:hAnsi="Times New Roman"/>
                <w:b/>
                <w:sz w:val="24"/>
                <w:szCs w:val="24"/>
              </w:rPr>
              <w:t>Мотивация (самоо</w:t>
            </w:r>
            <w:r w:rsidRPr="009738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7383E">
              <w:rPr>
                <w:rFonts w:ascii="Times New Roman" w:hAnsi="Times New Roman"/>
                <w:b/>
                <w:sz w:val="24"/>
                <w:szCs w:val="24"/>
              </w:rPr>
              <w:t>ределение) к уче</w:t>
            </w:r>
            <w:r w:rsidRPr="0097383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97383E">
              <w:rPr>
                <w:rFonts w:ascii="Times New Roman" w:hAnsi="Times New Roman"/>
                <w:b/>
                <w:sz w:val="24"/>
                <w:szCs w:val="24"/>
              </w:rPr>
              <w:t>ной деятельности.</w:t>
            </w:r>
          </w:p>
          <w:p w:rsidR="000E52AF" w:rsidRPr="0097383E" w:rsidRDefault="000E52AF" w:rsidP="00E1252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0E52AF" w:rsidRPr="0074670E" w:rsidRDefault="000E52AF" w:rsidP="00E12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 xml:space="preserve">осознанное 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 xml:space="preserve">вхождение учащегося 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в пространство уче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ной деятельности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Зачитывание ст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хотворения.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</w:tc>
        <w:tc>
          <w:tcPr>
            <w:tcW w:w="3445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Прозвенел звонок, начинается урок!</w:t>
            </w:r>
          </w:p>
          <w:p w:rsidR="000E52AF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 xml:space="preserve">Сегодня на урок к нам пришел гость (иллюстрация царевны </w:t>
            </w:r>
            <w:proofErr w:type="gramStart"/>
            <w:r w:rsidRPr="0074670E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74670E">
              <w:rPr>
                <w:rFonts w:ascii="Times New Roman" w:hAnsi="Times New Roman"/>
                <w:sz w:val="24"/>
                <w:szCs w:val="24"/>
              </w:rPr>
              <w:t>ягушки). Кто это?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Она очень хочет превратиться в прекрасную девушку, но для эт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го нужно сегодня пройти много испытаний, и сделать на уроке как можно больше заданий. Д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вайте сегодня будем активно работать, чтобы п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мочь гостю.</w:t>
            </w:r>
          </w:p>
        </w:tc>
        <w:tc>
          <w:tcPr>
            <w:tcW w:w="2367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Проверяют гото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ность к уроку.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Приветствуют уч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Царевна-лягушка.</w:t>
            </w:r>
          </w:p>
        </w:tc>
        <w:tc>
          <w:tcPr>
            <w:tcW w:w="1084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тальная</w:t>
            </w:r>
          </w:p>
        </w:tc>
        <w:tc>
          <w:tcPr>
            <w:tcW w:w="3039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74670E">
              <w:rPr>
                <w:rFonts w:ascii="Times New Roman" w:hAnsi="Times New Roman"/>
                <w:sz w:val="24"/>
                <w:szCs w:val="24"/>
              </w:rPr>
              <w:t>с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морегуляция</w:t>
            </w:r>
            <w:proofErr w:type="spellEnd"/>
          </w:p>
        </w:tc>
      </w:tr>
      <w:tr w:rsidR="000E52AF" w:rsidRPr="0074670E" w:rsidTr="00E12526">
        <w:tc>
          <w:tcPr>
            <w:tcW w:w="2519" w:type="dxa"/>
          </w:tcPr>
          <w:p w:rsidR="000E52AF" w:rsidRPr="0097383E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383E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и </w:t>
            </w:r>
            <w:r w:rsidRPr="009738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фиксирование инд</w:t>
            </w:r>
            <w:r w:rsidRPr="0097383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7383E">
              <w:rPr>
                <w:rFonts w:ascii="Times New Roman" w:hAnsi="Times New Roman"/>
                <w:b/>
                <w:sz w:val="24"/>
                <w:szCs w:val="24"/>
              </w:rPr>
              <w:t>видуального затру</w:t>
            </w:r>
            <w:r w:rsidRPr="0097383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7383E">
              <w:rPr>
                <w:rFonts w:ascii="Times New Roman" w:hAnsi="Times New Roman"/>
                <w:b/>
                <w:sz w:val="24"/>
                <w:szCs w:val="24"/>
              </w:rPr>
              <w:t>нения в пробном действии.</w:t>
            </w:r>
          </w:p>
          <w:p w:rsidR="000E52AF" w:rsidRPr="0097383E" w:rsidRDefault="000E52AF" w:rsidP="00E125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готовность мышл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ния и осознание потребности к постро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нию нового способа де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й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ствия;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обобщение ЗУН;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организовать фикс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цию индивидуальных затруднений в выпо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нении учащимися пробного учебного действия или его обосновании</w:t>
            </w:r>
          </w:p>
        </w:tc>
        <w:tc>
          <w:tcPr>
            <w:tcW w:w="2126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счет.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lastRenderedPageBreak/>
              <w:t>Игра «Угадай сл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во».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45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lastRenderedPageBreak/>
              <w:t>Игра.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lastRenderedPageBreak/>
              <w:t>Найдите значения выраж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ний и расставьте буквы соответс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венно цифрам.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– 8 = У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6 – 2 =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ab/>
              <w:t xml:space="preserve">      5 – 3 = </w:t>
            </w:r>
            <w:proofErr w:type="gramStart"/>
            <w:r w:rsidRPr="007467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=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  <w:t>2 + 4 = 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ab/>
              <w:t xml:space="preserve">      6 + 2 = И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+ 3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=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7 – 2 =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ab/>
              <w:t xml:space="preserve">      9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4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E52AF" w:rsidRPr="0074670E" w:rsidTr="00E12526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0E52AF" w:rsidRPr="0074670E" w:rsidTr="00E12526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52AF" w:rsidRPr="0074670E" w:rsidRDefault="000E52AF" w:rsidP="00E125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670E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Что у вас получилось?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А что такое уравнение?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Назовите компоненты уравн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367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 у доски.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равнение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то равенство, содержащее неизвес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ную переменную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Известная часть, неизвестная часть, ц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лое.</w:t>
            </w:r>
          </w:p>
        </w:tc>
        <w:tc>
          <w:tcPr>
            <w:tcW w:w="1084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lastRenderedPageBreak/>
              <w:t>Фро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lastRenderedPageBreak/>
              <w:t>льная, инд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альная</w:t>
            </w:r>
          </w:p>
        </w:tc>
        <w:tc>
          <w:tcPr>
            <w:tcW w:w="3039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личать </w:t>
            </w:r>
            <w:proofErr w:type="gramStart"/>
            <w:r w:rsidRPr="0074670E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74670E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 осознание того, что уже 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воено и что ещё нужно усвоить, осознание качества и уровня усво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E52AF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97383E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рование мыслительных операций: анализ, сравн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ние, обобщение.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ум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ние выражать свои мысли с достаточной по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нотой и точностью; умение сл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шать и понимать речь др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гих.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AF" w:rsidRPr="0074670E" w:rsidTr="00E12526">
        <w:tc>
          <w:tcPr>
            <w:tcW w:w="2519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пробл</w:t>
            </w: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выявление и фиксация места и причины затруднения</w:t>
            </w:r>
          </w:p>
        </w:tc>
        <w:tc>
          <w:tcPr>
            <w:tcW w:w="2126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постановка цели урока.</w:t>
            </w:r>
          </w:p>
        </w:tc>
        <w:tc>
          <w:tcPr>
            <w:tcW w:w="3445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Умеем ли мы решать уравн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ния?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Проверим это на сегодняшнем уроке.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Так, какая будет тема урока?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Какая будет стоять перед н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ми цель?</w:t>
            </w:r>
          </w:p>
        </w:tc>
        <w:tc>
          <w:tcPr>
            <w:tcW w:w="2367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а, нет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ешать уравнения, используя соста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ленный алгоритм дейс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вий.</w:t>
            </w:r>
          </w:p>
        </w:tc>
        <w:tc>
          <w:tcPr>
            <w:tcW w:w="1084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тальная</w:t>
            </w:r>
          </w:p>
        </w:tc>
        <w:tc>
          <w:tcPr>
            <w:tcW w:w="3039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волевая </w:t>
            </w:r>
            <w:proofErr w:type="spellStart"/>
            <w:r w:rsidRPr="0074670E">
              <w:rPr>
                <w:rFonts w:ascii="Times New Roman" w:hAnsi="Times New Roman"/>
                <w:sz w:val="24"/>
                <w:szCs w:val="24"/>
              </w:rPr>
              <w:t>с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морегуляция</w:t>
            </w:r>
            <w:proofErr w:type="spellEnd"/>
            <w:r w:rsidRPr="0074670E">
              <w:rPr>
                <w:rFonts w:ascii="Times New Roman" w:hAnsi="Times New Roman"/>
                <w:sz w:val="24"/>
                <w:szCs w:val="24"/>
              </w:rPr>
              <w:t xml:space="preserve"> в ситуации затруднения;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учатся работать по пре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д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ложенному учителем плану; опред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лять и формул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ровать цель деятел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ь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ности на уроке с помощью уч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теля.</w:t>
            </w:r>
            <w:proofErr w:type="gramEnd"/>
          </w:p>
          <w:p w:rsidR="000E52AF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умение ст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вить и формулировать проблему с помощью уч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ум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ние выражать свои мысли с достаточной по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нотой и точностью; умение сл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шать и понимать речь др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гих; учитывать разные мнения.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AF" w:rsidRPr="0074670E" w:rsidTr="00E12526">
        <w:tc>
          <w:tcPr>
            <w:tcW w:w="2519" w:type="dxa"/>
          </w:tcPr>
          <w:p w:rsidR="000E52AF" w:rsidRPr="00B0336F" w:rsidRDefault="000E52AF" w:rsidP="00E12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Проектирование и фиксация нового знания. Построение проекта выхода из затрудн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6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постановка цели учебной деятел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, выбор способа и средств её реализ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2126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Работа у доски с комментирован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3445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 на первый обр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зец (на доске образец «А» в виде выражения с абстрактн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ми фигур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ми).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Рассмотрите его. Из каких компонентов состоит выраж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ние?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целым, а что ча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тями?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Какое действие мы здесь в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полняем?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 на образец Б. (на доске образец «Б» в виде выражения с абстрактными ф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рами). 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Здесь что мы видим?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-Что является целым? Назов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те части.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Какое здесь мы выполняем действие?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Выполним следующие задание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: п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ред вами выражения в виде различных фигур. Найдём значение выражения. Остал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ные выполняют задание на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30, упр.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(один человек у до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ки, остальные в учебнике)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Оцените себя, как вы справ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лись с заданием. </w:t>
            </w:r>
          </w:p>
        </w:tc>
        <w:tc>
          <w:tcPr>
            <w:tcW w:w="2367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з частей и целого.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омб и плюс-это части, а фигура, стоя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после равно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это ц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лое.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Целое –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круг с кр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стиком. 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первая часть, кр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стик-вторая часть.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ычитание.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Оценивают себя, ра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ставляя плюсы и м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нусы в учебнике.</w:t>
            </w:r>
          </w:p>
        </w:tc>
        <w:tc>
          <w:tcPr>
            <w:tcW w:w="1084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проговаривание посл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довательность действий на уроке; формирование познавател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ь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ной инициативы.</w:t>
            </w:r>
            <w:proofErr w:type="gramEnd"/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умение находить и выделять необходимую 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формацию; умение делать предпол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жения и обосн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вывать их; </w:t>
            </w:r>
            <w:r w:rsidRPr="00B0336F">
              <w:rPr>
                <w:rFonts w:ascii="Times New Roman" w:hAnsi="Times New Roman"/>
                <w:spacing w:val="-4"/>
                <w:sz w:val="24"/>
                <w:szCs w:val="24"/>
              </w:rPr>
              <w:t>выбор критериев для обо</w:t>
            </w:r>
            <w:r w:rsidRPr="00B0336F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B0336F">
              <w:rPr>
                <w:rFonts w:ascii="Times New Roman" w:hAnsi="Times New Roman"/>
                <w:spacing w:val="-4"/>
                <w:sz w:val="24"/>
                <w:szCs w:val="24"/>
              </w:rPr>
              <w:t>нования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 xml:space="preserve"> своего сужд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ум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ние выражать свои мысли с достаточной по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нотой и точностью; умение сл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шать и понимать речь др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гих; учитывать разные мнения.</w:t>
            </w:r>
          </w:p>
        </w:tc>
      </w:tr>
      <w:tr w:rsidR="000E52AF" w:rsidRPr="0074670E" w:rsidTr="00E12526">
        <w:tc>
          <w:tcPr>
            <w:tcW w:w="2519" w:type="dxa"/>
          </w:tcPr>
          <w:p w:rsidR="000E52AF" w:rsidRPr="00B0336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Реализация постр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енного проекта.</w:t>
            </w:r>
          </w:p>
          <w:p w:rsidR="000E52AF" w:rsidRPr="0074670E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0336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Цель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: построение и фиксация нового зн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ния.</w:t>
            </w:r>
          </w:p>
          <w:p w:rsidR="000E52AF" w:rsidRPr="0074670E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Pr="0074670E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Pr="0074670E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Pr="0074670E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Pr="0074670E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Pr="0074670E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52AF" w:rsidRPr="00B0336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веркой по эталону.</w:t>
            </w:r>
          </w:p>
          <w:p w:rsidR="000E52AF" w:rsidRPr="0074670E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6F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: самопроверка умения применять новое знание в типовых усл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виях.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ний с абстрактными ф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гурами.</w:t>
            </w:r>
          </w:p>
        </w:tc>
        <w:tc>
          <w:tcPr>
            <w:tcW w:w="3445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Выполним следующую раб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ту.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(№ 2, с. 30.)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Рассмотрите выражения. Как они называются? 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Докажите, что это уравнения.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Решая данные уравнения, что важно знать?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Решим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эти уравнения</w:t>
            </w:r>
            <w:proofErr w:type="gramStart"/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дин человек у доски, остальные в учебнике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не допустили ни одной ошибки, ставим «+»; одна ошибка </w:t>
            </w:r>
            <w:proofErr w:type="gramStart"/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оловина плюса; ни одного пр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вильного ответа- ставим «-».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467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Физминутка</w:t>
            </w:r>
            <w:proofErr w:type="spellEnd"/>
            <w:r w:rsidRPr="007467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Мы решали с вами уравнения, где целым и частями являются линии. А только ли с линиями мы можем решать уравнения?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Открываем тетради, записыв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ем число, классная работа.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Выполним самостоятельно 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ражнение № 3. (3 человека у до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ки, остальные в тетради).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Кто сделал, построили мостик дружбы.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К доске вызывается 1 пров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ряющий (контролёр), который  ко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ментирует ответы ребят у доски.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Все молодцы с заданием спр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вились.</w:t>
            </w:r>
          </w:p>
        </w:tc>
        <w:tc>
          <w:tcPr>
            <w:tcW w:w="2367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сть неизвестное.</w:t>
            </w:r>
          </w:p>
          <w:p w:rsidR="000E52AF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лгоритм решения уравнений.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ет. Ещё можно решать с числами.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сам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проверку. </w:t>
            </w:r>
          </w:p>
        </w:tc>
        <w:tc>
          <w:tcPr>
            <w:tcW w:w="1084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оценка, контроль, ко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рекция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умение контролировать и оцен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вать процесс и результаты деятельн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ум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ние выражать свои мысли с достаточной по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нотой и точностью; умение сл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шать и понимать речь др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гих.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2AF" w:rsidRPr="0074670E" w:rsidTr="00E12526">
        <w:tc>
          <w:tcPr>
            <w:tcW w:w="2519" w:type="dxa"/>
          </w:tcPr>
          <w:p w:rsidR="000E52AF" w:rsidRPr="00B0336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Первичное закре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ление с проговариван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ем во внешней р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чи.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6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Цель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применение н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вого знания в типовых задан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pacing w:val="-4"/>
                <w:sz w:val="24"/>
                <w:szCs w:val="24"/>
              </w:rPr>
              <w:t>ях.</w:t>
            </w:r>
          </w:p>
        </w:tc>
        <w:tc>
          <w:tcPr>
            <w:tcW w:w="2126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схем и краткой записи.</w:t>
            </w:r>
          </w:p>
        </w:tc>
        <w:tc>
          <w:tcPr>
            <w:tcW w:w="3445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А теперь решаем задачи.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 на схему.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Что мы можем сказать?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По схеме составим условие. Как мне показать, что необх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димо найти массу арбуза и дыни вм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сте.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Молодцы! Решим эту задачу. 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 на вторую схему, а здесь что мы видим?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Что нужно найти.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Верно. Но еще вопрос можно п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ставить так: </w:t>
            </w:r>
            <w:proofErr w:type="gramStart"/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дыня ле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че арбуза?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Как в условии нам показать этот вопрос?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Для этого мы используем двойную стрелку.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Решите эту задачу.</w:t>
            </w:r>
          </w:p>
        </w:tc>
        <w:tc>
          <w:tcPr>
            <w:tcW w:w="2367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Арбуз весит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74670E">
                <w:rPr>
                  <w:rFonts w:ascii="Times New Roman" w:hAnsi="Times New Roman"/>
                  <w:color w:val="000000"/>
                  <w:sz w:val="24"/>
                  <w:szCs w:val="24"/>
                </w:rPr>
                <w:t>5 кг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дыня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74670E">
                <w:rPr>
                  <w:rFonts w:ascii="Times New Roman" w:hAnsi="Times New Roman"/>
                  <w:color w:val="000000"/>
                  <w:sz w:val="24"/>
                  <w:szCs w:val="24"/>
                </w:rPr>
                <w:t>3 кг</w:t>
              </w:r>
            </w:smartTag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. Нужно узнать, сколько в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т вместе арбуз и дыня.</w:t>
            </w:r>
          </w:p>
          <w:p w:rsidR="000E52AF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С помощью фигу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ной скобки.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Решают задачу. Один человек зап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сывает у доски. О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тальные в тетради.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Масса арбуза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74670E">
                <w:rPr>
                  <w:rFonts w:ascii="Times New Roman" w:hAnsi="Times New Roman"/>
                  <w:color w:val="000000"/>
                  <w:sz w:val="24"/>
                  <w:szCs w:val="24"/>
                </w:rPr>
                <w:t>5 кг</w:t>
              </w:r>
            </w:smartTag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масса дыни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74670E">
                <w:rPr>
                  <w:rFonts w:ascii="Times New Roman" w:hAnsi="Times New Roman"/>
                  <w:color w:val="000000"/>
                  <w:sz w:val="24"/>
                  <w:szCs w:val="24"/>
                </w:rPr>
                <w:t>3 кг</w:t>
              </w:r>
            </w:smartTag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арбуз т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желее дыни.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е знаем.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Решают задачу. Один человек у до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ки, остальные в те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ради.</w:t>
            </w:r>
          </w:p>
        </w:tc>
        <w:tc>
          <w:tcPr>
            <w:tcW w:w="1084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70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74670E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тальная, инд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альная</w:t>
            </w:r>
          </w:p>
        </w:tc>
        <w:tc>
          <w:tcPr>
            <w:tcW w:w="3039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умение контролировать и оцен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вать процесс и результаты деятельн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ум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ние выражать свои мысли с достаточной по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нотой и точностью; умение сл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шать и понимать речь др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гих.</w:t>
            </w:r>
          </w:p>
        </w:tc>
      </w:tr>
      <w:tr w:rsidR="000E52AF" w:rsidRPr="0074670E" w:rsidTr="00E12526">
        <w:tc>
          <w:tcPr>
            <w:tcW w:w="2519" w:type="dxa"/>
          </w:tcPr>
          <w:p w:rsidR="000E52AF" w:rsidRPr="00B0336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Включение в сист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му знаний и повт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рение.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6F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: включение 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вого знания в систему знаний, повторение и закрепл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ранее изученного при выполнении заданий практико-ориентированн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познавательного и </w:t>
            </w:r>
            <w:proofErr w:type="spellStart"/>
            <w:r w:rsidRPr="0074670E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74670E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  <w:tc>
          <w:tcPr>
            <w:tcW w:w="2126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упражнение на повторение самостоятел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но.</w:t>
            </w:r>
          </w:p>
        </w:tc>
        <w:tc>
          <w:tcPr>
            <w:tcW w:w="3445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Выполним упражнение № 7 в учебнике.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Что у вас получилось?</w:t>
            </w:r>
          </w:p>
        </w:tc>
        <w:tc>
          <w:tcPr>
            <w:tcW w:w="2367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упра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нение.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Отвечают по подн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той руке. Комме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46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тируют. </w:t>
            </w:r>
          </w:p>
        </w:tc>
        <w:tc>
          <w:tcPr>
            <w:tcW w:w="1084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670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74670E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тальная</w:t>
            </w:r>
          </w:p>
        </w:tc>
        <w:tc>
          <w:tcPr>
            <w:tcW w:w="3039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умение контролировать и оцен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вать процесс и результаты деятельн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ум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ние выражать свои мысли с достаточной по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нотой и точностью; умение сл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шать и понимать речь др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гих.</w:t>
            </w:r>
          </w:p>
        </w:tc>
      </w:tr>
      <w:tr w:rsidR="000E52AF" w:rsidRPr="0074670E" w:rsidTr="00E12526">
        <w:tc>
          <w:tcPr>
            <w:tcW w:w="2519" w:type="dxa"/>
          </w:tcPr>
          <w:p w:rsidR="000E52AF" w:rsidRPr="00B0336F" w:rsidRDefault="000E52AF" w:rsidP="00E12526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336F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 на уроке.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36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 xml:space="preserve"> соотнесение целей урока и его результатов, самооценка 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боты на уроке, осознание метода п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строения нового зн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126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одведение ит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гов, проведение сам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3445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Чем мы сегодня занимались на уроке?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Что для себя открыли нового?</w:t>
            </w:r>
          </w:p>
          <w:p w:rsidR="000E52AF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Встаньте те, у кого все плюсы стоят около заданий в учебн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 w:rsidRPr="0074670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 кого не все плюсы; у кого мин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сы?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Вы все молодцы! Вам удалось помочь Царевне-лягушке. П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смотрите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, в какую прекрасную девушку она превратилась</w:t>
            </w:r>
            <w:proofErr w:type="gramStart"/>
            <w:r w:rsidRPr="007467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467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4670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4670E">
              <w:rPr>
                <w:rFonts w:ascii="Times New Roman" w:hAnsi="Times New Roman"/>
                <w:sz w:val="24"/>
                <w:szCs w:val="24"/>
              </w:rPr>
              <w:t>ллюстрация «Царевна»).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Решали уравнение.</w:t>
            </w: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70E">
              <w:rPr>
                <w:rFonts w:ascii="Times New Roman" w:hAnsi="Times New Roman"/>
                <w:sz w:val="24"/>
                <w:szCs w:val="24"/>
              </w:rPr>
              <w:t>Отвечают на вопр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70E">
              <w:rPr>
                <w:rFonts w:ascii="Times New Roman" w:hAnsi="Times New Roman"/>
                <w:sz w:val="24"/>
                <w:szCs w:val="24"/>
              </w:rPr>
              <w:t>сы.</w:t>
            </w:r>
          </w:p>
        </w:tc>
        <w:tc>
          <w:tcPr>
            <w:tcW w:w="1084" w:type="dxa"/>
          </w:tcPr>
          <w:p w:rsidR="000E52AF" w:rsidRPr="0074670E" w:rsidRDefault="000E52AF" w:rsidP="00E12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0E52AF" w:rsidRPr="00B0336F" w:rsidRDefault="000E52AF" w:rsidP="00E12526">
            <w:pPr>
              <w:tabs>
                <w:tab w:val="num" w:pos="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рефлексия способов и усл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 xml:space="preserve">вий действия; </w:t>
            </w:r>
            <w:r w:rsidRPr="00B0336F">
              <w:rPr>
                <w:rFonts w:ascii="Times New Roman" w:hAnsi="Times New Roman"/>
                <w:spacing w:val="-6"/>
                <w:sz w:val="24"/>
                <w:szCs w:val="24"/>
              </w:rPr>
              <w:t>контроль и оценка проце</w:t>
            </w:r>
            <w:r w:rsidRPr="00B0336F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B0336F">
              <w:rPr>
                <w:rFonts w:ascii="Times New Roman" w:hAnsi="Times New Roman"/>
                <w:spacing w:val="-6"/>
                <w:sz w:val="24"/>
                <w:szCs w:val="24"/>
              </w:rPr>
              <w:t>са и результатов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 xml:space="preserve"> деятельности; </w:t>
            </w:r>
          </w:p>
          <w:p w:rsidR="000E52AF" w:rsidRDefault="000E52AF" w:rsidP="00E12526">
            <w:pPr>
              <w:tabs>
                <w:tab w:val="num" w:pos="952"/>
              </w:tabs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97383E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выр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а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жение своих мыслей с достаточной полнотой и точностью; формулир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о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вание и аргументация своего мн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е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Pr="00B0336F">
              <w:rPr>
                <w:rFonts w:ascii="Times New Roman" w:hAnsi="Times New Roman"/>
                <w:spacing w:val="-4"/>
                <w:sz w:val="24"/>
                <w:szCs w:val="24"/>
              </w:rPr>
              <w:t>учет разных мнений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; планирование уче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б</w:t>
            </w:r>
            <w:r w:rsidRPr="00B0336F">
              <w:rPr>
                <w:rFonts w:ascii="Times New Roman" w:hAnsi="Times New Roman"/>
                <w:sz w:val="24"/>
                <w:szCs w:val="24"/>
              </w:rPr>
              <w:t>ного сотрудничества</w:t>
            </w:r>
          </w:p>
          <w:p w:rsidR="000E52AF" w:rsidRPr="0074670E" w:rsidRDefault="000E52AF" w:rsidP="00E12526">
            <w:pPr>
              <w:tabs>
                <w:tab w:val="num" w:pos="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7DF" w:rsidRPr="000E52AF" w:rsidRDefault="005B2E31" w:rsidP="000E52AF"/>
    <w:sectPr w:rsidR="009C27DF" w:rsidRPr="000E52AF" w:rsidSect="00F24E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31" w:rsidRDefault="005B2E31" w:rsidP="00F24E60">
      <w:pPr>
        <w:spacing w:after="0" w:line="240" w:lineRule="auto"/>
      </w:pPr>
      <w:r>
        <w:separator/>
      </w:r>
    </w:p>
  </w:endnote>
  <w:endnote w:type="continuationSeparator" w:id="0">
    <w:p w:rsidR="005B2E31" w:rsidRDefault="005B2E31" w:rsidP="00F2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31" w:rsidRDefault="005B2E31" w:rsidP="00F24E60">
      <w:pPr>
        <w:spacing w:after="0" w:line="240" w:lineRule="auto"/>
      </w:pPr>
      <w:r>
        <w:separator/>
      </w:r>
    </w:p>
  </w:footnote>
  <w:footnote w:type="continuationSeparator" w:id="0">
    <w:p w:rsidR="005B2E31" w:rsidRDefault="005B2E31" w:rsidP="00F2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8DB"/>
    <w:multiLevelType w:val="hybridMultilevel"/>
    <w:tmpl w:val="70A25832"/>
    <w:lvl w:ilvl="0" w:tplc="98E86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A1492"/>
    <w:multiLevelType w:val="hybridMultilevel"/>
    <w:tmpl w:val="9CE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61A46"/>
    <w:multiLevelType w:val="hybridMultilevel"/>
    <w:tmpl w:val="3010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4E60"/>
    <w:rsid w:val="000E52AF"/>
    <w:rsid w:val="0018783E"/>
    <w:rsid w:val="005525B9"/>
    <w:rsid w:val="00584878"/>
    <w:rsid w:val="005B2E31"/>
    <w:rsid w:val="00B71529"/>
    <w:rsid w:val="00C57865"/>
    <w:rsid w:val="00CD48DA"/>
    <w:rsid w:val="00CF40F0"/>
    <w:rsid w:val="00D01032"/>
    <w:rsid w:val="00F2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4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58487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8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84878"/>
    <w:pPr>
      <w:spacing w:after="0" w:line="240" w:lineRule="auto"/>
    </w:pPr>
  </w:style>
  <w:style w:type="paragraph" w:styleId="a6">
    <w:name w:val="Normal (Web)"/>
    <w:basedOn w:val="a"/>
    <w:rsid w:val="00F24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F24E60"/>
    <w:rPr>
      <w:b/>
      <w:bCs/>
    </w:rPr>
  </w:style>
  <w:style w:type="table" w:styleId="a8">
    <w:name w:val="Table Grid"/>
    <w:basedOn w:val="a1"/>
    <w:rsid w:val="00F24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F24E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F24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F24E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1332</Words>
  <Characters>7596</Characters>
  <Application>Microsoft Office Word</Application>
  <DocSecurity>0</DocSecurity>
  <Lines>63</Lines>
  <Paragraphs>17</Paragraphs>
  <ScaleCrop>false</ScaleCrop>
  <Company>Microsoft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2</cp:revision>
  <dcterms:created xsi:type="dcterms:W3CDTF">2014-02-16T14:01:00Z</dcterms:created>
  <dcterms:modified xsi:type="dcterms:W3CDTF">2014-02-16T14:01:00Z</dcterms:modified>
</cp:coreProperties>
</file>