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F9" w:rsidRPr="00625BF9" w:rsidRDefault="00625BF9" w:rsidP="00CC19DB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Свойства умножения.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1.продолжать закреплять письменные приемы сложения, вычитания и умножения; повторить переместительное свойство умножения, правила умножения с нулем и единицей; вспомнить связь между величинами: цена, количество, стоимость – и решение задач на нахождение площади прямоугольника.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речь, мышление, вычислительные навыки.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аккуратность, терпение, любознательность.</w:t>
      </w:r>
    </w:p>
    <w:p w:rsidR="00625BF9" w:rsidRP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BF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25BF9" w:rsidRDefault="00625BF9" w:rsidP="00625BF9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25BF9" w:rsidRDefault="00625BF9" w:rsidP="00625BF9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625BF9" w:rsidRDefault="00185F53" w:rsidP="00185F53">
      <w:pPr>
        <w:keepNext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25BF9">
        <w:rPr>
          <w:rFonts w:ascii="Times New Roman" w:hAnsi="Times New Roman" w:cs="Times New Roman"/>
          <w:b/>
          <w:bCs/>
          <w:sz w:val="28"/>
          <w:szCs w:val="28"/>
        </w:rPr>
        <w:t>II. Устный счёт.</w:t>
      </w:r>
    </w:p>
    <w:p w:rsidR="00625BF9" w:rsidRPr="00185F53" w:rsidRDefault="00625BF9" w:rsidP="00625BF9">
      <w:pPr>
        <w:autoSpaceDE w:val="0"/>
        <w:autoSpaceDN w:val="0"/>
        <w:adjustRightInd w:val="0"/>
        <w:spacing w:before="90" w:after="24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5F53">
        <w:rPr>
          <w:rFonts w:ascii="Times New Roman" w:hAnsi="Times New Roman" w:cs="Times New Roman"/>
          <w:sz w:val="28"/>
          <w:szCs w:val="28"/>
        </w:rPr>
        <w:t xml:space="preserve">Заполните таблицы </w:t>
      </w:r>
      <w:proofErr w:type="gramStart"/>
      <w:r w:rsidR="00185F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5F53">
        <w:rPr>
          <w:rFonts w:ascii="Times New Roman" w:hAnsi="Times New Roman" w:cs="Times New Roman"/>
          <w:sz w:val="28"/>
          <w:szCs w:val="28"/>
        </w:rPr>
        <w:t xml:space="preserve"> </w:t>
      </w:r>
      <w:r w:rsidR="00185F53" w:rsidRPr="00185F53">
        <w:rPr>
          <w:rFonts w:ascii="Times New Roman" w:hAnsi="Times New Roman" w:cs="Times New Roman"/>
          <w:b/>
          <w:sz w:val="28"/>
          <w:szCs w:val="28"/>
        </w:rPr>
        <w:t>с. 11, № 45</w:t>
      </w:r>
      <w:r w:rsidRPr="00185F5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74"/>
        <w:gridCol w:w="927"/>
        <w:gridCol w:w="929"/>
        <w:gridCol w:w="927"/>
        <w:gridCol w:w="1173"/>
        <w:gridCol w:w="1430"/>
        <w:gridCol w:w="836"/>
        <w:gridCol w:w="868"/>
        <w:gridCol w:w="836"/>
      </w:tblGrid>
      <w:tr w:rsidR="00625BF9" w:rsidTr="00625BF9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25BF9" w:rsidTr="00625BF9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F9" w:rsidTr="00625BF9">
        <w:trPr>
          <w:jc w:val="center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Symbol" w:hAnsi="Symbol" w:cs="Symbol"/>
                <w:i/>
                <w:iCs/>
                <w:noProof/>
                <w:sz w:val="28"/>
                <w:szCs w:val="28"/>
              </w:rPr>
              <w:t>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5BF9" w:rsidRDefault="00625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25BF9" w:rsidRDefault="00625BF9" w:rsidP="00625BF9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заполнением таблицы учитель должен попросить детей вспомнить </w:t>
      </w:r>
      <w:r w:rsidR="00185F5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правила: как найти неизвестный множитель, как найти неизвестное делимое и делитель.</w:t>
      </w:r>
    </w:p>
    <w:p w:rsidR="00625BF9" w:rsidRDefault="00625BF9" w:rsidP="00625BF9">
      <w:pPr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Поставьте вместо звездочек подходящие знаки: +, –,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</w:rPr>
        <w:t>, 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5BF9" w:rsidRDefault="00625BF9" w:rsidP="00625BF9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7 = 17</w:t>
      </w:r>
      <w:r>
        <w:rPr>
          <w:rFonts w:ascii="Times New Roman" w:hAnsi="Times New Roman" w:cs="Times New Roman"/>
          <w:sz w:val="28"/>
          <w:szCs w:val="28"/>
        </w:rPr>
        <w:tab/>
        <w:t xml:space="preserve">27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7 = 6</w:t>
      </w:r>
    </w:p>
    <w:p w:rsidR="00625BF9" w:rsidRDefault="00625BF9" w:rsidP="00625BF9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7 = 23</w:t>
      </w:r>
      <w:r>
        <w:rPr>
          <w:rFonts w:ascii="Times New Roman" w:hAnsi="Times New Roman" w:cs="Times New Roman"/>
          <w:sz w:val="28"/>
          <w:szCs w:val="28"/>
        </w:rPr>
        <w:tab/>
        <w:t xml:space="preserve">27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7 = 37</w:t>
      </w:r>
    </w:p>
    <w:p w:rsidR="00625BF9" w:rsidRDefault="00625BF9" w:rsidP="00625BF9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7 = 16</w:t>
      </w:r>
      <w:r>
        <w:rPr>
          <w:rFonts w:ascii="Times New Roman" w:hAnsi="Times New Roman" w:cs="Times New Roman"/>
          <w:sz w:val="28"/>
          <w:szCs w:val="28"/>
        </w:rPr>
        <w:tab/>
        <w:t xml:space="preserve">27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Symbol" w:hAnsi="Symbol" w:cs="Symbol"/>
          <w:noProof/>
          <w:sz w:val="28"/>
          <w:szCs w:val="28"/>
        </w:rPr>
        <w:t></w:t>
      </w:r>
      <w:r>
        <w:rPr>
          <w:rFonts w:ascii="Times New Roman" w:hAnsi="Times New Roman" w:cs="Times New Roman"/>
          <w:sz w:val="28"/>
          <w:szCs w:val="28"/>
        </w:rPr>
        <w:t xml:space="preserve"> 7 = 2</w:t>
      </w:r>
    </w:p>
    <w:p w:rsidR="00625BF9" w:rsidRDefault="00625BF9" w:rsidP="00625BF9">
      <w:pPr>
        <w:autoSpaceDE w:val="0"/>
        <w:autoSpaceDN w:val="0"/>
        <w:adjustRightInd w:val="0"/>
        <w:spacing w:before="9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задач.</w:t>
      </w:r>
    </w:p>
    <w:p w:rsidR="00625BF9" w:rsidRDefault="00185F53" w:rsidP="00625BF9">
      <w:pPr>
        <w:autoSpaceDE w:val="0"/>
        <w:autoSpaceDN w:val="0"/>
        <w:adjustRightInd w:val="0"/>
        <w:spacing w:before="90" w:after="9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ч и  47, 48</w:t>
      </w:r>
      <w:r w:rsidR="00625BF9">
        <w:rPr>
          <w:rFonts w:ascii="Times New Roman" w:hAnsi="Times New Roman" w:cs="Times New Roman"/>
          <w:sz w:val="28"/>
          <w:szCs w:val="28"/>
        </w:rPr>
        <w:t>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Ребята, о каких величинах говорится в задаче?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 цене, количестве и стоимости.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Что известно в задаче?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Цена и количество.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Что надо найти?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Стоимость.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 найти стоимость,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цена и количество?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Надо цену умножить на количество.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 решим задачу?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Надо 10 умножить на 4. Получится 40. Значит, 40 рублей стоят 4 марки.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Составьте две обратные задачи к данной задаче.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Вася купил 4 одинаковые марки и заплатил 40 рублей. Сколько стоит одна марка?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Какая величина неизвестна в этой задаче?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Здесь надо найти цену.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Вспомните правило, как найти цену,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стоимость и количество.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Надо стоимость разделить на количество.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Решите эту задачу.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Надо 40 разделить на 4. Получится 10. 10 рублей – цена марки.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И какую еще задачу можно составить?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Вася купил несколько одинаковых марок по цене 10 рублей и заплатил за всю покупку 40 рублей. Сколько марок купил Вася?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Какая величина неизвестна в этой задаче и как ее найдем?</w:t>
      </w:r>
    </w:p>
    <w:p w:rsidR="00665C71" w:rsidRPr="00CC19DB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Нам неизвестно количество. Надо стоимость разделить на цену.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= 4. Вася купил 4 марки.</w:t>
      </w:r>
    </w:p>
    <w:p w:rsidR="00185F53" w:rsidRDefault="00185F53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*карточки</w:t>
      </w:r>
    </w:p>
    <w:p w:rsidR="00185F53" w:rsidRDefault="00185F53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307-258                625-515           356.2            218.3</w:t>
      </w:r>
    </w:p>
    <w:p w:rsidR="00185F53" w:rsidRDefault="00185F53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806-537                702-159            137.6           158.4</w:t>
      </w:r>
    </w:p>
    <w:p w:rsidR="00185F53" w:rsidRDefault="00185F53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(200-44):4+24.(300:5:12)(159)</w:t>
      </w:r>
    </w:p>
    <w:p w:rsidR="00D666E7" w:rsidRDefault="00185F53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25.8:10-950-126:3)(12)</w:t>
      </w:r>
    </w:p>
    <w:p w:rsidR="00D666E7" w:rsidRDefault="00625BF9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347D12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деятельности.</w:t>
      </w:r>
    </w:p>
    <w:p w:rsidR="00D666E7" w:rsidRDefault="00347D12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D12">
        <w:rPr>
          <w:rFonts w:ascii="Times New Roman" w:hAnsi="Times New Roman" w:cs="Times New Roman"/>
          <w:bCs/>
          <w:sz w:val="28"/>
          <w:szCs w:val="28"/>
        </w:rPr>
        <w:t>-Вычислите, заменив умножение сложением.</w:t>
      </w:r>
    </w:p>
    <w:p w:rsidR="00D666E7" w:rsidRDefault="00347D12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0.4               0.10        0.2</w:t>
      </w:r>
      <w:r w:rsidR="00D666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-С</w:t>
      </w:r>
      <w:r w:rsidR="00347D12">
        <w:rPr>
          <w:rFonts w:ascii="Times New Roman" w:hAnsi="Times New Roman" w:cs="Times New Roman"/>
          <w:bCs/>
          <w:sz w:val="28"/>
          <w:szCs w:val="28"/>
        </w:rPr>
        <w:t>делайте вывод.</w:t>
      </w:r>
    </w:p>
    <w:p w:rsidR="00D666E7" w:rsidRDefault="00347D12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если число умножим на 0, сколько получится</w:t>
      </w:r>
      <w:r w:rsidR="00D666E7">
        <w:rPr>
          <w:rFonts w:ascii="Times New Roman" w:hAnsi="Times New Roman" w:cs="Times New Roman"/>
          <w:bCs/>
          <w:sz w:val="28"/>
          <w:szCs w:val="28"/>
        </w:rPr>
        <w:t>?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-Вычислите, заменив умножение сложением.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       1.3           1.1ё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0</w:t>
      </w:r>
      <w:proofErr w:type="gramEnd"/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-Сделайте вывод.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 если число умножить на единицу?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мы с вами сейчас вспомнили?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-Сформулируйте задачи урока.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6E7">
        <w:rPr>
          <w:rFonts w:ascii="Times New Roman" w:hAnsi="Times New Roman" w:cs="Times New Roman"/>
          <w:b/>
          <w:bCs/>
          <w:sz w:val="28"/>
          <w:szCs w:val="28"/>
        </w:rPr>
        <w:t>IV.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теме.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по учебнику.</w:t>
      </w:r>
    </w:p>
    <w:p w:rsidR="00D666E7" w:rsidRP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6E7">
        <w:rPr>
          <w:rFonts w:ascii="Times New Roman" w:hAnsi="Times New Roman" w:cs="Times New Roman"/>
          <w:bCs/>
          <w:sz w:val="28"/>
          <w:szCs w:val="28"/>
        </w:rPr>
        <w:t>-Рассмотрите записи на полях на стр.11</w:t>
      </w:r>
    </w:p>
    <w:p w:rsidR="00D666E7" w:rsidRDefault="00D666E7" w:rsidP="00D666E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6E7">
        <w:rPr>
          <w:rFonts w:ascii="Times New Roman" w:hAnsi="Times New Roman" w:cs="Times New Roman"/>
          <w:bCs/>
          <w:sz w:val="28"/>
          <w:szCs w:val="28"/>
        </w:rPr>
        <w:t>-Правильно ли мы сделали выводы?</w:t>
      </w:r>
    </w:p>
    <w:p w:rsidR="008B71AF" w:rsidRDefault="008B71AF" w:rsidP="008B71A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</w:t>
      </w:r>
      <w:r w:rsidR="00D666E7">
        <w:rPr>
          <w:rFonts w:ascii="Times New Roman" w:hAnsi="Times New Roman" w:cs="Times New Roman"/>
          <w:bCs/>
          <w:sz w:val="28"/>
          <w:szCs w:val="28"/>
        </w:rPr>
        <w:t>азовите ещё раз свойства умножения, которые вы вспомнили.</w:t>
      </w:r>
    </w:p>
    <w:p w:rsidR="00625BF9" w:rsidRPr="008B71AF" w:rsidRDefault="00625BF9" w:rsidP="008B71A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примеров на умножение.</w:t>
      </w:r>
    </w:p>
    <w:p w:rsidR="00625BF9" w:rsidRDefault="00D666E7" w:rsidP="008B71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BF9">
        <w:rPr>
          <w:rFonts w:ascii="Times New Roman" w:hAnsi="Times New Roman" w:cs="Times New Roman"/>
          <w:sz w:val="28"/>
          <w:szCs w:val="28"/>
        </w:rPr>
        <w:t>Ребята, откройте учебник на с. 11 и посмотрите задание 40. Как вы думаете, почему верны эти равенства</w:t>
      </w:r>
      <w:proofErr w:type="gramStart"/>
      <w:r w:rsidR="00625BF9">
        <w:rPr>
          <w:rFonts w:ascii="Times New Roman" w:hAnsi="Times New Roman" w:cs="Times New Roman"/>
          <w:sz w:val="28"/>
          <w:szCs w:val="28"/>
        </w:rPr>
        <w:t>?</w:t>
      </w:r>
      <w:r w:rsidR="008B71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BF9">
        <w:rPr>
          <w:rFonts w:ascii="Times New Roman" w:hAnsi="Times New Roman" w:cs="Times New Roman"/>
          <w:sz w:val="28"/>
          <w:szCs w:val="28"/>
        </w:rPr>
        <w:t>Эти равенства верны, так как от перестановки множителей произведение не изменяется.</w:t>
      </w:r>
      <w:r w:rsidR="008B71AF">
        <w:rPr>
          <w:rFonts w:ascii="Times New Roman" w:hAnsi="Times New Roman" w:cs="Times New Roman"/>
          <w:sz w:val="28"/>
          <w:szCs w:val="28"/>
        </w:rPr>
        <w:t>)</w:t>
      </w:r>
    </w:p>
    <w:p w:rsidR="00625BF9" w:rsidRDefault="008B71AF" w:rsidP="008B71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 xml:space="preserve"> Верно. Используя это свойство умножения, мы сейчас с вами с комментир</w:t>
      </w:r>
      <w:r>
        <w:rPr>
          <w:rFonts w:ascii="Times New Roman" w:hAnsi="Times New Roman" w:cs="Times New Roman"/>
          <w:sz w:val="28"/>
          <w:szCs w:val="28"/>
        </w:rPr>
        <w:t>ованием у доски решим задание 44</w:t>
      </w:r>
      <w:r w:rsidR="00625BF9">
        <w:rPr>
          <w:rFonts w:ascii="Times New Roman" w:hAnsi="Times New Roman" w:cs="Times New Roman"/>
          <w:sz w:val="28"/>
          <w:szCs w:val="28"/>
        </w:rPr>
        <w:t>.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625BF9">
        <w:rPr>
          <w:rFonts w:ascii="Times New Roman" w:hAnsi="Times New Roman" w:cs="Times New Roman"/>
          <w:sz w:val="28"/>
          <w:szCs w:val="28"/>
        </w:rPr>
        <w:t>Дети переставляют местами множители и решают примеры столбиком с комментированием.</w:t>
      </w:r>
    </w:p>
    <w:p w:rsidR="00625BF9" w:rsidRDefault="008B71AF" w:rsidP="008B71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 xml:space="preserve"> Ребята, чтобы перейти к решению следующих примеров, нам с вами надо вспомнить правила умножения с 0 и 1. Кто расскажет эти правила?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25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BF9">
        <w:rPr>
          <w:rFonts w:ascii="Times New Roman" w:hAnsi="Times New Roman" w:cs="Times New Roman"/>
          <w:sz w:val="28"/>
          <w:szCs w:val="28"/>
        </w:rPr>
        <w:t>При умножении любого числа на ноль всегда будет получаться ноль.</w:t>
      </w:r>
      <w:proofErr w:type="gramEnd"/>
      <w:r w:rsidR="00625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BF9">
        <w:rPr>
          <w:rFonts w:ascii="Times New Roman" w:hAnsi="Times New Roman" w:cs="Times New Roman"/>
          <w:sz w:val="28"/>
          <w:szCs w:val="28"/>
        </w:rPr>
        <w:t>При умножении любого числа на единицу всегда будет получаться то число, которое умножали.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25BF9" w:rsidRDefault="008B71AF" w:rsidP="008B71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BF9">
        <w:rPr>
          <w:rFonts w:ascii="Times New Roman" w:hAnsi="Times New Roman" w:cs="Times New Roman"/>
          <w:sz w:val="28"/>
          <w:szCs w:val="28"/>
        </w:rPr>
        <w:t>Верно. Выполняем с комментированием с места задание 43.</w:t>
      </w:r>
    </w:p>
    <w:p w:rsidR="00625BF9" w:rsidRDefault="00625BF9" w:rsidP="00625BF9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т к а</w:t>
      </w:r>
    </w:p>
    <w:p w:rsidR="00625BF9" w:rsidRDefault="00625BF9" w:rsidP="00625BF9">
      <w:pPr>
        <w:keepNext/>
        <w:autoSpaceDE w:val="0"/>
        <w:autoSpaceDN w:val="0"/>
        <w:adjustRightInd w:val="0"/>
        <w:spacing w:after="90" w:line="24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Решение задач.</w:t>
      </w:r>
    </w:p>
    <w:p w:rsidR="008B71AF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№50 стр.11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>Что просят сделать в задаче?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25BF9">
        <w:rPr>
          <w:rFonts w:ascii="Times New Roman" w:hAnsi="Times New Roman" w:cs="Times New Roman"/>
          <w:sz w:val="28"/>
          <w:szCs w:val="28"/>
        </w:rPr>
        <w:t xml:space="preserve"> Просят сначала начертить прямоугольник, а потом указать, на сколько сантиметров длина больше ширины.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5BF9" w:rsidRDefault="008B71AF" w:rsidP="008B71A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>Можно ли сразу начертить прямоугольник</w:t>
      </w:r>
      <w:proofErr w:type="gramStart"/>
      <w:r w:rsidR="00625B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BF9">
        <w:rPr>
          <w:rFonts w:ascii="Times New Roman" w:hAnsi="Times New Roman" w:cs="Times New Roman"/>
          <w:sz w:val="28"/>
          <w:szCs w:val="28"/>
        </w:rPr>
        <w:t xml:space="preserve"> Нет, так как мы не знаем длину.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5BF9" w:rsidRDefault="008B71AF" w:rsidP="008B71A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>А можно найти его длину</w:t>
      </w:r>
      <w:proofErr w:type="gramStart"/>
      <w:r w:rsidR="00625B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BF9">
        <w:rPr>
          <w:rFonts w:ascii="Times New Roman" w:hAnsi="Times New Roman" w:cs="Times New Roman"/>
          <w:sz w:val="28"/>
          <w:szCs w:val="28"/>
        </w:rPr>
        <w:t xml:space="preserve"> Надо 2 </w:t>
      </w:r>
      <w:r w:rsidR="00625BF9">
        <w:rPr>
          <w:rFonts w:ascii="Symbol" w:hAnsi="Symbol" w:cs="Symbol"/>
          <w:noProof/>
          <w:sz w:val="28"/>
          <w:szCs w:val="28"/>
        </w:rPr>
        <w:t></w:t>
      </w:r>
      <w:r w:rsidR="00625BF9">
        <w:rPr>
          <w:rFonts w:ascii="Times New Roman" w:hAnsi="Times New Roman" w:cs="Times New Roman"/>
          <w:sz w:val="28"/>
          <w:szCs w:val="28"/>
        </w:rPr>
        <w:t xml:space="preserve"> 3 = 6.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5BF9" w:rsidRDefault="008B71AF" w:rsidP="008B71A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>Узнали его длину, что будете делать потом</w:t>
      </w:r>
      <w:proofErr w:type="gramStart"/>
      <w:r w:rsidR="00625B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5BF9">
        <w:rPr>
          <w:rFonts w:ascii="Times New Roman" w:hAnsi="Times New Roman" w:cs="Times New Roman"/>
          <w:sz w:val="28"/>
          <w:szCs w:val="28"/>
        </w:rPr>
        <w:t xml:space="preserve"> Мы начертим прямоугольник и узнаем, на сколько сантиметров длина больше ширины.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5BF9" w:rsidRDefault="008B71AF" w:rsidP="00625BF9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625BF9">
        <w:rPr>
          <w:rFonts w:ascii="Times New Roman" w:hAnsi="Times New Roman" w:cs="Times New Roman"/>
          <w:i/>
          <w:iCs/>
          <w:sz w:val="28"/>
          <w:szCs w:val="28"/>
        </w:rPr>
        <w:t>Далее дети работают самостоятельно.</w:t>
      </w:r>
    </w:p>
    <w:p w:rsidR="00625BF9" w:rsidRDefault="00625BF9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дать еще дополнительное задание: найти площадь этого прямоугольника.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>Ребята, как найти площадь прямоугольника?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 xml:space="preserve"> Надо длину умножить на ширину.</w:t>
      </w:r>
    </w:p>
    <w:p w:rsidR="00625BF9" w:rsidRDefault="00625BF9" w:rsidP="00625BF9">
      <w:pPr>
        <w:keepNext/>
        <w:autoSpaceDE w:val="0"/>
        <w:autoSpaceDN w:val="0"/>
        <w:adjustRightInd w:val="0"/>
        <w:spacing w:before="75" w:after="0" w:line="24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Решение примеров.</w:t>
      </w:r>
    </w:p>
    <w:p w:rsidR="00625BF9" w:rsidRPr="008B71AF" w:rsidRDefault="008B71AF" w:rsidP="008B71AF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1AF">
        <w:rPr>
          <w:rFonts w:ascii="Times New Roman" w:hAnsi="Times New Roman" w:cs="Times New Roman"/>
          <w:b/>
          <w:sz w:val="28"/>
          <w:szCs w:val="28"/>
        </w:rPr>
        <w:t xml:space="preserve"> № 52 стр.11-</w:t>
      </w:r>
      <w:r w:rsidR="00625BF9" w:rsidRPr="008B71AF">
        <w:rPr>
          <w:rFonts w:ascii="Times New Roman" w:hAnsi="Times New Roman" w:cs="Times New Roman"/>
          <w:b/>
          <w:sz w:val="28"/>
          <w:szCs w:val="28"/>
        </w:rPr>
        <w:t xml:space="preserve"> самостоятельно.</w:t>
      </w:r>
    </w:p>
    <w:p w:rsidR="008B71AF" w:rsidRDefault="00625BF9" w:rsidP="00625BF9">
      <w:pPr>
        <w:keepNext/>
        <w:autoSpaceDE w:val="0"/>
        <w:autoSpaceDN w:val="0"/>
        <w:adjustRightInd w:val="0"/>
        <w:spacing w:before="75" w:after="0" w:line="24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8B71AF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71AF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625BF9" w:rsidRDefault="008B71AF" w:rsidP="00625BF9">
      <w:pPr>
        <w:keepNext/>
        <w:autoSpaceDE w:val="0"/>
        <w:autoSpaceDN w:val="0"/>
        <w:adjustRightInd w:val="0"/>
        <w:spacing w:before="75" w:after="0" w:line="24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VIII .Итог</w:t>
      </w:r>
      <w:r w:rsidR="00625B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5BF9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25BF9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625BF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625BF9">
        <w:rPr>
          <w:rFonts w:ascii="Times New Roman" w:hAnsi="Times New Roman" w:cs="Times New Roman"/>
          <w:sz w:val="28"/>
          <w:szCs w:val="28"/>
        </w:rPr>
        <w:t xml:space="preserve"> чем вы работали сегодня на уроке?</w:t>
      </w:r>
    </w:p>
    <w:p w:rsidR="008B71AF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показалось лёгким?</w:t>
      </w:r>
    </w:p>
    <w:p w:rsidR="008B71AF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Трудным?</w:t>
      </w:r>
    </w:p>
    <w:p w:rsidR="008B71AF" w:rsidRDefault="008B71AF" w:rsidP="00625BF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625BF9" w:rsidRPr="008B71AF" w:rsidRDefault="00625BF9" w:rsidP="00625BF9">
      <w:pPr>
        <w:keepNext/>
        <w:autoSpaceDE w:val="0"/>
        <w:autoSpaceDN w:val="0"/>
        <w:adjustRightInd w:val="0"/>
        <w:spacing w:before="75" w:after="0" w:line="24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="008B71AF" w:rsidRPr="008B71AF">
        <w:rPr>
          <w:rFonts w:ascii="Times New Roman" w:hAnsi="Times New Roman" w:cs="Times New Roman"/>
          <w:bCs/>
          <w:sz w:val="28"/>
          <w:szCs w:val="28"/>
        </w:rPr>
        <w:t>стр.11 №46, №49, №53</w:t>
      </w:r>
    </w:p>
    <w:p w:rsidR="00434773" w:rsidRDefault="00434773"/>
    <w:sectPr w:rsidR="00434773" w:rsidSect="0043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BF9"/>
    <w:rsid w:val="00185F53"/>
    <w:rsid w:val="00347D12"/>
    <w:rsid w:val="00434773"/>
    <w:rsid w:val="004677D6"/>
    <w:rsid w:val="00625BF9"/>
    <w:rsid w:val="00665C71"/>
    <w:rsid w:val="008B71AF"/>
    <w:rsid w:val="00BB4FF3"/>
    <w:rsid w:val="00CC19DB"/>
    <w:rsid w:val="00D666E7"/>
    <w:rsid w:val="00E02C5E"/>
    <w:rsid w:val="00EB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2014-09-09T17:14:00Z</dcterms:created>
  <dcterms:modified xsi:type="dcterms:W3CDTF">2015-01-06T16:47:00Z</dcterms:modified>
</cp:coreProperties>
</file>