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392" w:type="dxa"/>
        <w:tblLook w:val="04A0"/>
      </w:tblPr>
      <w:tblGrid>
        <w:gridCol w:w="4536"/>
        <w:gridCol w:w="8930"/>
      </w:tblGrid>
      <w:tr w:rsidR="001574FC" w:rsidTr="001574FC">
        <w:tc>
          <w:tcPr>
            <w:tcW w:w="4536" w:type="dxa"/>
          </w:tcPr>
          <w:p w:rsidR="001574FC" w:rsidRPr="00253500" w:rsidRDefault="001574FC" w:rsidP="002535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500">
              <w:rPr>
                <w:rFonts w:ascii="Times New Roman" w:hAnsi="Times New Roman" w:cs="Times New Roman"/>
                <w:b/>
                <w:sz w:val="28"/>
              </w:rPr>
              <w:t>Этап урока</w:t>
            </w:r>
          </w:p>
        </w:tc>
        <w:tc>
          <w:tcPr>
            <w:tcW w:w="8930" w:type="dxa"/>
          </w:tcPr>
          <w:p w:rsidR="001574FC" w:rsidRPr="00253500" w:rsidRDefault="001574FC" w:rsidP="0025350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3500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</w:tr>
      <w:tr w:rsidR="001574FC" w:rsidTr="001574FC">
        <w:tc>
          <w:tcPr>
            <w:tcW w:w="4536" w:type="dxa"/>
          </w:tcPr>
          <w:p w:rsidR="001574FC" w:rsidRPr="00253500" w:rsidRDefault="001574FC" w:rsidP="002535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253500">
              <w:rPr>
                <w:rFonts w:ascii="Times New Roman" w:hAnsi="Times New Roman" w:cs="Times New Roman"/>
                <w:b/>
                <w:sz w:val="24"/>
              </w:rPr>
              <w:t>Орг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253500">
              <w:rPr>
                <w:rFonts w:ascii="Times New Roman" w:hAnsi="Times New Roman" w:cs="Times New Roman"/>
                <w:b/>
                <w:sz w:val="24"/>
              </w:rPr>
              <w:t xml:space="preserve"> момент</w:t>
            </w:r>
          </w:p>
        </w:tc>
        <w:tc>
          <w:tcPr>
            <w:tcW w:w="8930" w:type="dxa"/>
          </w:tcPr>
          <w:p w:rsidR="001574FC" w:rsidRDefault="001574FC" w:rsidP="006A3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Здравствуйте! </w:t>
            </w:r>
          </w:p>
          <w:p w:rsidR="001574FC" w:rsidRDefault="001574FC" w:rsidP="006A3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 нас сегодня гости. Поприветствуйте гостей.</w:t>
            </w:r>
          </w:p>
          <w:p w:rsidR="001574FC" w:rsidRDefault="001574FC" w:rsidP="006A3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Садитесь.</w:t>
            </w:r>
          </w:p>
          <w:p w:rsidR="001574FC" w:rsidRDefault="001574FC" w:rsidP="006A3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Сейчас урок окружающего мира.</w:t>
            </w:r>
          </w:p>
          <w:p w:rsidR="001574FC" w:rsidRDefault="001574FC" w:rsidP="006A3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этом уроке нам будут помогать другие учебные предметы, поэтому на столах так много принадлежностей. Каждый предмет  нам понадобится. Вот увидите! Будьте внимательны.</w:t>
            </w:r>
          </w:p>
          <w:p w:rsidR="001574FC" w:rsidRPr="00253500" w:rsidRDefault="001574FC" w:rsidP="000E02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Я вас заинтересовала?</w:t>
            </w:r>
          </w:p>
        </w:tc>
      </w:tr>
      <w:tr w:rsidR="001574FC" w:rsidTr="001574FC">
        <w:trPr>
          <w:trHeight w:val="5038"/>
        </w:trPr>
        <w:tc>
          <w:tcPr>
            <w:tcW w:w="4536" w:type="dxa"/>
          </w:tcPr>
          <w:p w:rsidR="001574FC" w:rsidRDefault="001574FC" w:rsidP="002535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253500">
              <w:rPr>
                <w:rFonts w:ascii="Times New Roman" w:hAnsi="Times New Roman" w:cs="Times New Roman"/>
                <w:b/>
                <w:sz w:val="24"/>
              </w:rPr>
              <w:t>Стадия вызова</w:t>
            </w:r>
          </w:p>
          <w:p w:rsidR="001574FC" w:rsidRPr="00FB33B6" w:rsidRDefault="001574FC" w:rsidP="00FB33B6">
            <w:pPr>
              <w:tabs>
                <w:tab w:val="left" w:pos="1080"/>
              </w:tabs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FB33B6">
              <w:rPr>
                <w:rFonts w:ascii="Times New Roman" w:hAnsi="Times New Roman" w:cs="Times New Roman"/>
                <w:sz w:val="24"/>
              </w:rPr>
              <w:t>Мотивировать учащихся к изучению темы.</w:t>
            </w:r>
          </w:p>
          <w:p w:rsidR="001574FC" w:rsidRPr="002D1F99" w:rsidRDefault="001574FC" w:rsidP="0080079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30" w:type="dxa"/>
          </w:tcPr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E02A0">
              <w:rPr>
                <w:rFonts w:ascii="Times New Roman" w:hAnsi="Times New Roman" w:cs="Times New Roman"/>
                <w:sz w:val="24"/>
              </w:rPr>
              <w:t>Начнем работу с кластера. Найдите его.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oval id="_x0000_s1060" style="position:absolute;left:0;text-align:left;margin-left:338.05pt;margin-top:3.95pt;width:17pt;height:17pt;z-index:2516848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group id="_x0000_s1051" style="position:absolute;left:0;text-align:left;margin-left:210.65pt;margin-top:7.1pt;width:121.9pt;height:48.2pt;z-index:251679744;mso-position-horizontal-relative:text;mso-position-vertical-relative:text" coordorigin="9861,1766" coordsize="2438,964">
                  <v:oval id="_x0000_s1052" style="position:absolute;left:9861;top:1766;width:2438;height:96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3" type="#_x0000_t202" style="position:absolute;left:10469;top:2040;width:1268;height:444;mso-width-relative:margin;mso-height-relative:margin" strokecolor="white [3212]">
                    <v:textbox style="mso-next-textbox:#_x0000_s1053">
                      <w:txbxContent>
                        <w:p w:rsidR="001574FC" w:rsidRDefault="001574FC">
                          <w:r>
                            <w:t>живопись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group id="_x0000_s1048" style="position:absolute;left:0;text-align:left;margin-left:16.25pt;margin-top:7.1pt;width:121.9pt;height:48.2pt;z-index:251678720;mso-position-horizontal-relative:text;mso-position-vertical-relative:text" coordorigin="5973,1766" coordsize="2438,964">
                  <v:oval id="_x0000_s1049" style="position:absolute;left:5973;top:1766;width:2438;height:964"/>
                  <v:shape id="_x0000_s1050" type="#_x0000_t202" style="position:absolute;left:6739;top:2040;width:1043;height:420;mso-width-relative:margin;mso-height-relative:margin" strokecolor="white [3212]">
                    <v:textbox style="mso-next-textbox:#_x0000_s1050">
                      <w:txbxContent>
                        <w:p w:rsidR="001574FC" w:rsidRDefault="001574FC">
                          <w:r>
                            <w:t>музыка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7" type="#_x0000_t32" style="position:absolute;left:0;text-align:left;margin-left:114.2pt;margin-top:9.5pt;width:30.4pt;height:24.65pt;z-index:251681792" o:connectortype="straight"/>
              </w:pic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58" type="#_x0000_t32" style="position:absolute;left:0;text-align:left;margin-left:210.65pt;margin-top:.1pt;width:38.5pt;height:23.8pt;flip:x;z-index:25168281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group id="_x0000_s1045" style="position:absolute;left:0;text-align:left;margin-left:125.3pt;margin-top:.1pt;width:104.9pt;height:52.9pt;z-index:251677696" coordorigin="8154,2730" coordsize="2098,1058">
                  <v:shape id="_x0000_s1046" type="#_x0000_t202" style="position:absolute;left:8869;top:2730;width:585;height:405;mso-width-relative:margin;mso-height-relative:margin" strokecolor="white [3212]">
                    <v:textbox style="mso-next-textbox:#_x0000_s1046">
                      <w:txbxContent>
                        <w:p w:rsidR="001574FC" w:rsidRDefault="001574FC" w:rsidP="007E6050">
                          <w:pPr>
                            <w:jc w:val="center"/>
                          </w:pPr>
                          <w:r>
                            <w:t>?</w:t>
                          </w:r>
                        </w:p>
                      </w:txbxContent>
                    </v:textbox>
                  </v:shape>
                  <v:oval id="_x0000_s1047" style="position:absolute;left:8154;top:3108;width:2098;height:680"/>
                </v:group>
              </w:pic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59" type="#_x0000_t32" style="position:absolute;left:0;text-align:left;margin-left:114.2pt;margin-top:11.6pt;width:42.9pt;height:33.5pt;flip:y;z-index:251683840" o:connectortype="straight"/>
              </w:pic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group id="_x0000_s1054" style="position:absolute;left:0;text-align:left;margin-left:16.25pt;margin-top:-.5pt;width:121.9pt;height:48.2pt;z-index:251680768" coordorigin="5973,4374" coordsize="2438,964">
                  <v:oval id="_x0000_s1055" style="position:absolute;left:5973;top:4374;width:2438;height:964"/>
                  <v:shape id="_x0000_s1056" type="#_x0000_t202" style="position:absolute;left:6513;top:4621;width:1419;height:441;mso-width-relative:margin;mso-height-relative:margin" strokecolor="white [3212]">
                    <v:textbox style="mso-next-textbox:#_x0000_s1056">
                      <w:txbxContent>
                        <w:p w:rsidR="001574FC" w:rsidRDefault="001574FC">
                          <w:r>
                            <w:t>литература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oval id="_x0000_s1061" style="position:absolute;left:0;text-align:left;margin-left:338.05pt;margin-top:8.7pt;width:17pt;height:17pt;z-index:251685888"/>
              </w:pic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Какие компоненты содержит кластер?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(Музыка, литература, живопись)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Обсудите в парах, существует ли связь между этими частями кластера.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Если четко можете определить связь между компонентами, то закрасьте верхний кружочек зеленым цветом, если понимаете, но не можете объяснить – то желтым. Если не знаете – красным цветом.</w:t>
            </w:r>
          </w:p>
          <w:p w:rsidR="000E02A0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уроке мы должны определить</w:t>
            </w:r>
            <w:r w:rsidR="000E02A0">
              <w:rPr>
                <w:rFonts w:ascii="Times New Roman" w:hAnsi="Times New Roman" w:cs="Times New Roman"/>
                <w:sz w:val="24"/>
              </w:rPr>
              <w:t xml:space="preserve"> существует ли связь между этими компонентами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0E02A0">
              <w:rPr>
                <w:rFonts w:ascii="Times New Roman" w:hAnsi="Times New Roman" w:cs="Times New Roman"/>
                <w:sz w:val="24"/>
              </w:rPr>
              <w:t xml:space="preserve"> если да, </w:t>
            </w:r>
            <w:r>
              <w:rPr>
                <w:rFonts w:ascii="Times New Roman" w:hAnsi="Times New Roman" w:cs="Times New Roman"/>
                <w:sz w:val="24"/>
              </w:rPr>
              <w:t xml:space="preserve"> какая именно</w:t>
            </w:r>
            <w:r w:rsidR="000E02A0">
              <w:rPr>
                <w:rFonts w:ascii="Times New Roman" w:hAnsi="Times New Roman" w:cs="Times New Roman"/>
                <w:sz w:val="24"/>
              </w:rPr>
              <w:t>.</w:t>
            </w:r>
          </w:p>
          <w:p w:rsidR="001574FC" w:rsidRPr="00253500" w:rsidRDefault="000E02A0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Вот в этом</w:t>
            </w:r>
            <w:r w:rsidR="001574F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мы и будем разбираться в течение всего урока.</w:t>
            </w:r>
          </w:p>
        </w:tc>
      </w:tr>
      <w:tr w:rsidR="001574FC" w:rsidTr="001574FC">
        <w:tc>
          <w:tcPr>
            <w:tcW w:w="4536" w:type="dxa"/>
          </w:tcPr>
          <w:p w:rsidR="001574FC" w:rsidRDefault="001574FC" w:rsidP="002535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253500">
              <w:rPr>
                <w:rFonts w:ascii="Times New Roman" w:hAnsi="Times New Roman" w:cs="Times New Roman"/>
                <w:b/>
                <w:sz w:val="24"/>
              </w:rPr>
              <w:t>Стадия осмысления</w:t>
            </w:r>
          </w:p>
          <w:p w:rsidR="001574FC" w:rsidRDefault="001574FC" w:rsidP="002535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Проверка домашнего задания</w:t>
            </w:r>
          </w:p>
          <w:p w:rsidR="001574FC" w:rsidRPr="00FB33B6" w:rsidRDefault="001574FC" w:rsidP="00FB33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4"/>
              </w:rPr>
              <w:t>Актуализировать знания учащихся об изменении в природе с приходом весны.</w:t>
            </w:r>
          </w:p>
          <w:p w:rsidR="001574FC" w:rsidRDefault="001574FC" w:rsidP="002535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Актуализация знаний </w:t>
            </w:r>
          </w:p>
          <w:p w:rsidR="001574FC" w:rsidRPr="00FB33B6" w:rsidRDefault="001574FC" w:rsidP="00FB33B6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FB33B6">
              <w:rPr>
                <w:rFonts w:ascii="Times New Roman" w:hAnsi="Times New Roman" w:cs="Times New Roman"/>
                <w:sz w:val="24"/>
              </w:rPr>
              <w:t xml:space="preserve">Актуализировать знания </w:t>
            </w:r>
            <w:r>
              <w:rPr>
                <w:rFonts w:ascii="Times New Roman" w:hAnsi="Times New Roman" w:cs="Times New Roman"/>
                <w:sz w:val="24"/>
              </w:rPr>
              <w:t>ш</w:t>
            </w:r>
            <w:r w:rsidRPr="00FB33B6">
              <w:rPr>
                <w:rFonts w:ascii="Times New Roman" w:hAnsi="Times New Roman" w:cs="Times New Roman"/>
                <w:sz w:val="24"/>
              </w:rPr>
              <w:t>кольников о временах года.</w:t>
            </w:r>
          </w:p>
          <w:p w:rsidR="001574FC" w:rsidRDefault="001574FC" w:rsidP="002535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Блок -  окружающий мир</w:t>
            </w:r>
          </w:p>
          <w:p w:rsidR="001574FC" w:rsidRPr="006B5A35" w:rsidRDefault="001574FC" w:rsidP="00FB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6B5A35">
              <w:rPr>
                <w:rFonts w:ascii="Times New Roman" w:hAnsi="Times New Roman" w:cs="Times New Roman"/>
                <w:sz w:val="24"/>
              </w:rPr>
              <w:t>Актуализировать знания о раннецветущих травянистых растениях.</w:t>
            </w:r>
          </w:p>
          <w:p w:rsidR="001574FC" w:rsidRDefault="001574FC" w:rsidP="002535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Блок – музыка</w:t>
            </w:r>
          </w:p>
          <w:p w:rsidR="001574FC" w:rsidRPr="00FB33B6" w:rsidRDefault="001574FC" w:rsidP="00FB33B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FB33B6">
              <w:rPr>
                <w:rFonts w:ascii="Times New Roman" w:hAnsi="Times New Roman" w:cs="Times New Roman"/>
                <w:sz w:val="24"/>
              </w:rPr>
              <w:t xml:space="preserve">Стимулировать эмоциональное отношение к </w:t>
            </w:r>
            <w:r>
              <w:rPr>
                <w:rFonts w:ascii="Times New Roman" w:hAnsi="Times New Roman" w:cs="Times New Roman"/>
                <w:sz w:val="24"/>
              </w:rPr>
              <w:t>подснежникам</w:t>
            </w:r>
            <w:r w:rsidRPr="00FB33B6">
              <w:rPr>
                <w:rFonts w:ascii="Times New Roman" w:hAnsi="Times New Roman" w:cs="Times New Roman"/>
                <w:sz w:val="24"/>
              </w:rPr>
              <w:t>.</w:t>
            </w:r>
          </w:p>
          <w:p w:rsidR="001574FC" w:rsidRDefault="001574FC" w:rsidP="002535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Блок – изобразительное искусство</w:t>
            </w:r>
          </w:p>
          <w:p w:rsidR="001574FC" w:rsidRPr="00FB33B6" w:rsidRDefault="001574FC" w:rsidP="00FB33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FB33B6">
              <w:rPr>
                <w:rFonts w:ascii="Times New Roman" w:hAnsi="Times New Roman" w:cs="Times New Roman"/>
                <w:sz w:val="24"/>
              </w:rPr>
              <w:t>Научить школьников рисовать подснежник.</w:t>
            </w:r>
          </w:p>
          <w:p w:rsidR="001574FC" w:rsidRDefault="001574FC" w:rsidP="002535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Блок – литература</w:t>
            </w:r>
          </w:p>
          <w:p w:rsidR="001574FC" w:rsidRPr="00FB33B6" w:rsidRDefault="001574FC" w:rsidP="00FB33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FB33B6">
              <w:rPr>
                <w:rFonts w:ascii="Times New Roman" w:hAnsi="Times New Roman" w:cs="Times New Roman"/>
                <w:sz w:val="24"/>
              </w:rPr>
              <w:t xml:space="preserve">Стимулировать эмоциональное отношение к </w:t>
            </w:r>
            <w:r>
              <w:rPr>
                <w:rFonts w:ascii="Times New Roman" w:hAnsi="Times New Roman" w:cs="Times New Roman"/>
                <w:sz w:val="24"/>
              </w:rPr>
              <w:t>подснежникам</w:t>
            </w:r>
            <w:r w:rsidRPr="00FB33B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930" w:type="dxa"/>
          </w:tcPr>
          <w:p w:rsidR="000E02A0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="000E02A0">
              <w:rPr>
                <w:rFonts w:ascii="Times New Roman" w:hAnsi="Times New Roman" w:cs="Times New Roman"/>
                <w:sz w:val="24"/>
              </w:rPr>
              <w:t>Отложите кластер в сторону, к нему мы еще вернемся.</w:t>
            </w:r>
          </w:p>
          <w:p w:rsidR="001574FC" w:rsidRDefault="000E02A0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Нам понадобится учебник</w:t>
            </w:r>
            <w:r w:rsidR="001574FC">
              <w:rPr>
                <w:rFonts w:ascii="Times New Roman" w:hAnsi="Times New Roman" w:cs="Times New Roman"/>
                <w:sz w:val="24"/>
              </w:rPr>
              <w:t>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="000E02A0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ткр</w:t>
            </w:r>
            <w:r w:rsidR="000E02A0">
              <w:rPr>
                <w:rFonts w:ascii="Times New Roman" w:hAnsi="Times New Roman" w:cs="Times New Roman"/>
                <w:sz w:val="24"/>
              </w:rPr>
              <w:t>ойте</w:t>
            </w:r>
            <w:r>
              <w:rPr>
                <w:rFonts w:ascii="Times New Roman" w:hAnsi="Times New Roman" w:cs="Times New Roman"/>
                <w:sz w:val="24"/>
              </w:rPr>
              <w:t xml:space="preserve"> учебник на странице 118.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Рассмотрите репродукции картин.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0E02A0">
              <w:rPr>
                <w:rFonts w:ascii="Times New Roman" w:hAnsi="Times New Roman" w:cs="Times New Roman"/>
                <w:sz w:val="24"/>
              </w:rPr>
              <w:t>Догадайтесь, кто главный герой этих репродукций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(Природа в разных временах года)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Многие художники любят изображать русскую природу.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Может ли понятие «природа» быть ядром кластера урока? Почему?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Правильно. Ведь природу можно увидеть в произведениях писателей, художников и композиторов.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Вам в течение двух недель необходимо было собрать информацию об изменении в природе с приходом весны, то есть выполнить наблюдение.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Названные вами изменения обозначим с помощью условных знаков, которые мы разработали в начале года и которые нам помогают охарактеризовать любое время года.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(Солнце стало выше над горизонтом, и не только светит, но и греет, растаял снег, появилась зеленая травка, прилетели птицы, проснулись звери, насекомые, день стал длиннее, а ночь короче) 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(Работа с карточками)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="000E02A0">
              <w:rPr>
                <w:rFonts w:ascii="Times New Roman" w:hAnsi="Times New Roman" w:cs="Times New Roman"/>
                <w:sz w:val="24"/>
              </w:rPr>
              <w:t>Приход</w:t>
            </w:r>
            <w:proofErr w:type="gramEnd"/>
            <w:r w:rsidR="000E02A0">
              <w:rPr>
                <w:rFonts w:ascii="Times New Roman" w:hAnsi="Times New Roman" w:cs="Times New Roman"/>
                <w:sz w:val="24"/>
              </w:rPr>
              <w:t xml:space="preserve"> какого времени года мы наблюдали?</w:t>
            </w:r>
          </w:p>
          <w:p w:rsidR="000E02A0" w:rsidRDefault="000E02A0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(весна)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происходит с травянистыми растениями весной?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(землю покрывает молодая травка, многие растения начинают цвести).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0E02A0">
              <w:rPr>
                <w:rFonts w:ascii="Times New Roman" w:hAnsi="Times New Roman" w:cs="Times New Roman"/>
                <w:sz w:val="24"/>
              </w:rPr>
              <w:t>Знаете ли вы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E02A0">
              <w:rPr>
                <w:rFonts w:ascii="Times New Roman" w:hAnsi="Times New Roman" w:cs="Times New Roman"/>
                <w:sz w:val="24"/>
              </w:rPr>
              <w:t xml:space="preserve">какие травянистые растения </w:t>
            </w:r>
            <w:r>
              <w:rPr>
                <w:rFonts w:ascii="Times New Roman" w:hAnsi="Times New Roman" w:cs="Times New Roman"/>
                <w:sz w:val="24"/>
              </w:rPr>
              <w:t>зацветают самыми первыми.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(вывешивается карточка – подснежники)</w:t>
            </w:r>
          </w:p>
          <w:p w:rsidR="000E02A0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E02A0">
              <w:rPr>
                <w:rFonts w:ascii="Times New Roman" w:hAnsi="Times New Roman" w:cs="Times New Roman"/>
                <w:sz w:val="24"/>
              </w:rPr>
              <w:t xml:space="preserve">Да, есть такой цветок – подснежник обыкновенный (показать), но есть и другие растения, которые зацветают ранней весной. Знаете </w:t>
            </w:r>
            <w:proofErr w:type="gramStart"/>
            <w:r w:rsidR="000E02A0">
              <w:rPr>
                <w:rFonts w:ascii="Times New Roman" w:hAnsi="Times New Roman" w:cs="Times New Roman"/>
                <w:sz w:val="24"/>
              </w:rPr>
              <w:t>какие</w:t>
            </w:r>
            <w:proofErr w:type="gramEnd"/>
            <w:r w:rsidR="000E02A0">
              <w:rPr>
                <w:rFonts w:ascii="Times New Roman" w:hAnsi="Times New Roman" w:cs="Times New Roman"/>
                <w:sz w:val="24"/>
              </w:rPr>
              <w:t>?</w:t>
            </w:r>
          </w:p>
          <w:p w:rsidR="000E02A0" w:rsidRDefault="000E02A0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(варианты выслушать)</w:t>
            </w:r>
          </w:p>
          <w:p w:rsidR="000E02A0" w:rsidRDefault="000E02A0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E05D4">
              <w:rPr>
                <w:rFonts w:ascii="Times New Roman" w:hAnsi="Times New Roman" w:cs="Times New Roman"/>
                <w:sz w:val="24"/>
              </w:rPr>
              <w:t>Правильно. Ранней весной зацветает и гусиный луг желтый, ветреница, и многие  другие.</w:t>
            </w:r>
          </w:p>
          <w:p w:rsidR="00CE05D4" w:rsidRDefault="00CE05D4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Обратите внимание, Я сейчас скажу важную вещь!!!</w:t>
            </w:r>
          </w:p>
          <w:p w:rsidR="00CE05D4" w:rsidRDefault="00CE05D4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Все они называются раннецветущими, (вывесить карточку)  но по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они называются подснежниками.</w:t>
            </w:r>
          </w:p>
          <w:p w:rsidR="00CE05D4" w:rsidRDefault="00CE05D4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 догадались, почему они так называются?</w:t>
            </w:r>
          </w:p>
          <w:p w:rsidR="00CE05D4" w:rsidRDefault="00CE05D4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(Как только растает снег, они начинают цвести, уже под снегом идет формирование цветка)</w:t>
            </w:r>
          </w:p>
          <w:p w:rsidR="00CE05D4" w:rsidRDefault="00CE05D4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Вчера, на уроке литературного чтения вы не правильно назвали все первые цветы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– первоцветом. Это ошибочное мнение. Существует такой цветок – первоцвет, но его можно назвать и подснежником и раннецветущим</w:t>
            </w:r>
          </w:p>
          <w:p w:rsidR="00CE05D4" w:rsidRDefault="00CE05D4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Проверьте своих родителей, знают ли они об этом.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Так как этот цветок</w:t>
            </w:r>
            <w:r w:rsidR="00CE05D4">
              <w:rPr>
                <w:rFonts w:ascii="Times New Roman" w:hAnsi="Times New Roman" w:cs="Times New Roman"/>
                <w:sz w:val="24"/>
              </w:rPr>
              <w:t xml:space="preserve"> подснежник обыкновенный </w:t>
            </w:r>
            <w:r>
              <w:rPr>
                <w:rFonts w:ascii="Times New Roman" w:hAnsi="Times New Roman" w:cs="Times New Roman"/>
                <w:sz w:val="24"/>
              </w:rPr>
              <w:t xml:space="preserve"> можно увидеть только </w:t>
            </w:r>
            <w:r w:rsidR="00CE05D4">
              <w:rPr>
                <w:rFonts w:ascii="Times New Roman" w:hAnsi="Times New Roman" w:cs="Times New Roman"/>
                <w:sz w:val="24"/>
              </w:rPr>
              <w:t xml:space="preserve">на юге, </w:t>
            </w:r>
            <w:r>
              <w:rPr>
                <w:rFonts w:ascii="Times New Roman" w:hAnsi="Times New Roman" w:cs="Times New Roman"/>
                <w:sz w:val="24"/>
              </w:rPr>
              <w:t>на уроке мы познакомимся с подснежниками Ленинградской области.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Чтобы вы хотели узнать о подснежниках?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(как называется, как выглядит, когда появляется)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175"/>
              <w:gridCol w:w="867"/>
              <w:gridCol w:w="1223"/>
              <w:gridCol w:w="866"/>
              <w:gridCol w:w="1851"/>
            </w:tblGrid>
            <w:tr w:rsidR="001574FC" w:rsidTr="00903056">
              <w:tc>
                <w:tcPr>
                  <w:tcW w:w="1175" w:type="dxa"/>
                </w:tcPr>
                <w:p w:rsidR="001574FC" w:rsidRDefault="001574FC" w:rsidP="00234893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Название</w:t>
                  </w:r>
                </w:p>
              </w:tc>
              <w:tc>
                <w:tcPr>
                  <w:tcW w:w="867" w:type="dxa"/>
                  <w:tcBorders>
                    <w:top w:val="nil"/>
                    <w:bottom w:val="nil"/>
                  </w:tcBorders>
                </w:tcPr>
                <w:p w:rsidR="001574FC" w:rsidRDefault="001574FC" w:rsidP="00234893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23" w:type="dxa"/>
                </w:tcPr>
                <w:p w:rsidR="001574FC" w:rsidRDefault="001574FC" w:rsidP="00234893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Описание</w:t>
                  </w:r>
                </w:p>
              </w:tc>
              <w:tc>
                <w:tcPr>
                  <w:tcW w:w="866" w:type="dxa"/>
                  <w:tcBorders>
                    <w:top w:val="nil"/>
                    <w:bottom w:val="nil"/>
                  </w:tcBorders>
                </w:tcPr>
                <w:p w:rsidR="001574FC" w:rsidRDefault="001574FC" w:rsidP="00234893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51" w:type="dxa"/>
                </w:tcPr>
                <w:p w:rsidR="001574FC" w:rsidRDefault="001574FC" w:rsidP="00234893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Период появления</w:t>
                  </w:r>
                </w:p>
              </w:tc>
            </w:tr>
          </w:tbl>
          <w:p w:rsidR="001574FC" w:rsidRPr="00B85F3E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05D4">
              <w:rPr>
                <w:rFonts w:ascii="Times New Roman" w:hAnsi="Times New Roman" w:cs="Times New Roman"/>
                <w:sz w:val="24"/>
              </w:rPr>
              <w:t>- Вот по этому плану будем работать.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E05D4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ы сделаем энциклопедию, перед вами -  заготовка.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Подпишите свою книгу.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Поскольку, мы говорим о</w:t>
            </w:r>
            <w:r w:rsidR="00CE05D4">
              <w:rPr>
                <w:rFonts w:ascii="Times New Roman" w:hAnsi="Times New Roman" w:cs="Times New Roman"/>
                <w:sz w:val="24"/>
              </w:rPr>
              <w:t xml:space="preserve"> раннецветущих травянистых растениях</w:t>
            </w:r>
            <w:r>
              <w:rPr>
                <w:rFonts w:ascii="Times New Roman" w:hAnsi="Times New Roman" w:cs="Times New Roman"/>
                <w:sz w:val="24"/>
              </w:rPr>
              <w:t>, как можно назвать энциклопедию?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(подснежники)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Раскройте книгу.</w:t>
            </w:r>
          </w:p>
          <w:p w:rsidR="00CE05D4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E05D4">
              <w:rPr>
                <w:rFonts w:ascii="Times New Roman" w:hAnsi="Times New Roman" w:cs="Times New Roman"/>
                <w:sz w:val="24"/>
              </w:rPr>
              <w:t xml:space="preserve">Одна из форм работы в вашей энциклопедии, работа с таблицей. Чтобы заполнить таблицу нужно проанализировать </w:t>
            </w:r>
            <w:r w:rsidR="00234893">
              <w:rPr>
                <w:rFonts w:ascii="Times New Roman" w:hAnsi="Times New Roman" w:cs="Times New Roman"/>
                <w:sz w:val="24"/>
              </w:rPr>
              <w:t>информацию,</w:t>
            </w:r>
            <w:r w:rsidR="00CE05D4">
              <w:rPr>
                <w:rFonts w:ascii="Times New Roman" w:hAnsi="Times New Roman" w:cs="Times New Roman"/>
                <w:sz w:val="24"/>
              </w:rPr>
              <w:t xml:space="preserve"> данную в тексте, отобрать не</w:t>
            </w:r>
            <w:r w:rsidR="00234893">
              <w:rPr>
                <w:rFonts w:ascii="Times New Roman" w:hAnsi="Times New Roman" w:cs="Times New Roman"/>
                <w:sz w:val="24"/>
              </w:rPr>
              <w:t>обходимые сведения.</w:t>
            </w:r>
          </w:p>
          <w:p w:rsidR="00234893" w:rsidRDefault="00234893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Начнем работу вместе, а потом вы продолжите самостоятельно и в классе и дома.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будет заполнять таблицу.</w:t>
            </w:r>
          </w:p>
          <w:p w:rsidR="00234893" w:rsidRDefault="00234893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Работаем.</w:t>
            </w:r>
          </w:p>
          <w:p w:rsidR="001574FC" w:rsidRDefault="00234893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74FC">
              <w:rPr>
                <w:rFonts w:ascii="Times New Roman" w:hAnsi="Times New Roman" w:cs="Times New Roman"/>
                <w:sz w:val="24"/>
              </w:rPr>
              <w:t xml:space="preserve">(работа в парах)    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Проверим.  </w:t>
            </w:r>
          </w:p>
          <w:p w:rsidR="00234893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234893">
              <w:rPr>
                <w:rFonts w:ascii="Times New Roman" w:hAnsi="Times New Roman" w:cs="Times New Roman"/>
                <w:sz w:val="24"/>
              </w:rPr>
              <w:t>Мать – и – мачеха обыкновенная</w:t>
            </w:r>
            <w:r w:rsidR="00BA0F99">
              <w:rPr>
                <w:rFonts w:ascii="Times New Roman" w:hAnsi="Times New Roman" w:cs="Times New Roman"/>
                <w:sz w:val="24"/>
              </w:rPr>
              <w:t xml:space="preserve"> (просигнальте ответ)</w:t>
            </w:r>
          </w:p>
          <w:p w:rsidR="00234893" w:rsidRDefault="00234893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Ветреница дубравная</w:t>
            </w:r>
          </w:p>
          <w:p w:rsidR="00234893" w:rsidRDefault="00234893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Пострел весенний</w:t>
            </w:r>
          </w:p>
          <w:p w:rsidR="00BA0F99" w:rsidRDefault="00BA0F99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Я рада, что вы старались правильно выполнить задания, разгадали тайну природы.</w:t>
            </w:r>
          </w:p>
          <w:p w:rsidR="00BA0F99" w:rsidRDefault="00BA0F99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 какой группе относятся эти растения?</w:t>
            </w:r>
          </w:p>
          <w:p w:rsidR="00BA0F99" w:rsidRDefault="00BA0F99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Дома вы продолжите заполнять таблицу.</w:t>
            </w:r>
          </w:p>
          <w:p w:rsidR="00234893" w:rsidRDefault="00234893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Какими источниками информации вы будете пользоваться?</w:t>
            </w:r>
          </w:p>
          <w:p w:rsidR="00234893" w:rsidRDefault="00234893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 нас викторина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но необычная – музыкальная.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 уроке мы </w:t>
            </w:r>
            <w:r w:rsidR="00234893">
              <w:rPr>
                <w:rFonts w:ascii="Times New Roman" w:hAnsi="Times New Roman" w:cs="Times New Roman"/>
                <w:sz w:val="24"/>
              </w:rPr>
              <w:t xml:space="preserve">обратимся </w:t>
            </w:r>
            <w:proofErr w:type="gramStart"/>
            <w:r w:rsidR="00234893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="002348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несколькими композициями.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Внимательно послушайте первое произведение.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1 минутку)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Кто узнал это произведение?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(Петр Иванович Чайковский «Времена года.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Апрель».) </w:t>
            </w:r>
            <w:proofErr w:type="gramEnd"/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Представим себя маленьким цветком – подснежником  (под музыку)</w:t>
            </w:r>
          </w:p>
          <w:p w:rsidR="00234893" w:rsidRDefault="00234893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Красота первых весенних цветов удивляет не только нас. Великие композиторы разных национальностей обращались в своем творчестве к данной теме.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2. - </w:t>
            </w:r>
            <w:r w:rsidR="00234893">
              <w:rPr>
                <w:rFonts w:ascii="Times New Roman" w:hAnsi="Times New Roman" w:cs="Times New Roman"/>
                <w:sz w:val="24"/>
              </w:rPr>
              <w:t>Послушайте</w:t>
            </w:r>
            <w:r>
              <w:rPr>
                <w:rFonts w:ascii="Times New Roman" w:hAnsi="Times New Roman" w:cs="Times New Roman"/>
                <w:sz w:val="24"/>
              </w:rPr>
              <w:t xml:space="preserve"> произведение норвежского композитора Эдварда Грига «Весной» (слушание) 0.38</w:t>
            </w:r>
          </w:p>
          <w:p w:rsidR="00234893" w:rsidRDefault="00234893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Что услышали в этой музыке?    (музыка такая же нежная, как и сами раннецветущие растения) 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34893">
              <w:rPr>
                <w:rFonts w:ascii="Times New Roman" w:hAnsi="Times New Roman" w:cs="Times New Roman"/>
                <w:sz w:val="24"/>
              </w:rPr>
              <w:t>Сейчас прозвучит всем вам известная композиция, вальс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лушание) (1 минутку)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Кто</w:t>
            </w:r>
            <w:r w:rsidR="00234893">
              <w:rPr>
                <w:rFonts w:ascii="Times New Roman" w:hAnsi="Times New Roman" w:cs="Times New Roman"/>
                <w:sz w:val="24"/>
              </w:rPr>
              <w:t xml:space="preserve"> уз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 w:rsidR="00234893">
              <w:rPr>
                <w:rFonts w:ascii="Times New Roman" w:hAnsi="Times New Roman" w:cs="Times New Roman"/>
                <w:sz w:val="24"/>
              </w:rPr>
              <w:t>л произведение, композитора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Петр Иванович Чайковский «Вальс цветов».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Не только композиторы восхищались подснежниками, но и художники.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Отправимся в виртуальную картинную галерею, посмотрим, как художники воплотили свои чувства к удивительным цветам.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(презентация) (Павел Васильевич Еськов, Юрий Алексеевич Левицкий, Диана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Коробкина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1574FC" w:rsidRDefault="001574FC" w:rsidP="00BA0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Сегодня мы тоже будем художниками</w:t>
            </w:r>
            <w:r w:rsidR="00BA0F99">
              <w:rPr>
                <w:rFonts w:ascii="Times New Roman" w:hAnsi="Times New Roman" w:cs="Times New Roman"/>
                <w:sz w:val="24"/>
              </w:rPr>
              <w:t>.</w:t>
            </w:r>
          </w:p>
          <w:p w:rsidR="00BA0F99" w:rsidRDefault="00BA0F99" w:rsidP="00BA0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Итогом нашей следующей работы будет букет из раннецветущих растений.</w:t>
            </w:r>
          </w:p>
          <w:p w:rsidR="00BA0F99" w:rsidRDefault="00BA0F99" w:rsidP="00BA0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Поиграем в игру «Угадай растение по наброскам»</w:t>
            </w:r>
          </w:p>
          <w:p w:rsidR="00BA0F99" w:rsidRDefault="00BA0F99" w:rsidP="00BA0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 будете рисовать понравившееся вам растение.</w:t>
            </w:r>
          </w:p>
          <w:p w:rsidR="00BA0F99" w:rsidRDefault="00BA0F99" w:rsidP="00BA0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Не забывайте о композиции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оказать), о цвете, форме.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(дети работают)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Я разрешаю взять ножницы. Не забывайте о технике безопасности.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Вырежьте по контуру свои цветы.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Продолжите свою работу в группах, группа – ряд. Соберитесь у одной парты и постарайтесь составить весенний букет.</w:t>
            </w:r>
            <w:r w:rsidR="002513A1">
              <w:rPr>
                <w:rFonts w:ascii="Times New Roman" w:hAnsi="Times New Roman" w:cs="Times New Roman"/>
                <w:sz w:val="24"/>
              </w:rPr>
              <w:t xml:space="preserve"> Договоритесь в группе, как расположить букет. 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будете выполнять это задание?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Работайте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рупповой коллаж)</w:t>
            </w:r>
          </w:p>
          <w:p w:rsidR="001574FC" w:rsidRDefault="002513A1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74FC">
              <w:rPr>
                <w:rFonts w:ascii="Times New Roman" w:hAnsi="Times New Roman" w:cs="Times New Roman"/>
                <w:sz w:val="24"/>
              </w:rPr>
              <w:t>Выставка работ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Кто оценит работы по следующим критериям: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Цвет,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Композиция,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Оригинальность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Кому  в группе сказали бы за работу спасибо?</w:t>
            </w:r>
          </w:p>
          <w:p w:rsidR="001574FC" w:rsidRDefault="001574FC" w:rsidP="002348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Красива наша земля. И во многом – благодаря растениям. </w:t>
            </w:r>
          </w:p>
          <w:p w:rsidR="001574FC" w:rsidRPr="00253500" w:rsidRDefault="001574FC" w:rsidP="002513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Собираясь в лес, помните – многие раннецветущие травянистые растения занесены в Красную книгу и находятся под охраной государства.</w:t>
            </w:r>
            <w:r w:rsidR="002513A1">
              <w:rPr>
                <w:rFonts w:ascii="Times New Roman" w:hAnsi="Times New Roman" w:cs="Times New Roman"/>
                <w:sz w:val="24"/>
              </w:rPr>
              <w:t xml:space="preserve"> Нельзя рвать, нужно бережно к ним относиться. Это все лекарственные растения.</w:t>
            </w:r>
          </w:p>
        </w:tc>
      </w:tr>
      <w:tr w:rsidR="001574FC" w:rsidTr="001574FC">
        <w:tc>
          <w:tcPr>
            <w:tcW w:w="4536" w:type="dxa"/>
          </w:tcPr>
          <w:p w:rsidR="001574FC" w:rsidRDefault="001574FC" w:rsidP="002535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253500">
              <w:rPr>
                <w:rFonts w:ascii="Times New Roman" w:hAnsi="Times New Roman" w:cs="Times New Roman"/>
                <w:b/>
                <w:sz w:val="24"/>
              </w:rPr>
              <w:lastRenderedPageBreak/>
              <w:t>Стадия рефлексии</w:t>
            </w:r>
          </w:p>
          <w:p w:rsidR="001574FC" w:rsidRPr="006B5A35" w:rsidRDefault="001574FC" w:rsidP="006B5A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6B5A35">
              <w:rPr>
                <w:rFonts w:ascii="Times New Roman" w:hAnsi="Times New Roman" w:cs="Times New Roman"/>
                <w:sz w:val="24"/>
              </w:rPr>
              <w:t>Научить школьников  соотносить полученный результат с поставленной целью.</w:t>
            </w:r>
          </w:p>
          <w:p w:rsidR="001574FC" w:rsidRPr="009F6171" w:rsidRDefault="001574FC" w:rsidP="006B5A35">
            <w:pPr>
              <w:tabs>
                <w:tab w:val="left" w:pos="1080"/>
              </w:tabs>
              <w:jc w:val="both"/>
            </w:pPr>
          </w:p>
          <w:p w:rsidR="001574FC" w:rsidRPr="006B5A35" w:rsidRDefault="001574FC" w:rsidP="006B5A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t xml:space="preserve"> </w:t>
            </w:r>
            <w:r w:rsidRPr="009F6171">
              <w:t xml:space="preserve"> </w:t>
            </w:r>
          </w:p>
        </w:tc>
        <w:tc>
          <w:tcPr>
            <w:tcW w:w="8930" w:type="dxa"/>
          </w:tcPr>
          <w:p w:rsidR="002513A1" w:rsidRDefault="002513A1" w:rsidP="00845F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Вернемся к кластеру.</w:t>
            </w:r>
          </w:p>
          <w:p w:rsidR="002513A1" w:rsidRDefault="002513A1" w:rsidP="00845F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Существует ли </w:t>
            </w:r>
            <w:r w:rsidR="001574FC">
              <w:rPr>
                <w:rFonts w:ascii="Times New Roman" w:hAnsi="Times New Roman" w:cs="Times New Roman"/>
                <w:sz w:val="24"/>
              </w:rPr>
              <w:t>какая логическая связь между данными компонентами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574FC" w:rsidRDefault="001574FC" w:rsidP="00845F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Кто теперь может определить, как связаны эти части между собой</w:t>
            </w:r>
            <w:r w:rsidR="002513A1">
              <w:rPr>
                <w:rFonts w:ascii="Times New Roman" w:hAnsi="Times New Roman" w:cs="Times New Roman"/>
                <w:sz w:val="24"/>
              </w:rPr>
              <w:t>? Зажгите огонек.</w:t>
            </w:r>
          </w:p>
          <w:p w:rsidR="001574FC" w:rsidRDefault="001574FC" w:rsidP="00845F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Если четко можете определить – то закрасьте нижний кружочек зеленым цветом, если понимаете, но не можете сформулировать – желтым, не знаете – красным.</w:t>
            </w:r>
          </w:p>
          <w:p w:rsidR="001574FC" w:rsidRDefault="001574FC" w:rsidP="00845F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Поднимите руки у кого «зажегся» зеленый цвет.  </w:t>
            </w:r>
          </w:p>
          <w:p w:rsidR="002513A1" w:rsidRDefault="002513A1" w:rsidP="00845F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 кого поменялся цвет огонька?</w:t>
            </w:r>
          </w:p>
          <w:p w:rsidR="002513A1" w:rsidRDefault="002513A1" w:rsidP="00845F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Молодцы, вы сделали важное открытие</w:t>
            </w:r>
          </w:p>
          <w:p w:rsidR="001574FC" w:rsidRDefault="001574FC" w:rsidP="00845F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на нашем уроке объединило  части</w:t>
            </w:r>
            <w:r w:rsidR="002513A1">
              <w:rPr>
                <w:rFonts w:ascii="Times New Roman" w:hAnsi="Times New Roman" w:cs="Times New Roman"/>
                <w:sz w:val="24"/>
              </w:rPr>
              <w:t xml:space="preserve"> кластера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2513A1" w:rsidRDefault="001574FC" w:rsidP="00251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(природа)</w:t>
            </w:r>
          </w:p>
          <w:p w:rsidR="002513A1" w:rsidRPr="00253500" w:rsidRDefault="002513A1" w:rsidP="002513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Мы познакомились с произведениями о природе и в живописи, и литературе, и музыке.</w:t>
            </w:r>
          </w:p>
        </w:tc>
      </w:tr>
      <w:tr w:rsidR="001574FC" w:rsidTr="001574FC">
        <w:tc>
          <w:tcPr>
            <w:tcW w:w="4536" w:type="dxa"/>
          </w:tcPr>
          <w:p w:rsidR="001574FC" w:rsidRDefault="001574FC" w:rsidP="002535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253500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1574FC" w:rsidRPr="006B5A35" w:rsidRDefault="001574FC" w:rsidP="006B5A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6B5A35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учебной деятельности.</w:t>
            </w:r>
          </w:p>
        </w:tc>
        <w:tc>
          <w:tcPr>
            <w:tcW w:w="8930" w:type="dxa"/>
          </w:tcPr>
          <w:p w:rsidR="001574FC" w:rsidRDefault="001574FC" w:rsidP="002535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Откройте дневник и оцените свою работу на уроке по </w:t>
            </w:r>
            <w:r w:rsidR="002513A1">
              <w:rPr>
                <w:rFonts w:ascii="Times New Roman" w:hAnsi="Times New Roman" w:cs="Times New Roman"/>
                <w:sz w:val="24"/>
              </w:rPr>
              <w:t xml:space="preserve">известным вам </w:t>
            </w:r>
            <w:r>
              <w:rPr>
                <w:rFonts w:ascii="Times New Roman" w:hAnsi="Times New Roman" w:cs="Times New Roman"/>
                <w:sz w:val="24"/>
              </w:rPr>
              <w:t>критериям (в дневнике)</w:t>
            </w:r>
          </w:p>
          <w:p w:rsidR="001574FC" w:rsidRPr="00253500" w:rsidRDefault="001574FC" w:rsidP="002513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Дома задано, напоминаю – Заполнить таблицу.</w:t>
            </w:r>
          </w:p>
        </w:tc>
      </w:tr>
      <w:tr w:rsidR="001574FC" w:rsidTr="001574FC">
        <w:tc>
          <w:tcPr>
            <w:tcW w:w="4536" w:type="dxa"/>
          </w:tcPr>
          <w:p w:rsidR="001574FC" w:rsidRPr="00253500" w:rsidRDefault="001574FC" w:rsidP="002535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253500">
              <w:rPr>
                <w:rFonts w:ascii="Times New Roman" w:hAnsi="Times New Roman" w:cs="Times New Roman"/>
                <w:b/>
                <w:sz w:val="24"/>
              </w:rPr>
              <w:t>Итог урока</w:t>
            </w:r>
          </w:p>
        </w:tc>
        <w:tc>
          <w:tcPr>
            <w:tcW w:w="8930" w:type="dxa"/>
          </w:tcPr>
          <w:p w:rsidR="001574FC" w:rsidRPr="00253500" w:rsidRDefault="001574FC" w:rsidP="006015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Закончить наш урок мне хочется словами великого сказочника Г.Х. Андерсена «Чтобы жить, нужно солнце, свобода и маленький цветок».</w:t>
            </w:r>
          </w:p>
        </w:tc>
      </w:tr>
    </w:tbl>
    <w:p w:rsidR="00025F44" w:rsidRPr="00253500" w:rsidRDefault="00025F44" w:rsidP="00253500"/>
    <w:sectPr w:rsidR="00025F44" w:rsidRPr="00253500" w:rsidSect="0025350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8F8" w:rsidRDefault="00D058F8" w:rsidP="00D058F8">
      <w:pPr>
        <w:spacing w:after="0" w:line="240" w:lineRule="auto"/>
      </w:pPr>
      <w:r>
        <w:separator/>
      </w:r>
    </w:p>
  </w:endnote>
  <w:endnote w:type="continuationSeparator" w:id="1">
    <w:p w:rsidR="00D058F8" w:rsidRDefault="00D058F8" w:rsidP="00D0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0162"/>
      <w:docPartObj>
        <w:docPartGallery w:val="Page Numbers (Bottom of Page)"/>
        <w:docPartUnique/>
      </w:docPartObj>
    </w:sdtPr>
    <w:sdtContent>
      <w:p w:rsidR="00D058F8" w:rsidRDefault="00D058F8">
        <w:pPr>
          <w:pStyle w:val="a9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058F8" w:rsidRDefault="00D058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8F8" w:rsidRDefault="00D058F8" w:rsidP="00D058F8">
      <w:pPr>
        <w:spacing w:after="0" w:line="240" w:lineRule="auto"/>
      </w:pPr>
      <w:r>
        <w:separator/>
      </w:r>
    </w:p>
  </w:footnote>
  <w:footnote w:type="continuationSeparator" w:id="1">
    <w:p w:rsidR="00D058F8" w:rsidRDefault="00D058F8" w:rsidP="00D05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34D2"/>
    <w:multiLevelType w:val="hybridMultilevel"/>
    <w:tmpl w:val="0E9AAF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C6EAE"/>
    <w:multiLevelType w:val="hybridMultilevel"/>
    <w:tmpl w:val="A19E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B2D86"/>
    <w:multiLevelType w:val="hybridMultilevel"/>
    <w:tmpl w:val="344CB9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95E7D"/>
    <w:multiLevelType w:val="hybridMultilevel"/>
    <w:tmpl w:val="6D549A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500"/>
    <w:rsid w:val="00025F44"/>
    <w:rsid w:val="000A2DFA"/>
    <w:rsid w:val="000E02A0"/>
    <w:rsid w:val="0012509A"/>
    <w:rsid w:val="001574FC"/>
    <w:rsid w:val="00157BBA"/>
    <w:rsid w:val="00234893"/>
    <w:rsid w:val="00243736"/>
    <w:rsid w:val="00246CB6"/>
    <w:rsid w:val="002513A1"/>
    <w:rsid w:val="00253500"/>
    <w:rsid w:val="002B5683"/>
    <w:rsid w:val="002D1F99"/>
    <w:rsid w:val="003E1964"/>
    <w:rsid w:val="00435BF8"/>
    <w:rsid w:val="00501B03"/>
    <w:rsid w:val="00601580"/>
    <w:rsid w:val="006052A3"/>
    <w:rsid w:val="00644359"/>
    <w:rsid w:val="006A395D"/>
    <w:rsid w:val="006B5A35"/>
    <w:rsid w:val="007836CD"/>
    <w:rsid w:val="007D2987"/>
    <w:rsid w:val="007E6050"/>
    <w:rsid w:val="0080079D"/>
    <w:rsid w:val="00845F8E"/>
    <w:rsid w:val="00857A55"/>
    <w:rsid w:val="0086157B"/>
    <w:rsid w:val="008849EC"/>
    <w:rsid w:val="008A3304"/>
    <w:rsid w:val="00903056"/>
    <w:rsid w:val="009A1F9D"/>
    <w:rsid w:val="009B0850"/>
    <w:rsid w:val="00B37580"/>
    <w:rsid w:val="00B77871"/>
    <w:rsid w:val="00B85F3E"/>
    <w:rsid w:val="00BA0F99"/>
    <w:rsid w:val="00C17F45"/>
    <w:rsid w:val="00C54AAF"/>
    <w:rsid w:val="00CD3E71"/>
    <w:rsid w:val="00CE05D4"/>
    <w:rsid w:val="00D04A73"/>
    <w:rsid w:val="00D058F8"/>
    <w:rsid w:val="00D56C4F"/>
    <w:rsid w:val="00E0416B"/>
    <w:rsid w:val="00E202C9"/>
    <w:rsid w:val="00E61CDB"/>
    <w:rsid w:val="00EF7450"/>
    <w:rsid w:val="00F538A5"/>
    <w:rsid w:val="00F81EEF"/>
    <w:rsid w:val="00FB33B6"/>
    <w:rsid w:val="00FD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o:colormenu v:ext="edit" strokecolor="none [3212]"/>
    </o:shapedefaults>
    <o:shapelayout v:ext="edit">
      <o:idmap v:ext="edit" data="1"/>
      <o:rules v:ext="edit">
        <o:r id="V:Rule4" type="connector" idref="#_x0000_s1040"/>
        <o:r id="V:Rule5" type="connector" idref="#_x0000_s1041"/>
        <o:r id="V:Rule6" type="connector" idref="#_x0000_s1038"/>
        <o:r id="V:Rule7" type="connector" idref="#_x0000_s1058"/>
        <o:r id="V:Rule8" type="connector" idref="#_x0000_s1059"/>
        <o:r id="V:Rule9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500"/>
    <w:pPr>
      <w:ind w:left="720"/>
      <w:contextualSpacing/>
    </w:pPr>
  </w:style>
  <w:style w:type="table" w:styleId="a4">
    <w:name w:val="Table Grid"/>
    <w:basedOn w:val="a1"/>
    <w:uiPriority w:val="59"/>
    <w:rsid w:val="0025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0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05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58F8"/>
  </w:style>
  <w:style w:type="paragraph" w:styleId="a9">
    <w:name w:val="footer"/>
    <w:basedOn w:val="a"/>
    <w:link w:val="aa"/>
    <w:uiPriority w:val="99"/>
    <w:unhideWhenUsed/>
    <w:rsid w:val="00D05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5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Надежда</cp:lastModifiedBy>
  <cp:revision>8</cp:revision>
  <cp:lastPrinted>2012-04-03T17:17:00Z</cp:lastPrinted>
  <dcterms:created xsi:type="dcterms:W3CDTF">2012-04-01T18:44:00Z</dcterms:created>
  <dcterms:modified xsi:type="dcterms:W3CDTF">2012-04-03T17:21:00Z</dcterms:modified>
</cp:coreProperties>
</file>