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7" w:rsidRPr="001718A9" w:rsidRDefault="00E2638F" w:rsidP="0017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Советы  родителям</w:t>
      </w:r>
    </w:p>
    <w:p w:rsidR="00E2638F" w:rsidRPr="001718A9" w:rsidRDefault="00E2638F" w:rsidP="0017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Как приучить ребенка к самостоятельности?</w:t>
      </w:r>
    </w:p>
    <w:p w:rsidR="00E2638F" w:rsidRPr="001718A9" w:rsidRDefault="00E2638F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sz w:val="32"/>
          <w:szCs w:val="32"/>
        </w:rPr>
        <w:t>Начните с предмета, который легче дается ребенку, и не отвечайте ни на один вопрос, обращенный к вам, пока задание не доделано до конца. Посмотрите, есть ли оплошности, предложите поискать их самому. Старайтесь избегать слова «ошибка». Не высмеивайте ошибки своих детей.</w:t>
      </w:r>
    </w:p>
    <w:p w:rsidR="00E2638F" w:rsidRPr="001718A9" w:rsidRDefault="00E2638F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Таблицу сложения</w:t>
      </w:r>
      <w:r w:rsidRPr="001718A9">
        <w:rPr>
          <w:rFonts w:ascii="Times New Roman" w:hAnsi="Times New Roman" w:cs="Times New Roman"/>
          <w:sz w:val="32"/>
          <w:szCs w:val="32"/>
        </w:rPr>
        <w:t xml:space="preserve"> в пределах 10 и 20 повторяйте постоянно в непринужденной обстановке в форме игры.</w:t>
      </w:r>
    </w:p>
    <w:p w:rsidR="00E2638F" w:rsidRPr="001718A9" w:rsidRDefault="00E2638F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Таблицу умножения</w:t>
      </w:r>
      <w:r w:rsidRPr="001718A9">
        <w:rPr>
          <w:rFonts w:ascii="Times New Roman" w:hAnsi="Times New Roman" w:cs="Times New Roman"/>
          <w:sz w:val="32"/>
          <w:szCs w:val="32"/>
        </w:rPr>
        <w:t xml:space="preserve"> повесьте над кроватью и учите по ней умножать и делить сразу. Радуйтесь вместе тому, что получается. Опережайте школу: выучите умножение на 2, потом – на 4, на 8. Дойдут в школе до умножения на 3 – учите на 6 и 9.</w:t>
      </w:r>
    </w:p>
    <w:p w:rsidR="00E2638F" w:rsidRPr="001718A9" w:rsidRDefault="00E2638F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sz w:val="32"/>
          <w:szCs w:val="32"/>
        </w:rPr>
        <w:t>Умножение на 5 учите по часам, по движению стрелки, - и время научите узнавать, и таблицу усвоить. Всматривайтесь в каждый столбец. Учите ребенка находить  особенности и закономерности.</w:t>
      </w:r>
    </w:p>
    <w:p w:rsidR="00E2638F" w:rsidRPr="001718A9" w:rsidRDefault="00E2638F" w:rsidP="001718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sz w:val="32"/>
          <w:szCs w:val="32"/>
        </w:rPr>
        <w:t>Задачи по математике учите читать и представлять как происшествия. Их в задаче не более двух (если задача в дв</w:t>
      </w:r>
      <w:r w:rsidR="00047589" w:rsidRPr="001718A9">
        <w:rPr>
          <w:rFonts w:ascii="Times New Roman" w:hAnsi="Times New Roman" w:cs="Times New Roman"/>
          <w:sz w:val="32"/>
          <w:szCs w:val="32"/>
        </w:rPr>
        <w:t>а</w:t>
      </w:r>
      <w:r w:rsidRPr="001718A9">
        <w:rPr>
          <w:rFonts w:ascii="Times New Roman" w:hAnsi="Times New Roman" w:cs="Times New Roman"/>
          <w:sz w:val="32"/>
          <w:szCs w:val="32"/>
        </w:rPr>
        <w:t xml:space="preserve"> действия)</w:t>
      </w:r>
      <w:r w:rsidR="00047589" w:rsidRPr="001718A9">
        <w:rPr>
          <w:rFonts w:ascii="Times New Roman" w:hAnsi="Times New Roman" w:cs="Times New Roman"/>
          <w:sz w:val="32"/>
          <w:szCs w:val="32"/>
        </w:rPr>
        <w:t>. Сначала порассуждайте про одно.</w:t>
      </w:r>
    </w:p>
    <w:p w:rsidR="00047589" w:rsidRPr="001718A9" w:rsidRDefault="00047589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О чтении</w:t>
      </w:r>
      <w:r w:rsidRPr="001718A9">
        <w:rPr>
          <w:rFonts w:ascii="Times New Roman" w:hAnsi="Times New Roman" w:cs="Times New Roman"/>
          <w:sz w:val="32"/>
          <w:szCs w:val="32"/>
        </w:rPr>
        <w:t xml:space="preserve">. Один раз ребенок читает сам. Потом он пересказывает вам прочитанное. Если неточно пересказывает какое-то место, пусть читает еще. Так уходим от бессмысленных повторов. Обязательно читайте на ночь с ребенком книги вслух по очереди. Рассматривайте иллюстрации. Замечайте точность или невнимательность художника, возвращайтесь по ходу к тексту. </w:t>
      </w:r>
      <w:r w:rsidR="0055040D" w:rsidRPr="001718A9">
        <w:rPr>
          <w:rFonts w:ascii="Times New Roman" w:hAnsi="Times New Roman" w:cs="Times New Roman"/>
          <w:sz w:val="32"/>
          <w:szCs w:val="32"/>
        </w:rPr>
        <w:t>Если есть отрывки, которые можно читать по ролям. Используйте эту возможность. А просто так по нескольку раз не перечитывайте – это скучно.</w:t>
      </w:r>
    </w:p>
    <w:p w:rsidR="0055040D" w:rsidRPr="001718A9" w:rsidRDefault="0055040D" w:rsidP="001718A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b/>
          <w:sz w:val="32"/>
          <w:szCs w:val="32"/>
        </w:rPr>
        <w:t>По русскому языку</w:t>
      </w:r>
      <w:r w:rsidRPr="001718A9">
        <w:rPr>
          <w:rFonts w:ascii="Times New Roman" w:hAnsi="Times New Roman" w:cs="Times New Roman"/>
          <w:sz w:val="32"/>
          <w:szCs w:val="32"/>
        </w:rPr>
        <w:t xml:space="preserve"> обращайте внимание на выполнение упражнения полностью – ведь там может быть несколько заданий. При трудностях выполните вслух все упражнения, но не пишите в учебнике ни букв, ни слов. При его письменном выполнении ребенок еще раз все вспоминает. Уйдите из комнаты, пока он выполняет задание, не стойте за спиной. Не сердитесь на своего ребенка и не злите его.</w:t>
      </w:r>
    </w:p>
    <w:p w:rsidR="0055040D" w:rsidRPr="001718A9" w:rsidRDefault="0055040D" w:rsidP="001718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18A9">
        <w:rPr>
          <w:rFonts w:ascii="Times New Roman" w:hAnsi="Times New Roman" w:cs="Times New Roman"/>
          <w:sz w:val="32"/>
          <w:szCs w:val="32"/>
        </w:rPr>
        <w:t>Окружающий мир. Приучайте ребенка выполнять задания не только по учебнику, а еще читать дополнительные книги.</w:t>
      </w:r>
    </w:p>
    <w:p w:rsidR="004F4806" w:rsidRDefault="004F4806" w:rsidP="005504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806" w:rsidRDefault="004F4806" w:rsidP="005504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806" w:rsidRDefault="004F4806" w:rsidP="005504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806" w:rsidRPr="0055040D" w:rsidRDefault="004F4806" w:rsidP="005504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806" w:rsidRDefault="004F48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806" w:rsidRPr="0055040D" w:rsidRDefault="004F48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F4806" w:rsidRPr="0055040D" w:rsidSect="004F4806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2638F"/>
    <w:rsid w:val="00047589"/>
    <w:rsid w:val="001718A9"/>
    <w:rsid w:val="004F4806"/>
    <w:rsid w:val="0055040D"/>
    <w:rsid w:val="00B624D9"/>
    <w:rsid w:val="00D54AE7"/>
    <w:rsid w:val="00E2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176D-BC32-4FE3-96AA-FE1B107B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</cp:lastModifiedBy>
  <cp:revision>2</cp:revision>
  <dcterms:created xsi:type="dcterms:W3CDTF">2010-10-29T10:24:00Z</dcterms:created>
  <dcterms:modified xsi:type="dcterms:W3CDTF">2012-12-18T16:09:00Z</dcterms:modified>
</cp:coreProperties>
</file>