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D" w:rsidRDefault="000C0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Урок математики в 1 классе.</w:t>
      </w:r>
    </w:p>
    <w:p w:rsidR="000C0B28" w:rsidRDefault="000C0B28">
      <w:pPr>
        <w:rPr>
          <w:sz w:val="28"/>
          <w:szCs w:val="28"/>
        </w:rPr>
      </w:pPr>
      <w:r>
        <w:rPr>
          <w:sz w:val="28"/>
          <w:szCs w:val="28"/>
        </w:rPr>
        <w:t>Тема: «Сложение и вычитание в пределах 20».</w:t>
      </w:r>
    </w:p>
    <w:p w:rsidR="006B1C33" w:rsidRDefault="000C0B28">
      <w:pPr>
        <w:rPr>
          <w:sz w:val="28"/>
          <w:szCs w:val="28"/>
        </w:rPr>
      </w:pPr>
      <w:r>
        <w:rPr>
          <w:sz w:val="28"/>
          <w:szCs w:val="28"/>
        </w:rPr>
        <w:t>Цель: образовательная – обобщить полученные знания и закрепить навык сложения и вычитания; повторить чётные и не чётные цифры, повторить взаимосвязь между целым и частью, решение задач, составление выражений, знакомство с функциями компьютера;                                                              развивающая – развивать мыслительные и вычислительные навыки</w:t>
      </w:r>
      <w:r w:rsidR="006B1C33">
        <w:rPr>
          <w:sz w:val="28"/>
          <w:szCs w:val="28"/>
        </w:rPr>
        <w:t>; творческие способности; учебно-познавательную мотивацию;                                              воспитывающая – воспитание нравственных качеств, взаимопомощи, культуры поведения.</w:t>
      </w:r>
    </w:p>
    <w:p w:rsidR="006B1C33" w:rsidRDefault="006B1C33">
      <w:pPr>
        <w:rPr>
          <w:sz w:val="28"/>
          <w:szCs w:val="28"/>
        </w:rPr>
      </w:pPr>
      <w:r>
        <w:rPr>
          <w:sz w:val="28"/>
          <w:szCs w:val="28"/>
        </w:rPr>
        <w:t>Форма урока: интегрированный урок математика с информатикой.</w:t>
      </w:r>
    </w:p>
    <w:p w:rsidR="006B1C33" w:rsidRDefault="006B1C33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7B433D" w:rsidRDefault="007B433D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6B1C33" w:rsidRDefault="006B1C33">
      <w:pPr>
        <w:rPr>
          <w:sz w:val="28"/>
          <w:szCs w:val="28"/>
        </w:rPr>
      </w:pPr>
      <w:r>
        <w:rPr>
          <w:sz w:val="28"/>
          <w:szCs w:val="28"/>
        </w:rPr>
        <w:t>- Что мы делаем на уроках математики? (ответы детей)</w:t>
      </w:r>
    </w:p>
    <w:p w:rsidR="006B1C33" w:rsidRDefault="006B1C33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 считали древние люди?                                                     </w:t>
      </w:r>
    </w:p>
    <w:p w:rsidR="00BA21DA" w:rsidRDefault="006B1C33">
      <w:pPr>
        <w:rPr>
          <w:sz w:val="28"/>
          <w:szCs w:val="28"/>
        </w:rPr>
      </w:pPr>
      <w:r>
        <w:rPr>
          <w:sz w:val="28"/>
          <w:szCs w:val="28"/>
        </w:rPr>
        <w:t>Они считали на пальцах. Если загнуть один палец – это один. Если загнуть все пальцы – это 10. Сколько же надо иметь рук</w:t>
      </w:r>
      <w:r w:rsidR="00E76E1C">
        <w:rPr>
          <w:sz w:val="28"/>
          <w:szCs w:val="28"/>
        </w:rPr>
        <w:t>, чтобы досчитать до 100? Для более сложных вычислений брали камешки, косточки или ракушки. Позже люди придумали счёты. Затем изобрели механические счётные машины. Эти м</w:t>
      </w:r>
      <w:r w:rsidR="007B433D">
        <w:rPr>
          <w:sz w:val="28"/>
          <w:szCs w:val="28"/>
        </w:rPr>
        <w:t>ашины работали слишком медленно и для сложных вычислений не годились. И тогда изобрели компьютеры.</w:t>
      </w:r>
      <w:r w:rsidR="000C0B28">
        <w:rPr>
          <w:sz w:val="28"/>
          <w:szCs w:val="28"/>
        </w:rPr>
        <w:t xml:space="preserve"> </w:t>
      </w:r>
    </w:p>
    <w:p w:rsidR="00677870" w:rsidRDefault="00BA21DA">
      <w:pPr>
        <w:rPr>
          <w:sz w:val="28"/>
          <w:szCs w:val="28"/>
        </w:rPr>
      </w:pPr>
      <w:r>
        <w:rPr>
          <w:sz w:val="28"/>
          <w:szCs w:val="28"/>
        </w:rPr>
        <w:t>- Сегодня мы познакомимся с работой современного компьютера.</w:t>
      </w:r>
      <w:r w:rsidR="00687CEF">
        <w:rPr>
          <w:sz w:val="28"/>
          <w:szCs w:val="28"/>
        </w:rPr>
        <w:t xml:space="preserve"> А для этого отправимся в увлекательное путешествие в компьютерный город Симплекс. А сопровождать нас будут: профессор Фортран со своими помощниками – это кот Икс и воробей Вопросик.</w:t>
      </w:r>
      <w:r w:rsidR="000C0B28">
        <w:rPr>
          <w:sz w:val="28"/>
          <w:szCs w:val="28"/>
        </w:rPr>
        <w:t xml:space="preserve">  </w:t>
      </w:r>
      <w:r w:rsidR="00687CEF">
        <w:rPr>
          <w:sz w:val="28"/>
          <w:szCs w:val="28"/>
        </w:rPr>
        <w:t xml:space="preserve">Те ребята, которые будут хорошо работать, достойно </w:t>
      </w:r>
      <w:proofErr w:type="gramStart"/>
      <w:r w:rsidR="00687CEF">
        <w:rPr>
          <w:sz w:val="28"/>
          <w:szCs w:val="28"/>
        </w:rPr>
        <w:t>пройдут</w:t>
      </w:r>
      <w:proofErr w:type="gramEnd"/>
      <w:r w:rsidR="00687CEF">
        <w:rPr>
          <w:sz w:val="28"/>
          <w:szCs w:val="28"/>
        </w:rPr>
        <w:t xml:space="preserve"> испытание в конце путешествия получат «Почётный диплом профессора Фортрана».</w:t>
      </w:r>
      <w:r w:rsidR="000C0B28">
        <w:rPr>
          <w:sz w:val="28"/>
          <w:szCs w:val="28"/>
        </w:rPr>
        <w:t xml:space="preserve">   </w:t>
      </w:r>
    </w:p>
    <w:p w:rsidR="00677870" w:rsidRDefault="00677870">
      <w:pPr>
        <w:rPr>
          <w:sz w:val="28"/>
          <w:szCs w:val="28"/>
        </w:rPr>
      </w:pPr>
      <w:r>
        <w:rPr>
          <w:sz w:val="28"/>
          <w:szCs w:val="28"/>
        </w:rPr>
        <w:t>2. Устный счёт.</w:t>
      </w:r>
    </w:p>
    <w:p w:rsidR="00612421" w:rsidRDefault="00677870">
      <w:pPr>
        <w:rPr>
          <w:sz w:val="28"/>
          <w:szCs w:val="28"/>
        </w:rPr>
      </w:pPr>
      <w:r>
        <w:rPr>
          <w:sz w:val="28"/>
          <w:szCs w:val="28"/>
        </w:rPr>
        <w:t>- Перед вами компьютер. Это клавиатура. Она нужна для ввода информации в компьютер.</w:t>
      </w:r>
      <w:r w:rsidR="00612421">
        <w:rPr>
          <w:sz w:val="28"/>
          <w:szCs w:val="28"/>
        </w:rPr>
        <w:t xml:space="preserve"> На нашей клавиатуре не хватает цифр. </w:t>
      </w:r>
      <w:proofErr w:type="gramStart"/>
      <w:r w:rsidR="00612421">
        <w:rPr>
          <w:sz w:val="28"/>
          <w:szCs w:val="28"/>
        </w:rPr>
        <w:t>Каких</w:t>
      </w:r>
      <w:proofErr w:type="gramEnd"/>
      <w:r w:rsidR="00612421">
        <w:rPr>
          <w:sz w:val="28"/>
          <w:szCs w:val="28"/>
        </w:rPr>
        <w:t>?  (дети вставляют пропущенные цифры)</w:t>
      </w:r>
    </w:p>
    <w:p w:rsidR="00612421" w:rsidRDefault="006124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можно назвать числа верхнего ряда?  (однозначные)</w:t>
      </w:r>
    </w:p>
    <w:p w:rsidR="00612421" w:rsidRDefault="00612421">
      <w:pPr>
        <w:rPr>
          <w:sz w:val="28"/>
          <w:szCs w:val="28"/>
        </w:rPr>
      </w:pPr>
      <w:r>
        <w:rPr>
          <w:sz w:val="28"/>
          <w:szCs w:val="28"/>
        </w:rPr>
        <w:t>- Как можно назвать числа  нижнего ряда?  (двухзначные)</w:t>
      </w:r>
    </w:p>
    <w:p w:rsidR="00E352FD" w:rsidRDefault="00E352FD">
      <w:pPr>
        <w:rPr>
          <w:sz w:val="28"/>
          <w:szCs w:val="28"/>
        </w:rPr>
      </w:pPr>
      <w:r>
        <w:rPr>
          <w:sz w:val="28"/>
          <w:szCs w:val="28"/>
        </w:rPr>
        <w:t>- Сколько десятков и единиц в числах: 11, 13, 14, 16, 18, 20?</w:t>
      </w:r>
    </w:p>
    <w:p w:rsidR="00E352FD" w:rsidRDefault="00E352FD">
      <w:pPr>
        <w:rPr>
          <w:sz w:val="28"/>
          <w:szCs w:val="28"/>
        </w:rPr>
      </w:pPr>
      <w:r>
        <w:rPr>
          <w:sz w:val="28"/>
          <w:szCs w:val="28"/>
        </w:rPr>
        <w:t>- Назвать число, в котором: 5 единиц, 1 единица и 7десятков, 1 десяток?</w:t>
      </w:r>
    </w:p>
    <w:p w:rsidR="00E352FD" w:rsidRDefault="00A155C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Калиграфическая</w:t>
      </w:r>
      <w:proofErr w:type="spellEnd"/>
      <w:r>
        <w:rPr>
          <w:sz w:val="28"/>
          <w:szCs w:val="28"/>
        </w:rPr>
        <w:t xml:space="preserve"> минутка.</w:t>
      </w:r>
    </w:p>
    <w:p w:rsidR="00A155C8" w:rsidRDefault="00A155C8">
      <w:pPr>
        <w:rPr>
          <w:sz w:val="28"/>
          <w:szCs w:val="28"/>
        </w:rPr>
      </w:pPr>
      <w:r>
        <w:rPr>
          <w:sz w:val="28"/>
          <w:szCs w:val="28"/>
        </w:rPr>
        <w:t xml:space="preserve">- Следующая часть компьютера – мышь. Она нужна для перемещения различных знаков на экране монитора и для выполнения команд. Сейчас вы будете выполнять мою </w:t>
      </w:r>
      <w:proofErr w:type="gramStart"/>
      <w:r>
        <w:rPr>
          <w:sz w:val="28"/>
          <w:szCs w:val="28"/>
        </w:rPr>
        <w:t>команду</w:t>
      </w:r>
      <w:proofErr w:type="gramEnd"/>
      <w:r>
        <w:rPr>
          <w:sz w:val="28"/>
          <w:szCs w:val="28"/>
        </w:rPr>
        <w:t xml:space="preserve"> и выполнять графическое изображение в тетради: одна клетка вверх, две клетки вправо, одна клетка вниз, две клетки вправо – продолжите рисунок самостоятельно.</w:t>
      </w:r>
    </w:p>
    <w:p w:rsidR="00A155C8" w:rsidRDefault="00A155C8">
      <w:pPr>
        <w:rPr>
          <w:sz w:val="28"/>
          <w:szCs w:val="28"/>
        </w:rPr>
      </w:pPr>
      <w:r>
        <w:rPr>
          <w:sz w:val="28"/>
          <w:szCs w:val="28"/>
        </w:rPr>
        <w:t>4. Повторение пройденного материала.</w:t>
      </w:r>
    </w:p>
    <w:p w:rsidR="00A155C8" w:rsidRDefault="00A155C8">
      <w:pPr>
        <w:rPr>
          <w:sz w:val="28"/>
          <w:szCs w:val="28"/>
        </w:rPr>
      </w:pPr>
      <w:r>
        <w:rPr>
          <w:sz w:val="28"/>
          <w:szCs w:val="28"/>
        </w:rPr>
        <w:t>- Посмотрите на монит</w:t>
      </w:r>
      <w:r w:rsidR="0063496C">
        <w:rPr>
          <w:sz w:val="28"/>
          <w:szCs w:val="28"/>
        </w:rPr>
        <w:t xml:space="preserve">ор. Это экран, похожий </w:t>
      </w:r>
      <w:proofErr w:type="gramStart"/>
      <w:r w:rsidR="0063496C">
        <w:rPr>
          <w:sz w:val="28"/>
          <w:szCs w:val="28"/>
        </w:rPr>
        <w:t>на</w:t>
      </w:r>
      <w:proofErr w:type="gramEnd"/>
      <w:r w:rsidR="0063496C">
        <w:rPr>
          <w:sz w:val="28"/>
          <w:szCs w:val="28"/>
        </w:rPr>
        <w:t xml:space="preserve"> телеви</w:t>
      </w:r>
      <w:r>
        <w:rPr>
          <w:sz w:val="28"/>
          <w:szCs w:val="28"/>
        </w:rPr>
        <w:t>зионный.</w:t>
      </w:r>
      <w:r w:rsidR="008B124C">
        <w:rPr>
          <w:sz w:val="28"/>
          <w:szCs w:val="28"/>
        </w:rPr>
        <w:t xml:space="preserve"> На монитор компьютер выводит информацию. Какую? Самую разную. Например:</w:t>
      </w:r>
    </w:p>
    <w:p w:rsidR="008B124C" w:rsidRDefault="008B124C">
      <w:pPr>
        <w:rPr>
          <w:sz w:val="28"/>
          <w:szCs w:val="28"/>
        </w:rPr>
      </w:pPr>
      <w:r>
        <w:rPr>
          <w:sz w:val="28"/>
          <w:szCs w:val="28"/>
        </w:rPr>
        <w:t>1) Результаты расчётов.</w:t>
      </w:r>
    </w:p>
    <w:p w:rsidR="008B124C" w:rsidRDefault="008B124C">
      <w:pPr>
        <w:rPr>
          <w:sz w:val="28"/>
          <w:szCs w:val="28"/>
        </w:rPr>
      </w:pPr>
      <w:r>
        <w:rPr>
          <w:sz w:val="28"/>
          <w:szCs w:val="28"/>
        </w:rPr>
        <w:t xml:space="preserve">… + 2 = 10             6 + … = 9             7 - … = 3                                                                                     5 + … = 10             … + 1 = 8             … - 6 = 6     </w:t>
      </w:r>
      <w:r w:rsidR="00340533">
        <w:rPr>
          <w:sz w:val="28"/>
          <w:szCs w:val="28"/>
        </w:rPr>
        <w:t xml:space="preserve">                                                                              8 + … = 8                9 - … = 4             8 - … = 5</w:t>
      </w:r>
    </w:p>
    <w:p w:rsidR="00340533" w:rsidRDefault="00340533">
      <w:pPr>
        <w:rPr>
          <w:sz w:val="28"/>
          <w:szCs w:val="28"/>
        </w:rPr>
      </w:pPr>
      <w:r>
        <w:rPr>
          <w:sz w:val="28"/>
          <w:szCs w:val="28"/>
        </w:rPr>
        <w:t>- Прочитайте пример сразу.</w:t>
      </w:r>
    </w:p>
    <w:p w:rsidR="00340533" w:rsidRDefault="00340533">
      <w:pPr>
        <w:rPr>
          <w:sz w:val="28"/>
          <w:szCs w:val="28"/>
        </w:rPr>
      </w:pPr>
      <w:r>
        <w:rPr>
          <w:sz w:val="28"/>
          <w:szCs w:val="28"/>
        </w:rPr>
        <w:t xml:space="preserve">- Составьте задачу, чтобы она решалась так: 5 + 5 = 10                                                          - Как можно </w:t>
      </w:r>
      <w:proofErr w:type="gramStart"/>
      <w:r>
        <w:rPr>
          <w:sz w:val="28"/>
          <w:szCs w:val="28"/>
        </w:rPr>
        <w:t>по разному</w:t>
      </w:r>
      <w:proofErr w:type="gramEnd"/>
      <w:r w:rsidR="00E02F67">
        <w:rPr>
          <w:sz w:val="28"/>
          <w:szCs w:val="28"/>
        </w:rPr>
        <w:t xml:space="preserve"> озвучить эту задачу? </w:t>
      </w:r>
      <w:proofErr w:type="gramStart"/>
      <w:r w:rsidR="00E02F67">
        <w:rPr>
          <w:sz w:val="28"/>
          <w:szCs w:val="28"/>
        </w:rPr>
        <w:t>( На тарелке лежало 5 яблок и 5 апельсинов.</w:t>
      </w:r>
      <w:proofErr w:type="gramEnd"/>
      <w:r w:rsidR="00E02F67">
        <w:rPr>
          <w:sz w:val="28"/>
          <w:szCs w:val="28"/>
        </w:rPr>
        <w:t xml:space="preserve"> Сколько фруктов лежало на тарелке?  или</w:t>
      </w:r>
      <w:proofErr w:type="gramStart"/>
      <w:r w:rsidR="00E02F67">
        <w:rPr>
          <w:sz w:val="28"/>
          <w:szCs w:val="28"/>
        </w:rPr>
        <w:t xml:space="preserve">  Н</w:t>
      </w:r>
      <w:proofErr w:type="gramEnd"/>
      <w:r w:rsidR="00E02F67">
        <w:rPr>
          <w:sz w:val="28"/>
          <w:szCs w:val="28"/>
        </w:rPr>
        <w:t>а таре</w:t>
      </w:r>
      <w:r w:rsidR="0063496C">
        <w:rPr>
          <w:sz w:val="28"/>
          <w:szCs w:val="28"/>
        </w:rPr>
        <w:t xml:space="preserve">лке лежало 5 яблок и столько же апельсинов. </w:t>
      </w:r>
      <w:proofErr w:type="gramStart"/>
      <w:r w:rsidR="0063496C">
        <w:rPr>
          <w:sz w:val="28"/>
          <w:szCs w:val="28"/>
        </w:rPr>
        <w:t>Сколько фруктов лежало на тарелке?)</w:t>
      </w:r>
      <w:proofErr w:type="gramEnd"/>
    </w:p>
    <w:p w:rsidR="0063496C" w:rsidRDefault="0063496C">
      <w:pPr>
        <w:rPr>
          <w:sz w:val="28"/>
          <w:szCs w:val="28"/>
        </w:rPr>
      </w:pPr>
      <w:r>
        <w:rPr>
          <w:sz w:val="28"/>
          <w:szCs w:val="28"/>
        </w:rPr>
        <w:t>2) Разные таблицы.</w:t>
      </w:r>
    </w:p>
    <w:tbl>
      <w:tblPr>
        <w:tblStyle w:val="a3"/>
        <w:tblW w:w="0" w:type="auto"/>
        <w:tblLook w:val="04A0"/>
      </w:tblPr>
      <w:tblGrid>
        <w:gridCol w:w="1490"/>
        <w:gridCol w:w="1015"/>
        <w:gridCol w:w="1014"/>
        <w:gridCol w:w="1014"/>
        <w:gridCol w:w="1014"/>
        <w:gridCol w:w="1015"/>
        <w:gridCol w:w="1003"/>
        <w:gridCol w:w="1003"/>
        <w:gridCol w:w="1003"/>
      </w:tblGrid>
      <w:tr w:rsidR="00F269DA" w:rsidTr="00B0505C">
        <w:tc>
          <w:tcPr>
            <w:tcW w:w="1490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</w:t>
            </w:r>
          </w:p>
        </w:tc>
        <w:tc>
          <w:tcPr>
            <w:tcW w:w="1015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9DA" w:rsidTr="00B0505C">
        <w:tc>
          <w:tcPr>
            <w:tcW w:w="1490" w:type="dxa"/>
          </w:tcPr>
          <w:p w:rsidR="00F269DA" w:rsidRDefault="00F2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</w:t>
            </w:r>
          </w:p>
        </w:tc>
        <w:tc>
          <w:tcPr>
            <w:tcW w:w="1015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5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69DA" w:rsidTr="00B0505C">
        <w:tc>
          <w:tcPr>
            <w:tcW w:w="1490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015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5" w:type="dxa"/>
          </w:tcPr>
          <w:p w:rsidR="00F269DA" w:rsidRDefault="00E3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269DA" w:rsidRDefault="00F269DA">
            <w:pPr>
              <w:rPr>
                <w:sz w:val="28"/>
                <w:szCs w:val="28"/>
              </w:rPr>
            </w:pPr>
          </w:p>
        </w:tc>
      </w:tr>
    </w:tbl>
    <w:p w:rsidR="00F269DA" w:rsidRDefault="00F269D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29"/>
        <w:gridCol w:w="952"/>
        <w:gridCol w:w="974"/>
        <w:gridCol w:w="952"/>
        <w:gridCol w:w="952"/>
        <w:gridCol w:w="953"/>
        <w:gridCol w:w="953"/>
        <w:gridCol w:w="953"/>
        <w:gridCol w:w="953"/>
      </w:tblGrid>
      <w:tr w:rsidR="00B0505C" w:rsidTr="00734C35">
        <w:tc>
          <w:tcPr>
            <w:tcW w:w="1929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Уменьшаемое</w:t>
            </w:r>
          </w:p>
        </w:tc>
        <w:tc>
          <w:tcPr>
            <w:tcW w:w="952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505C" w:rsidTr="00734C35">
        <w:tc>
          <w:tcPr>
            <w:tcW w:w="1929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Вычитаемое</w:t>
            </w:r>
          </w:p>
        </w:tc>
        <w:tc>
          <w:tcPr>
            <w:tcW w:w="952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</w:tr>
      <w:tr w:rsidR="00B0505C" w:rsidTr="00734C35">
        <w:tc>
          <w:tcPr>
            <w:tcW w:w="1929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Разность</w:t>
            </w:r>
          </w:p>
        </w:tc>
        <w:tc>
          <w:tcPr>
            <w:tcW w:w="952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B0505C" w:rsidRDefault="00B0505C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B0505C" w:rsidRDefault="0079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496C" w:rsidRDefault="00734C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Тексты программ.</w:t>
      </w:r>
    </w:p>
    <w:p w:rsidR="00734C35" w:rsidRDefault="00734C35">
      <w:pPr>
        <w:rPr>
          <w:sz w:val="28"/>
          <w:szCs w:val="28"/>
        </w:rPr>
      </w:pPr>
      <w:r>
        <w:rPr>
          <w:sz w:val="28"/>
          <w:szCs w:val="28"/>
        </w:rPr>
        <w:t>Петя сделал из шишек 7 поделок, а Миша – на 3 поделки больше. Сколько поделок сделал Миша?</w:t>
      </w:r>
    </w:p>
    <w:p w:rsidR="00734C35" w:rsidRDefault="00734C35">
      <w:pPr>
        <w:rPr>
          <w:sz w:val="28"/>
          <w:szCs w:val="28"/>
        </w:rPr>
      </w:pPr>
      <w:r>
        <w:rPr>
          <w:sz w:val="28"/>
          <w:szCs w:val="28"/>
        </w:rPr>
        <w:t>У Миши 10 поделок из шишек. Он отдал на школьную выставку 6 поделок. Сколько поделок осталось у Миши?</w:t>
      </w:r>
    </w:p>
    <w:p w:rsidR="00734C35" w:rsidRDefault="00DB7CC1">
      <w:pPr>
        <w:rPr>
          <w:sz w:val="28"/>
          <w:szCs w:val="28"/>
        </w:rPr>
      </w:pPr>
      <w:r>
        <w:rPr>
          <w:sz w:val="28"/>
          <w:szCs w:val="28"/>
        </w:rPr>
        <w:t>4) Стихи.</w:t>
      </w:r>
    </w:p>
    <w:p w:rsidR="00DB7CC1" w:rsidRDefault="00DB7CC1">
      <w:pPr>
        <w:rPr>
          <w:sz w:val="28"/>
          <w:szCs w:val="28"/>
        </w:rPr>
      </w:pPr>
      <w:r>
        <w:rPr>
          <w:sz w:val="28"/>
          <w:szCs w:val="28"/>
        </w:rPr>
        <w:t xml:space="preserve">На кустике перед забором                                                                                                                     </w:t>
      </w:r>
      <w:r w:rsidR="00644DF1">
        <w:rPr>
          <w:sz w:val="28"/>
          <w:szCs w:val="28"/>
        </w:rPr>
        <w:t xml:space="preserve">  Шесть ярко-красных помидоров .</w:t>
      </w:r>
      <w:r>
        <w:rPr>
          <w:sz w:val="28"/>
          <w:szCs w:val="28"/>
        </w:rPr>
        <w:t xml:space="preserve">                                                                                                      Потом четыре оторвалось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А</w:t>
      </w:r>
      <w:proofErr w:type="gramEnd"/>
      <w:r>
        <w:rPr>
          <w:sz w:val="28"/>
          <w:szCs w:val="28"/>
        </w:rPr>
        <w:t xml:space="preserve"> сколько на кустике осталось?</w:t>
      </w:r>
    </w:p>
    <w:p w:rsidR="00B01E47" w:rsidRDefault="00644DF1">
      <w:pPr>
        <w:rPr>
          <w:sz w:val="28"/>
          <w:szCs w:val="28"/>
        </w:rPr>
      </w:pPr>
      <w:r>
        <w:rPr>
          <w:sz w:val="28"/>
          <w:szCs w:val="28"/>
        </w:rPr>
        <w:t>За тетради Михаил три копейки заплатил,                                                                                         А за новенький пенал 6 копеечек отдал.                                                                                                      Сколько, дети, Михаил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З</w:t>
      </w:r>
      <w:proofErr w:type="gramEnd"/>
      <w:r>
        <w:rPr>
          <w:sz w:val="28"/>
          <w:szCs w:val="28"/>
        </w:rPr>
        <w:t xml:space="preserve">а покупку заплатил?      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(6 – 4 = 2      3 + 6 =</w:t>
      </w:r>
      <w:r w:rsidR="00644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9)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выражение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.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5) Цветные изображения.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- Составить задачу по рисунку.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- А ещё в компьютере есть графопостроитель. Он рисует чертежи, схемы, карты.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- Определите, какая фигура лишняя? (все пятиугольники, а остальные – четырёхугольники)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- Как назвать все эти фигуры (многоугольники)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 xml:space="preserve">- Компьютерный вирус – это особая программа. Если эта программа попадёт в компьютер, она может испортить хорошие программы и даже какие-нибудь части компьютера. </w:t>
      </w:r>
    </w:p>
    <w:p w:rsidR="00B01E47" w:rsidRDefault="00B01E47">
      <w:pPr>
        <w:rPr>
          <w:sz w:val="28"/>
          <w:szCs w:val="28"/>
        </w:rPr>
      </w:pPr>
      <w:r>
        <w:rPr>
          <w:sz w:val="28"/>
          <w:szCs w:val="28"/>
        </w:rPr>
        <w:t>- Вирус  испортил программу, в результате чего рассыпались равенства и неравенства. Составьте их и запишите три равенства и три неравенства.</w:t>
      </w:r>
    </w:p>
    <w:p w:rsidR="00B21829" w:rsidRDefault="00B21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Ещё при помощи компьютера можно найти и прочитать нужную и полезную информацию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одготовленный ребёнок рассказывает о правилах пользования компьютером)</w:t>
      </w:r>
    </w:p>
    <w:p w:rsidR="00B21829" w:rsidRDefault="00B21829">
      <w:pPr>
        <w:rPr>
          <w:sz w:val="28"/>
          <w:szCs w:val="28"/>
        </w:rPr>
      </w:pPr>
      <w:r>
        <w:rPr>
          <w:sz w:val="28"/>
          <w:szCs w:val="28"/>
        </w:rPr>
        <w:t>5. Итог урока.</w:t>
      </w:r>
    </w:p>
    <w:p w:rsidR="00B21829" w:rsidRDefault="00B21829">
      <w:pPr>
        <w:rPr>
          <w:sz w:val="28"/>
          <w:szCs w:val="28"/>
        </w:rPr>
      </w:pPr>
      <w:r>
        <w:rPr>
          <w:sz w:val="28"/>
          <w:szCs w:val="28"/>
        </w:rPr>
        <w:t>- Чем занимались на уроке?</w:t>
      </w:r>
    </w:p>
    <w:p w:rsidR="00B21829" w:rsidRDefault="00B21829">
      <w:pPr>
        <w:rPr>
          <w:sz w:val="28"/>
          <w:szCs w:val="28"/>
        </w:rPr>
      </w:pPr>
      <w:r>
        <w:rPr>
          <w:sz w:val="28"/>
          <w:szCs w:val="28"/>
        </w:rPr>
        <w:t>- Что нового узнали?</w:t>
      </w:r>
    </w:p>
    <w:p w:rsidR="00644DF1" w:rsidRDefault="00B21829">
      <w:pPr>
        <w:rPr>
          <w:sz w:val="28"/>
          <w:szCs w:val="28"/>
        </w:rPr>
      </w:pPr>
      <w:r>
        <w:rPr>
          <w:sz w:val="28"/>
          <w:szCs w:val="28"/>
        </w:rPr>
        <w:t>- Что понравилось?</w:t>
      </w:r>
      <w:r w:rsidR="00644DF1">
        <w:rPr>
          <w:sz w:val="28"/>
          <w:szCs w:val="28"/>
        </w:rPr>
        <w:t xml:space="preserve">            </w:t>
      </w:r>
    </w:p>
    <w:p w:rsidR="00A155C8" w:rsidRDefault="00A155C8">
      <w:pPr>
        <w:rPr>
          <w:sz w:val="28"/>
          <w:szCs w:val="28"/>
        </w:rPr>
      </w:pPr>
    </w:p>
    <w:p w:rsidR="000C0B28" w:rsidRPr="000C0B28" w:rsidRDefault="000C0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0C0B28" w:rsidRPr="000C0B28" w:rsidSect="001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B28"/>
    <w:rsid w:val="000C0B28"/>
    <w:rsid w:val="00115D32"/>
    <w:rsid w:val="00152A8A"/>
    <w:rsid w:val="001F5DED"/>
    <w:rsid w:val="00340533"/>
    <w:rsid w:val="005A7E69"/>
    <w:rsid w:val="00612421"/>
    <w:rsid w:val="0063496C"/>
    <w:rsid w:val="00644DF1"/>
    <w:rsid w:val="00677870"/>
    <w:rsid w:val="00687CEF"/>
    <w:rsid w:val="006B1C33"/>
    <w:rsid w:val="006F5D66"/>
    <w:rsid w:val="00734C35"/>
    <w:rsid w:val="007913DD"/>
    <w:rsid w:val="007B433D"/>
    <w:rsid w:val="008B124C"/>
    <w:rsid w:val="00A13665"/>
    <w:rsid w:val="00A155C8"/>
    <w:rsid w:val="00B01E47"/>
    <w:rsid w:val="00B0505C"/>
    <w:rsid w:val="00B21829"/>
    <w:rsid w:val="00BA21DA"/>
    <w:rsid w:val="00C53F6A"/>
    <w:rsid w:val="00DA7679"/>
    <w:rsid w:val="00DB7CC1"/>
    <w:rsid w:val="00E02F67"/>
    <w:rsid w:val="00E3217D"/>
    <w:rsid w:val="00E352FD"/>
    <w:rsid w:val="00E76E1C"/>
    <w:rsid w:val="00F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22</cp:revision>
  <dcterms:created xsi:type="dcterms:W3CDTF">2014-02-19T07:37:00Z</dcterms:created>
  <dcterms:modified xsi:type="dcterms:W3CDTF">2014-02-19T13:47:00Z</dcterms:modified>
</cp:coreProperties>
</file>