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50020" w:rsidRDefault="00751A16" w:rsidP="00950020">
      <w:pPr>
        <w:shd w:val="clear" w:color="auto" w:fill="FFFFFF"/>
        <w:spacing w:line="312" w:lineRule="exact"/>
        <w:ind w:left="-1560" w:hanging="394"/>
        <w:jc w:val="center"/>
        <w:rPr>
          <w:sz w:val="18"/>
        </w:rPr>
      </w:pPr>
      <w:r w:rsidRPr="00950020">
        <w:rPr>
          <w:color w:val="000000"/>
          <w:spacing w:val="-2"/>
          <w:sz w:val="32"/>
          <w:szCs w:val="34"/>
        </w:rPr>
        <w:t>Коррекционно-развивающ</w:t>
      </w:r>
      <w:r>
        <w:rPr>
          <w:color w:val="000000"/>
          <w:spacing w:val="-2"/>
          <w:sz w:val="32"/>
          <w:szCs w:val="34"/>
        </w:rPr>
        <w:t>е</w:t>
      </w:r>
      <w:r w:rsidRPr="00950020">
        <w:rPr>
          <w:color w:val="000000"/>
          <w:spacing w:val="-2"/>
          <w:sz w:val="32"/>
          <w:szCs w:val="34"/>
        </w:rPr>
        <w:t xml:space="preserve">е </w:t>
      </w:r>
      <w:r w:rsidRPr="00950020">
        <w:rPr>
          <w:color w:val="000000"/>
          <w:spacing w:val="1"/>
          <w:sz w:val="32"/>
          <w:szCs w:val="34"/>
        </w:rPr>
        <w:t>за</w:t>
      </w:r>
      <w:r w:rsidR="00950020" w:rsidRPr="00950020">
        <w:rPr>
          <w:color w:val="000000"/>
          <w:spacing w:val="1"/>
          <w:sz w:val="32"/>
          <w:szCs w:val="34"/>
        </w:rPr>
        <w:t>н</w:t>
      </w:r>
      <w:r w:rsidRPr="00950020">
        <w:rPr>
          <w:color w:val="000000"/>
          <w:spacing w:val="1"/>
          <w:sz w:val="32"/>
          <w:szCs w:val="34"/>
        </w:rPr>
        <w:t>яти</w:t>
      </w:r>
      <w:r w:rsidR="00950020" w:rsidRPr="00950020">
        <w:rPr>
          <w:color w:val="000000"/>
          <w:spacing w:val="1"/>
          <w:sz w:val="32"/>
          <w:szCs w:val="34"/>
        </w:rPr>
        <w:t>е</w:t>
      </w:r>
      <w:r w:rsidRPr="00950020">
        <w:rPr>
          <w:color w:val="000000"/>
          <w:spacing w:val="1"/>
          <w:sz w:val="32"/>
          <w:szCs w:val="34"/>
        </w:rPr>
        <w:t xml:space="preserve"> по формированию</w:t>
      </w:r>
      <w:r w:rsidR="00950020" w:rsidRPr="00950020">
        <w:rPr>
          <w:color w:val="000000"/>
          <w:spacing w:val="1"/>
          <w:sz w:val="32"/>
          <w:szCs w:val="34"/>
        </w:rPr>
        <w:t xml:space="preserve"> графических навыков у дошкольников.</w:t>
      </w:r>
    </w:p>
    <w:p w:rsidR="00000000" w:rsidRPr="00950020" w:rsidRDefault="00950020" w:rsidP="00EF5267">
      <w:pPr>
        <w:shd w:val="clear" w:color="auto" w:fill="FFFFFF"/>
        <w:spacing w:before="110" w:line="288" w:lineRule="exact"/>
        <w:ind w:left="-1560" w:right="595" w:hanging="941"/>
        <w:jc w:val="center"/>
        <w:rPr>
          <w:sz w:val="18"/>
        </w:rPr>
      </w:pPr>
      <w:bookmarkStart w:id="0" w:name="_GoBack"/>
      <w:r w:rsidRPr="00950020">
        <w:rPr>
          <w:i/>
          <w:iCs/>
          <w:color w:val="000000"/>
          <w:spacing w:val="-16"/>
          <w:sz w:val="28"/>
          <w:szCs w:val="32"/>
        </w:rPr>
        <w:t>Те</w:t>
      </w:r>
      <w:r w:rsidR="00751A16" w:rsidRPr="00950020">
        <w:rPr>
          <w:i/>
          <w:iCs/>
          <w:color w:val="000000"/>
          <w:spacing w:val="-16"/>
          <w:sz w:val="28"/>
          <w:szCs w:val="32"/>
        </w:rPr>
        <w:t xml:space="preserve">ма: </w:t>
      </w:r>
      <w:r w:rsidR="00751A16" w:rsidRPr="00950020">
        <w:rPr>
          <w:color w:val="000000"/>
          <w:spacing w:val="-16"/>
          <w:sz w:val="28"/>
          <w:szCs w:val="32"/>
        </w:rPr>
        <w:t xml:space="preserve">Волшебный теремок </w:t>
      </w:r>
      <w:r w:rsidR="00751A16" w:rsidRPr="00950020">
        <w:rPr>
          <w:color w:val="000000"/>
          <w:spacing w:val="-7"/>
          <w:sz w:val="28"/>
          <w:szCs w:val="32"/>
        </w:rPr>
        <w:t>для шести братцев</w:t>
      </w:r>
      <w:bookmarkEnd w:id="0"/>
    </w:p>
    <w:p w:rsidR="00EF5267" w:rsidRPr="00EF5267" w:rsidRDefault="00EF5267" w:rsidP="00EF5267">
      <w:pPr>
        <w:shd w:val="clear" w:color="auto" w:fill="FFFFFF"/>
        <w:spacing w:before="144"/>
        <w:ind w:left="-1560"/>
        <w:rPr>
          <w:color w:val="000000"/>
          <w:spacing w:val="-12"/>
          <w:sz w:val="24"/>
          <w:szCs w:val="24"/>
          <w:u w:val="single"/>
        </w:rPr>
      </w:pPr>
      <w:r w:rsidRPr="00EF5267">
        <w:rPr>
          <w:color w:val="000000"/>
          <w:spacing w:val="-12"/>
          <w:sz w:val="24"/>
          <w:szCs w:val="24"/>
          <w:u w:val="single"/>
        </w:rPr>
        <w:t>Цель:</w:t>
      </w:r>
    </w:p>
    <w:p w:rsidR="00000000" w:rsidRPr="00751A16" w:rsidRDefault="00751A16" w:rsidP="00EF5267">
      <w:pPr>
        <w:numPr>
          <w:ilvl w:val="0"/>
          <w:numId w:val="4"/>
        </w:numPr>
        <w:shd w:val="clear" w:color="auto" w:fill="FFFFFF"/>
        <w:tabs>
          <w:tab w:val="left" w:pos="-993"/>
        </w:tabs>
        <w:spacing w:before="77"/>
        <w:rPr>
          <w:b w:val="0"/>
          <w:color w:val="000000"/>
          <w:spacing w:val="-8"/>
          <w:sz w:val="24"/>
          <w:szCs w:val="24"/>
        </w:rPr>
      </w:pPr>
      <w:r w:rsidRPr="00950020">
        <w:rPr>
          <w:b w:val="0"/>
          <w:color w:val="000000"/>
          <w:spacing w:val="1"/>
          <w:sz w:val="24"/>
          <w:szCs w:val="24"/>
        </w:rPr>
        <w:t>Озна</w:t>
      </w:r>
      <w:r w:rsidR="00950020" w:rsidRPr="00950020">
        <w:rPr>
          <w:b w:val="0"/>
          <w:color w:val="000000"/>
          <w:spacing w:val="1"/>
          <w:sz w:val="24"/>
          <w:szCs w:val="24"/>
        </w:rPr>
        <w:t>ко</w:t>
      </w:r>
      <w:r w:rsidRPr="00950020">
        <w:rPr>
          <w:b w:val="0"/>
          <w:color w:val="000000"/>
          <w:spacing w:val="1"/>
          <w:sz w:val="24"/>
          <w:szCs w:val="24"/>
        </w:rPr>
        <w:t>мление</w:t>
      </w:r>
      <w:r w:rsidR="00950020" w:rsidRPr="00950020">
        <w:rPr>
          <w:b w:val="0"/>
          <w:color w:val="000000"/>
          <w:spacing w:val="1"/>
          <w:sz w:val="24"/>
          <w:szCs w:val="24"/>
        </w:rPr>
        <w:t xml:space="preserve"> </w:t>
      </w:r>
      <w:r w:rsidRPr="00950020">
        <w:rPr>
          <w:b w:val="0"/>
          <w:color w:val="000000"/>
          <w:spacing w:val="1"/>
          <w:sz w:val="24"/>
          <w:szCs w:val="24"/>
        </w:rPr>
        <w:t>с</w:t>
      </w:r>
      <w:r w:rsidR="00950020" w:rsidRPr="00950020">
        <w:rPr>
          <w:b w:val="0"/>
          <w:color w:val="000000"/>
          <w:spacing w:val="1"/>
          <w:sz w:val="24"/>
          <w:szCs w:val="24"/>
        </w:rPr>
        <w:t xml:space="preserve"> </w:t>
      </w:r>
      <w:r w:rsidRPr="00950020">
        <w:rPr>
          <w:b w:val="0"/>
          <w:color w:val="000000"/>
          <w:spacing w:val="1"/>
          <w:sz w:val="24"/>
          <w:szCs w:val="24"/>
        </w:rPr>
        <w:t>материалом для</w:t>
      </w:r>
      <w:r w:rsidR="00950020" w:rsidRPr="00950020">
        <w:rPr>
          <w:b w:val="0"/>
          <w:color w:val="000000"/>
          <w:spacing w:val="1"/>
          <w:sz w:val="24"/>
          <w:szCs w:val="24"/>
        </w:rPr>
        <w:t xml:space="preserve"> </w:t>
      </w:r>
      <w:proofErr w:type="gramStart"/>
      <w:r w:rsidR="00950020" w:rsidRPr="00950020">
        <w:rPr>
          <w:b w:val="0"/>
          <w:color w:val="000000"/>
          <w:spacing w:val="1"/>
          <w:sz w:val="24"/>
          <w:szCs w:val="24"/>
        </w:rPr>
        <w:t>рисования-цветными</w:t>
      </w:r>
      <w:proofErr w:type="gramEnd"/>
      <w:r w:rsidR="00950020" w:rsidRPr="00950020">
        <w:rPr>
          <w:b w:val="0"/>
          <w:color w:val="000000"/>
          <w:spacing w:val="1"/>
          <w:sz w:val="24"/>
          <w:szCs w:val="24"/>
        </w:rPr>
        <w:t xml:space="preserve"> карандашами.</w:t>
      </w:r>
    </w:p>
    <w:p w:rsidR="00000000" w:rsidRPr="00751A16" w:rsidRDefault="00751A16" w:rsidP="00EF5267">
      <w:pPr>
        <w:numPr>
          <w:ilvl w:val="0"/>
          <w:numId w:val="4"/>
        </w:numPr>
        <w:shd w:val="clear" w:color="auto" w:fill="FFFFFF"/>
        <w:tabs>
          <w:tab w:val="left" w:pos="-993"/>
        </w:tabs>
        <w:spacing w:before="77"/>
        <w:rPr>
          <w:b w:val="0"/>
          <w:color w:val="000000"/>
          <w:spacing w:val="-8"/>
          <w:sz w:val="24"/>
          <w:szCs w:val="24"/>
        </w:rPr>
      </w:pPr>
      <w:r w:rsidRPr="00950020">
        <w:rPr>
          <w:b w:val="0"/>
          <w:color w:val="000000"/>
          <w:spacing w:val="-7"/>
          <w:sz w:val="24"/>
          <w:szCs w:val="24"/>
        </w:rPr>
        <w:t xml:space="preserve">Закреплений </w:t>
      </w:r>
      <w:r w:rsidR="00950020" w:rsidRPr="00950020">
        <w:rPr>
          <w:b w:val="0"/>
          <w:color w:val="000000"/>
          <w:spacing w:val="-7"/>
          <w:sz w:val="24"/>
          <w:szCs w:val="24"/>
        </w:rPr>
        <w:t>з</w:t>
      </w:r>
      <w:r w:rsidRPr="00950020">
        <w:rPr>
          <w:b w:val="0"/>
          <w:color w:val="000000"/>
          <w:spacing w:val="-7"/>
          <w:sz w:val="24"/>
          <w:szCs w:val="24"/>
        </w:rPr>
        <w:t>н</w:t>
      </w:r>
      <w:r w:rsidR="00950020" w:rsidRPr="00950020">
        <w:rPr>
          <w:b w:val="0"/>
          <w:color w:val="000000"/>
          <w:spacing w:val="-7"/>
          <w:sz w:val="24"/>
          <w:szCs w:val="24"/>
        </w:rPr>
        <w:t>а</w:t>
      </w:r>
      <w:r w:rsidRPr="00950020">
        <w:rPr>
          <w:b w:val="0"/>
          <w:color w:val="000000"/>
          <w:spacing w:val="-7"/>
          <w:sz w:val="24"/>
          <w:szCs w:val="24"/>
        </w:rPr>
        <w:t>ний об основных цветах.</w:t>
      </w:r>
    </w:p>
    <w:p w:rsidR="00950020" w:rsidRDefault="00950020" w:rsidP="00EF5267">
      <w:pPr>
        <w:shd w:val="clear" w:color="auto" w:fill="FFFFFF"/>
        <w:tabs>
          <w:tab w:val="left" w:pos="-993"/>
        </w:tabs>
        <w:spacing w:before="77"/>
        <w:ind w:left="-1560"/>
        <w:rPr>
          <w:b w:val="0"/>
          <w:color w:val="000000"/>
          <w:spacing w:val="-7"/>
          <w:sz w:val="24"/>
          <w:szCs w:val="24"/>
        </w:rPr>
      </w:pPr>
    </w:p>
    <w:p w:rsidR="00950020" w:rsidRPr="00EF5267" w:rsidRDefault="00950020" w:rsidP="00950020">
      <w:pPr>
        <w:shd w:val="clear" w:color="auto" w:fill="FFFFFF"/>
        <w:tabs>
          <w:tab w:val="left" w:pos="274"/>
        </w:tabs>
        <w:spacing w:before="77"/>
        <w:ind w:left="-1560"/>
        <w:rPr>
          <w:color w:val="000000"/>
          <w:spacing w:val="-8"/>
          <w:sz w:val="24"/>
          <w:szCs w:val="24"/>
          <w:u w:val="single"/>
        </w:rPr>
      </w:pPr>
      <w:r w:rsidRPr="00EF5267">
        <w:rPr>
          <w:color w:val="000000"/>
          <w:spacing w:val="-7"/>
          <w:sz w:val="24"/>
          <w:szCs w:val="24"/>
          <w:u w:val="single"/>
        </w:rPr>
        <w:t>Оборудование:</w:t>
      </w:r>
    </w:p>
    <w:p w:rsidR="00EF5267" w:rsidRPr="00EF5267" w:rsidRDefault="00751A16" w:rsidP="00EF5267">
      <w:pPr>
        <w:shd w:val="clear" w:color="auto" w:fill="FFFFFF"/>
        <w:tabs>
          <w:tab w:val="left" w:pos="259"/>
        </w:tabs>
        <w:spacing w:line="360" w:lineRule="auto"/>
        <w:ind w:left="-1560" w:hanging="226"/>
        <w:rPr>
          <w:b w:val="0"/>
        </w:rPr>
      </w:pPr>
      <w:r w:rsidRPr="00EF5267">
        <w:rPr>
          <w:b w:val="0"/>
          <w:color w:val="000000"/>
          <w:spacing w:val="-7"/>
          <w:sz w:val="24"/>
          <w:szCs w:val="24"/>
        </w:rPr>
        <w:t>1.</w:t>
      </w:r>
      <w:r w:rsidRPr="00EF5267">
        <w:rPr>
          <w:b w:val="0"/>
          <w:color w:val="000000"/>
          <w:sz w:val="24"/>
          <w:szCs w:val="24"/>
        </w:rPr>
        <w:tab/>
      </w:r>
      <w:r w:rsidRPr="00EF5267">
        <w:rPr>
          <w:b w:val="0"/>
          <w:color w:val="000000"/>
          <w:spacing w:val="-6"/>
          <w:sz w:val="24"/>
          <w:szCs w:val="24"/>
        </w:rPr>
        <w:t>Коробочка с набором цветн</w:t>
      </w:r>
      <w:r w:rsidR="00950020" w:rsidRPr="00EF5267">
        <w:rPr>
          <w:b w:val="0"/>
          <w:color w:val="000000"/>
          <w:spacing w:val="-6"/>
          <w:sz w:val="24"/>
          <w:szCs w:val="24"/>
        </w:rPr>
        <w:t xml:space="preserve">ых </w:t>
      </w:r>
      <w:r w:rsidRPr="00EF5267">
        <w:rPr>
          <w:b w:val="0"/>
          <w:color w:val="000000"/>
          <w:spacing w:val="-6"/>
          <w:sz w:val="24"/>
          <w:szCs w:val="24"/>
        </w:rPr>
        <w:t xml:space="preserve"> каранда</w:t>
      </w:r>
      <w:r w:rsidR="00950020" w:rsidRPr="00EF5267">
        <w:rPr>
          <w:b w:val="0"/>
          <w:color w:val="000000"/>
          <w:spacing w:val="-6"/>
          <w:sz w:val="24"/>
          <w:szCs w:val="24"/>
        </w:rPr>
        <w:t>шей</w:t>
      </w:r>
      <w:r w:rsidR="00EF5267" w:rsidRPr="00EF5267">
        <w:rPr>
          <w:b w:val="0"/>
          <w:color w:val="000000"/>
          <w:spacing w:val="-6"/>
          <w:sz w:val="24"/>
          <w:szCs w:val="24"/>
        </w:rPr>
        <w:t xml:space="preserve"> (6</w:t>
      </w:r>
      <w:r w:rsidRPr="00EF5267">
        <w:rPr>
          <w:b w:val="0"/>
          <w:color w:val="000000"/>
          <w:spacing w:val="-4"/>
          <w:sz w:val="24"/>
          <w:szCs w:val="24"/>
        </w:rPr>
        <w:t>штук).</w:t>
      </w:r>
    </w:p>
    <w:p w:rsidR="00000000" w:rsidRPr="00EF5267" w:rsidRDefault="00751A16" w:rsidP="00EF5267">
      <w:pPr>
        <w:shd w:val="clear" w:color="auto" w:fill="FFFFFF"/>
        <w:tabs>
          <w:tab w:val="left" w:pos="259"/>
        </w:tabs>
        <w:spacing w:line="360" w:lineRule="auto"/>
        <w:ind w:left="-1560" w:hanging="226"/>
        <w:rPr>
          <w:b w:val="0"/>
        </w:rPr>
      </w:pPr>
      <w:r w:rsidRPr="00EF5267">
        <w:rPr>
          <w:b w:val="0"/>
          <w:color w:val="000000"/>
          <w:spacing w:val="1"/>
          <w:sz w:val="24"/>
          <w:szCs w:val="24"/>
        </w:rPr>
        <w:t>2.</w:t>
      </w:r>
      <w:r w:rsidRPr="00EF5267">
        <w:rPr>
          <w:b w:val="0"/>
          <w:color w:val="000000"/>
          <w:sz w:val="24"/>
          <w:szCs w:val="24"/>
        </w:rPr>
        <w:tab/>
      </w:r>
      <w:r w:rsidR="00950020" w:rsidRPr="00EF5267">
        <w:rPr>
          <w:b w:val="0"/>
          <w:color w:val="000000"/>
          <w:spacing w:val="-10"/>
          <w:sz w:val="24"/>
          <w:szCs w:val="24"/>
        </w:rPr>
        <w:t>Г</w:t>
      </w:r>
      <w:r w:rsidRPr="00EF5267">
        <w:rPr>
          <w:b w:val="0"/>
          <w:color w:val="000000"/>
          <w:spacing w:val="-10"/>
          <w:sz w:val="24"/>
          <w:szCs w:val="24"/>
        </w:rPr>
        <w:t>раф</w:t>
      </w:r>
      <w:r w:rsidR="00950020" w:rsidRPr="00EF5267">
        <w:rPr>
          <w:b w:val="0"/>
          <w:color w:val="000000"/>
          <w:spacing w:val="-10"/>
          <w:sz w:val="24"/>
          <w:szCs w:val="24"/>
        </w:rPr>
        <w:t>и</w:t>
      </w:r>
      <w:r w:rsidRPr="00EF5267">
        <w:rPr>
          <w:b w:val="0"/>
          <w:color w:val="000000"/>
          <w:spacing w:val="-10"/>
          <w:sz w:val="24"/>
          <w:szCs w:val="24"/>
        </w:rPr>
        <w:t>ческ</w:t>
      </w:r>
      <w:r w:rsidR="00950020" w:rsidRPr="00EF5267">
        <w:rPr>
          <w:b w:val="0"/>
          <w:color w:val="000000"/>
          <w:spacing w:val="-10"/>
          <w:sz w:val="24"/>
          <w:szCs w:val="24"/>
        </w:rPr>
        <w:t>и</w:t>
      </w:r>
      <w:r w:rsidRPr="00EF5267">
        <w:rPr>
          <w:b w:val="0"/>
          <w:color w:val="000000"/>
          <w:spacing w:val="-10"/>
          <w:sz w:val="24"/>
          <w:szCs w:val="24"/>
        </w:rPr>
        <w:t xml:space="preserve">й линейный </w:t>
      </w:r>
      <w:r w:rsidR="00950020" w:rsidRPr="00EF5267">
        <w:rPr>
          <w:b w:val="0"/>
          <w:color w:val="000000"/>
          <w:spacing w:val="-10"/>
          <w:sz w:val="24"/>
          <w:szCs w:val="24"/>
        </w:rPr>
        <w:t xml:space="preserve">рисунок </w:t>
      </w:r>
      <w:r w:rsidRPr="00EF5267">
        <w:rPr>
          <w:b w:val="0"/>
          <w:color w:val="000000"/>
          <w:spacing w:val="-10"/>
          <w:sz w:val="24"/>
          <w:szCs w:val="24"/>
        </w:rPr>
        <w:t xml:space="preserve"> «Ябло</w:t>
      </w:r>
      <w:r w:rsidR="00950020" w:rsidRPr="00EF5267">
        <w:rPr>
          <w:b w:val="0"/>
          <w:color w:val="000000"/>
          <w:spacing w:val="-10"/>
          <w:sz w:val="24"/>
          <w:szCs w:val="24"/>
        </w:rPr>
        <w:t>н</w:t>
      </w:r>
      <w:r w:rsidRPr="00EF5267">
        <w:rPr>
          <w:b w:val="0"/>
          <w:color w:val="000000"/>
          <w:spacing w:val="-10"/>
          <w:sz w:val="24"/>
          <w:szCs w:val="24"/>
        </w:rPr>
        <w:t>я</w:t>
      </w:r>
      <w:r w:rsidR="00950020" w:rsidRPr="00EF5267">
        <w:rPr>
          <w:b w:val="0"/>
          <w:color w:val="000000"/>
          <w:spacing w:val="-10"/>
          <w:sz w:val="24"/>
          <w:szCs w:val="24"/>
        </w:rPr>
        <w:t>» для рас</w:t>
      </w:r>
      <w:r w:rsidR="00950020" w:rsidRPr="00EF5267">
        <w:rPr>
          <w:b w:val="0"/>
          <w:color w:val="000000"/>
          <w:spacing w:val="-10"/>
          <w:sz w:val="24"/>
          <w:szCs w:val="24"/>
        </w:rPr>
        <w:softHyphen/>
      </w:r>
      <w:r w:rsidRPr="00EF5267">
        <w:rPr>
          <w:b w:val="0"/>
          <w:color w:val="000000"/>
          <w:spacing w:val="-4"/>
          <w:sz w:val="24"/>
          <w:szCs w:val="24"/>
        </w:rPr>
        <w:t>краски.</w:t>
      </w:r>
    </w:p>
    <w:p w:rsidR="00EF5267" w:rsidRDefault="00751A16" w:rsidP="00EF5267">
      <w:pPr>
        <w:shd w:val="clear" w:color="auto" w:fill="FFFFFF"/>
        <w:tabs>
          <w:tab w:val="left" w:pos="259"/>
        </w:tabs>
        <w:spacing w:line="360" w:lineRule="auto"/>
        <w:ind w:left="-1560" w:hanging="240"/>
        <w:rPr>
          <w:b w:val="0"/>
          <w:color w:val="000000"/>
          <w:spacing w:val="-6"/>
          <w:sz w:val="24"/>
          <w:szCs w:val="24"/>
        </w:rPr>
      </w:pPr>
      <w:r w:rsidRPr="00EF5267">
        <w:rPr>
          <w:b w:val="0"/>
          <w:color w:val="000000"/>
          <w:sz w:val="24"/>
          <w:szCs w:val="24"/>
        </w:rPr>
        <w:t>3.</w:t>
      </w:r>
      <w:r w:rsidRPr="00EF5267">
        <w:rPr>
          <w:b w:val="0"/>
          <w:color w:val="000000"/>
          <w:sz w:val="24"/>
          <w:szCs w:val="24"/>
        </w:rPr>
        <w:tab/>
      </w:r>
      <w:proofErr w:type="gramStart"/>
      <w:r w:rsidRPr="00EF5267">
        <w:rPr>
          <w:b w:val="0"/>
          <w:color w:val="000000"/>
          <w:spacing w:val="-5"/>
          <w:sz w:val="24"/>
          <w:szCs w:val="24"/>
        </w:rPr>
        <w:t>Линейный ри</w:t>
      </w:r>
      <w:r w:rsidR="00EF5267">
        <w:rPr>
          <w:b w:val="0"/>
          <w:color w:val="000000"/>
          <w:spacing w:val="-5"/>
          <w:sz w:val="24"/>
          <w:szCs w:val="24"/>
        </w:rPr>
        <w:t>сунок большого формата для кол</w:t>
      </w:r>
      <w:r w:rsidR="00EF5267">
        <w:rPr>
          <w:b w:val="0"/>
          <w:color w:val="000000"/>
          <w:spacing w:val="-5"/>
          <w:sz w:val="24"/>
          <w:szCs w:val="24"/>
        </w:rPr>
        <w:softHyphen/>
      </w:r>
      <w:r w:rsidRPr="00EF5267">
        <w:rPr>
          <w:b w:val="0"/>
          <w:color w:val="000000"/>
          <w:spacing w:val="-6"/>
          <w:sz w:val="24"/>
          <w:szCs w:val="24"/>
        </w:rPr>
        <w:t>лективной раскраски</w:t>
      </w:r>
      <w:r w:rsidR="00950020" w:rsidRPr="00EF5267">
        <w:rPr>
          <w:b w:val="0"/>
          <w:color w:val="000000"/>
          <w:spacing w:val="-6"/>
          <w:sz w:val="24"/>
          <w:szCs w:val="24"/>
        </w:rPr>
        <w:t xml:space="preserve"> </w:t>
      </w:r>
      <w:r w:rsidRPr="00EF5267">
        <w:rPr>
          <w:b w:val="0"/>
          <w:color w:val="000000"/>
          <w:spacing w:val="-6"/>
          <w:sz w:val="24"/>
          <w:szCs w:val="24"/>
        </w:rPr>
        <w:t xml:space="preserve"> (выбира</w:t>
      </w:r>
      <w:r w:rsidR="00950020" w:rsidRPr="00EF5267">
        <w:rPr>
          <w:b w:val="0"/>
          <w:color w:val="000000"/>
          <w:spacing w:val="-6"/>
          <w:sz w:val="24"/>
          <w:szCs w:val="24"/>
        </w:rPr>
        <w:t>е</w:t>
      </w:r>
      <w:r w:rsidR="00EF5267">
        <w:rPr>
          <w:b w:val="0"/>
          <w:color w:val="000000"/>
          <w:spacing w:val="-6"/>
          <w:sz w:val="24"/>
          <w:szCs w:val="24"/>
        </w:rPr>
        <w:t>тся</w:t>
      </w:r>
      <w:proofErr w:type="gramEnd"/>
    </w:p>
    <w:p w:rsidR="00950020" w:rsidRPr="00EF5267" w:rsidRDefault="00EF5267" w:rsidP="00EF5267">
      <w:pPr>
        <w:shd w:val="clear" w:color="auto" w:fill="FFFFFF"/>
        <w:tabs>
          <w:tab w:val="left" w:pos="259"/>
        </w:tabs>
        <w:spacing w:line="360" w:lineRule="auto"/>
        <w:ind w:left="-1560" w:hanging="240"/>
        <w:rPr>
          <w:b w:val="0"/>
        </w:rPr>
      </w:pPr>
      <w:r>
        <w:rPr>
          <w:b w:val="0"/>
          <w:color w:val="000000"/>
          <w:spacing w:val="-6"/>
          <w:sz w:val="24"/>
          <w:szCs w:val="24"/>
        </w:rPr>
        <w:t>самостоятель</w:t>
      </w:r>
      <w:r w:rsidR="00751A16" w:rsidRPr="00EF5267">
        <w:rPr>
          <w:b w:val="0"/>
          <w:color w:val="000000"/>
          <w:spacing w:val="-2"/>
          <w:sz w:val="24"/>
          <w:szCs w:val="24"/>
        </w:rPr>
        <w:t>но воспитателем).</w:t>
      </w:r>
    </w:p>
    <w:p w:rsidR="00000000" w:rsidRPr="00EF5267" w:rsidRDefault="00751A16" w:rsidP="00950020">
      <w:pPr>
        <w:shd w:val="clear" w:color="auto" w:fill="FFFFFF"/>
        <w:spacing w:before="38"/>
        <w:ind w:left="-1560"/>
        <w:rPr>
          <w:sz w:val="24"/>
          <w:szCs w:val="24"/>
          <w:u w:val="single"/>
        </w:rPr>
      </w:pPr>
      <w:r w:rsidRPr="00EF5267">
        <w:rPr>
          <w:iCs/>
          <w:color w:val="000000"/>
          <w:spacing w:val="-30"/>
          <w:sz w:val="24"/>
          <w:szCs w:val="24"/>
          <w:u w:val="single"/>
        </w:rPr>
        <w:t xml:space="preserve">Ход </w:t>
      </w:r>
      <w:r w:rsidR="00950020" w:rsidRPr="00EF5267">
        <w:rPr>
          <w:iCs/>
          <w:color w:val="000000"/>
          <w:spacing w:val="-30"/>
          <w:sz w:val="24"/>
          <w:szCs w:val="24"/>
          <w:u w:val="single"/>
        </w:rPr>
        <w:t xml:space="preserve"> </w:t>
      </w:r>
      <w:r w:rsidRPr="00EF5267">
        <w:rPr>
          <w:iCs/>
          <w:color w:val="000000"/>
          <w:spacing w:val="-30"/>
          <w:sz w:val="24"/>
          <w:szCs w:val="24"/>
          <w:u w:val="single"/>
        </w:rPr>
        <w:t xml:space="preserve">занятия: </w:t>
      </w:r>
      <w:r w:rsidR="00950020" w:rsidRPr="00EF5267">
        <w:rPr>
          <w:color w:val="000000"/>
          <w:spacing w:val="-30"/>
          <w:sz w:val="24"/>
          <w:szCs w:val="24"/>
          <w:u w:val="single"/>
        </w:rPr>
        <w:t xml:space="preserve"> </w:t>
      </w:r>
    </w:p>
    <w:p w:rsidR="00000000" w:rsidRPr="00EF5267" w:rsidRDefault="00751A16" w:rsidP="00950020">
      <w:pPr>
        <w:shd w:val="clear" w:color="auto" w:fill="FFFFFF"/>
        <w:spacing w:before="53"/>
        <w:ind w:left="-1560"/>
        <w:rPr>
          <w:i/>
        </w:rPr>
      </w:pPr>
      <w:r w:rsidRPr="00EF5267">
        <w:rPr>
          <w:i/>
          <w:iCs/>
          <w:color w:val="000000"/>
          <w:spacing w:val="-7"/>
          <w:sz w:val="24"/>
          <w:szCs w:val="24"/>
          <w:lang w:val="en-US"/>
        </w:rPr>
        <w:t>I</w:t>
      </w:r>
      <w:r w:rsidRPr="00EF5267">
        <w:rPr>
          <w:i/>
          <w:iCs/>
          <w:color w:val="000000"/>
          <w:spacing w:val="-7"/>
          <w:sz w:val="24"/>
          <w:szCs w:val="24"/>
        </w:rPr>
        <w:t xml:space="preserve">. </w:t>
      </w:r>
      <w:r w:rsidRPr="00EF5267">
        <w:rPr>
          <w:i/>
          <w:color w:val="000000"/>
          <w:spacing w:val="-7"/>
          <w:sz w:val="24"/>
          <w:szCs w:val="24"/>
        </w:rPr>
        <w:t>Педагог доказывает детям раскрытую ко</w:t>
      </w:r>
      <w:r w:rsidRPr="00EF5267">
        <w:rPr>
          <w:i/>
          <w:color w:val="000000"/>
          <w:spacing w:val="-7"/>
          <w:sz w:val="24"/>
          <w:szCs w:val="24"/>
        </w:rPr>
        <w:t>робочку с</w:t>
      </w:r>
      <w:r w:rsidR="00950020" w:rsidRPr="00EF5267">
        <w:rPr>
          <w:i/>
          <w:color w:val="000000"/>
          <w:spacing w:val="-7"/>
          <w:sz w:val="24"/>
          <w:szCs w:val="24"/>
        </w:rPr>
        <w:t xml:space="preserve"> цветными карандашами:</w:t>
      </w:r>
    </w:p>
    <w:p w:rsidR="00000000" w:rsidRPr="00950020" w:rsidRDefault="00751A16" w:rsidP="00950020">
      <w:pPr>
        <w:numPr>
          <w:ilvl w:val="0"/>
          <w:numId w:val="2"/>
        </w:numPr>
        <w:shd w:val="clear" w:color="auto" w:fill="FFFFFF"/>
        <w:tabs>
          <w:tab w:val="left" w:pos="451"/>
        </w:tabs>
        <w:spacing w:before="235" w:line="245" w:lineRule="exact"/>
        <w:ind w:left="-1560" w:right="1382"/>
        <w:rPr>
          <w:b w:val="0"/>
          <w:color w:val="000000"/>
          <w:sz w:val="24"/>
          <w:szCs w:val="24"/>
        </w:rPr>
      </w:pPr>
      <w:r w:rsidRPr="00950020">
        <w:rPr>
          <w:b w:val="0"/>
          <w:color w:val="000000"/>
          <w:spacing w:val="-8"/>
          <w:sz w:val="24"/>
          <w:szCs w:val="24"/>
        </w:rPr>
        <w:t>«Тук-тук-тук, кто в тереме живет?</w:t>
      </w:r>
      <w:r w:rsidRPr="00950020">
        <w:rPr>
          <w:b w:val="0"/>
          <w:color w:val="000000"/>
          <w:spacing w:val="-8"/>
          <w:sz w:val="24"/>
          <w:szCs w:val="24"/>
        </w:rPr>
        <w:br/>
      </w:r>
      <w:r w:rsidRPr="00950020">
        <w:rPr>
          <w:b w:val="0"/>
          <w:color w:val="000000"/>
          <w:spacing w:val="-2"/>
          <w:sz w:val="24"/>
          <w:szCs w:val="24"/>
        </w:rPr>
        <w:t>-</w:t>
      </w:r>
      <w:r w:rsidR="00950020" w:rsidRPr="00950020">
        <w:rPr>
          <w:b w:val="0"/>
          <w:color w:val="000000"/>
          <w:spacing w:val="-2"/>
          <w:sz w:val="24"/>
          <w:szCs w:val="24"/>
        </w:rPr>
        <w:t xml:space="preserve"> </w:t>
      </w:r>
      <w:r w:rsidRPr="00950020">
        <w:rPr>
          <w:b w:val="0"/>
          <w:color w:val="000000"/>
          <w:spacing w:val="-2"/>
          <w:sz w:val="24"/>
          <w:szCs w:val="24"/>
        </w:rPr>
        <w:t>Мы, братцы-карандаши:</w:t>
      </w:r>
    </w:p>
    <w:p w:rsidR="00000000" w:rsidRPr="00950020" w:rsidRDefault="00751A16" w:rsidP="00950020">
      <w:pPr>
        <w:numPr>
          <w:ilvl w:val="0"/>
          <w:numId w:val="2"/>
        </w:numPr>
        <w:shd w:val="clear" w:color="auto" w:fill="FFFFFF"/>
        <w:tabs>
          <w:tab w:val="left" w:pos="451"/>
          <w:tab w:val="left" w:pos="2755"/>
        </w:tabs>
        <w:spacing w:line="245" w:lineRule="exact"/>
        <w:ind w:left="-1560"/>
        <w:rPr>
          <w:b w:val="0"/>
          <w:color w:val="000000"/>
          <w:sz w:val="24"/>
          <w:szCs w:val="24"/>
        </w:rPr>
      </w:pPr>
      <w:r w:rsidRPr="00950020">
        <w:rPr>
          <w:b w:val="0"/>
          <w:color w:val="000000"/>
          <w:spacing w:val="-4"/>
          <w:sz w:val="24"/>
          <w:szCs w:val="24"/>
        </w:rPr>
        <w:t xml:space="preserve">Я, </w:t>
      </w:r>
      <w:r w:rsidRPr="00950020">
        <w:rPr>
          <w:b w:val="0"/>
          <w:i/>
          <w:iCs/>
          <w:color w:val="000000"/>
          <w:spacing w:val="-4"/>
          <w:sz w:val="24"/>
          <w:szCs w:val="24"/>
        </w:rPr>
        <w:t xml:space="preserve">карандаш красный </w:t>
      </w:r>
      <w:r w:rsidRPr="00950020">
        <w:rPr>
          <w:b w:val="0"/>
          <w:color w:val="000000"/>
          <w:spacing w:val="-4"/>
          <w:sz w:val="24"/>
          <w:szCs w:val="24"/>
        </w:rPr>
        <w:t>(педагог достает красный</w:t>
      </w:r>
      <w:r w:rsidRPr="00950020">
        <w:rPr>
          <w:b w:val="0"/>
          <w:color w:val="000000"/>
          <w:spacing w:val="-4"/>
          <w:sz w:val="24"/>
          <w:szCs w:val="24"/>
        </w:rPr>
        <w:br/>
      </w:r>
      <w:r w:rsidRPr="00950020">
        <w:rPr>
          <w:b w:val="0"/>
          <w:color w:val="000000"/>
          <w:spacing w:val="-3"/>
          <w:sz w:val="24"/>
          <w:szCs w:val="24"/>
        </w:rPr>
        <w:t>карандаш),</w:t>
      </w:r>
      <w:r w:rsidRPr="00950020">
        <w:rPr>
          <w:b w:val="0"/>
          <w:color w:val="000000"/>
          <w:sz w:val="24"/>
          <w:szCs w:val="24"/>
        </w:rPr>
        <w:tab/>
        <w:t>•</w:t>
      </w:r>
    </w:p>
    <w:p w:rsidR="00000000" w:rsidRPr="00751A16" w:rsidRDefault="00751A16" w:rsidP="00950020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45" w:lineRule="exact"/>
        <w:ind w:left="-1560" w:right="2304"/>
        <w:rPr>
          <w:b w:val="0"/>
          <w:color w:val="000000"/>
          <w:sz w:val="24"/>
          <w:szCs w:val="24"/>
        </w:rPr>
      </w:pPr>
      <w:r w:rsidRPr="00950020">
        <w:rPr>
          <w:b w:val="0"/>
          <w:color w:val="000000"/>
          <w:spacing w:val="-1"/>
          <w:sz w:val="24"/>
          <w:szCs w:val="24"/>
        </w:rPr>
        <w:t xml:space="preserve">Я. </w:t>
      </w:r>
      <w:r w:rsidRPr="00950020">
        <w:rPr>
          <w:b w:val="0"/>
          <w:i/>
          <w:iCs/>
          <w:color w:val="000000"/>
          <w:spacing w:val="-1"/>
          <w:sz w:val="24"/>
          <w:szCs w:val="24"/>
        </w:rPr>
        <w:t>карандаш, синий...</w:t>
      </w:r>
      <w:proofErr w:type="gramStart"/>
      <w:r w:rsidRPr="00950020">
        <w:rPr>
          <w:b w:val="0"/>
          <w:i/>
          <w:iCs/>
          <w:color w:val="000000"/>
          <w:spacing w:val="-1"/>
          <w:sz w:val="24"/>
          <w:szCs w:val="24"/>
        </w:rPr>
        <w:br/>
      </w:r>
      <w:r w:rsidRPr="00950020">
        <w:rPr>
          <w:b w:val="0"/>
          <w:i/>
          <w:iCs/>
          <w:color w:val="000000"/>
          <w:spacing w:val="3"/>
          <w:sz w:val="24"/>
          <w:szCs w:val="24"/>
        </w:rPr>
        <w:t>-</w:t>
      </w:r>
      <w:proofErr w:type="gramEnd"/>
      <w:r w:rsidRPr="00950020">
        <w:rPr>
          <w:b w:val="0"/>
          <w:i/>
          <w:iCs/>
          <w:color w:val="000000"/>
          <w:spacing w:val="3"/>
          <w:sz w:val="24"/>
          <w:szCs w:val="24"/>
        </w:rPr>
        <w:t>Я, карандаш. зеленый...</w:t>
      </w:r>
    </w:p>
    <w:p w:rsidR="00950020" w:rsidRPr="00EF5267" w:rsidRDefault="00950020" w:rsidP="00950020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45" w:lineRule="exact"/>
        <w:ind w:left="-1560" w:right="2304"/>
        <w:rPr>
          <w:color w:val="000000"/>
          <w:sz w:val="24"/>
          <w:szCs w:val="24"/>
        </w:rPr>
      </w:pPr>
    </w:p>
    <w:p w:rsidR="00000000" w:rsidRPr="00EF5267" w:rsidRDefault="00751A16" w:rsidP="00950020">
      <w:pPr>
        <w:shd w:val="clear" w:color="auto" w:fill="FFFFFF"/>
        <w:spacing w:line="245" w:lineRule="exact"/>
        <w:ind w:left="-1560" w:hanging="283"/>
        <w:rPr>
          <w:i/>
          <w:color w:val="000000"/>
          <w:spacing w:val="-5"/>
          <w:sz w:val="24"/>
          <w:szCs w:val="24"/>
        </w:rPr>
      </w:pPr>
      <w:r w:rsidRPr="00EF5267">
        <w:rPr>
          <w:i/>
          <w:color w:val="000000"/>
          <w:spacing w:val="-6"/>
          <w:sz w:val="24"/>
          <w:szCs w:val="24"/>
        </w:rPr>
        <w:t xml:space="preserve">2. </w:t>
      </w:r>
      <w:r w:rsidRPr="00EF5267">
        <w:rPr>
          <w:i/>
          <w:color w:val="000000"/>
          <w:spacing w:val="-6"/>
          <w:sz w:val="24"/>
          <w:szCs w:val="24"/>
        </w:rPr>
        <w:t xml:space="preserve">Педагог держит карандаши в руке и обращается к </w:t>
      </w:r>
      <w:r w:rsidRPr="00EF5267">
        <w:rPr>
          <w:i/>
          <w:color w:val="000000"/>
          <w:spacing w:val="-5"/>
          <w:sz w:val="24"/>
          <w:szCs w:val="24"/>
        </w:rPr>
        <w:t>ним:</w:t>
      </w:r>
    </w:p>
    <w:p w:rsidR="00EF5267" w:rsidRPr="00EF5267" w:rsidRDefault="00EF5267" w:rsidP="00950020">
      <w:pPr>
        <w:shd w:val="clear" w:color="auto" w:fill="FFFFFF"/>
        <w:spacing w:line="245" w:lineRule="exact"/>
        <w:ind w:left="-1560" w:hanging="283"/>
        <w:rPr>
          <w:b w:val="0"/>
          <w:i/>
        </w:rPr>
      </w:pP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- Какие вы все разные! Вот красный, синий, зеле</w:t>
      </w:r>
      <w:r>
        <w:rPr>
          <w:b w:val="0"/>
          <w:bCs w:val="0"/>
          <w:color w:val="000000"/>
          <w:sz w:val="25"/>
          <w:szCs w:val="25"/>
        </w:rPr>
        <w:softHyphen/>
        <w:t xml:space="preserve">ный, желтый очень красивые на вас рубашки. А вот на этих братцах рубашки не очень красивые— </w:t>
      </w:r>
      <w:proofErr w:type="gramStart"/>
      <w:r>
        <w:rPr>
          <w:b w:val="0"/>
          <w:bCs w:val="0"/>
          <w:color w:val="000000"/>
          <w:sz w:val="25"/>
          <w:szCs w:val="25"/>
        </w:rPr>
        <w:t>че</w:t>
      </w:r>
      <w:proofErr w:type="gramEnd"/>
      <w:r>
        <w:rPr>
          <w:b w:val="0"/>
          <w:bCs w:val="0"/>
          <w:color w:val="000000"/>
          <w:sz w:val="25"/>
          <w:szCs w:val="25"/>
        </w:rPr>
        <w:t>рная и коричневая. Почему вы носите такие рубашки?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- Потому, что мы отвечаем за разные дела.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- Какие же дела вы делаете?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 xml:space="preserve">- Мы </w:t>
      </w:r>
      <w:r>
        <w:rPr>
          <w:b w:val="0"/>
          <w:bCs w:val="0"/>
          <w:i/>
          <w:iCs/>
          <w:color w:val="000000"/>
          <w:sz w:val="25"/>
          <w:szCs w:val="25"/>
        </w:rPr>
        <w:t>все можем раскрасить и сделать, как на</w:t>
      </w:r>
      <w:r>
        <w:rPr>
          <w:b w:val="0"/>
          <w:bCs w:val="0"/>
          <w:i/>
          <w:iCs/>
          <w:color w:val="000000"/>
          <w:sz w:val="25"/>
          <w:szCs w:val="25"/>
        </w:rPr>
        <w:softHyphen/>
        <w:t>стоящее.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color w:val="000000"/>
          <w:sz w:val="25"/>
          <w:szCs w:val="25"/>
        </w:rPr>
      </w:pPr>
      <w:r>
        <w:rPr>
          <w:b w:val="0"/>
          <w:bCs w:val="0"/>
          <w:color w:val="000000"/>
          <w:sz w:val="25"/>
          <w:szCs w:val="25"/>
        </w:rPr>
        <w:t>-Давайте посмотрим.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</w:p>
    <w:p w:rsidR="00950020" w:rsidRPr="00EF5267" w:rsidRDefault="00950020" w:rsidP="00950020">
      <w:pPr>
        <w:widowControl/>
        <w:shd w:val="clear" w:color="auto" w:fill="FFFFFF"/>
        <w:ind w:left="-1560"/>
        <w:rPr>
          <w:bCs w:val="0"/>
          <w:i/>
          <w:sz w:val="24"/>
          <w:szCs w:val="24"/>
        </w:rPr>
      </w:pPr>
      <w:r w:rsidRPr="00EF5267">
        <w:rPr>
          <w:bCs w:val="0"/>
          <w:i/>
          <w:color w:val="000000"/>
          <w:sz w:val="25"/>
          <w:szCs w:val="25"/>
        </w:rPr>
        <w:t>3. Педагог берет, картинку-раскраску «Яблоня». На</w:t>
      </w:r>
      <w:r w:rsidRPr="00EF5267">
        <w:rPr>
          <w:bCs w:val="0"/>
          <w:i/>
          <w:color w:val="000000"/>
          <w:sz w:val="25"/>
          <w:szCs w:val="25"/>
        </w:rPr>
        <w:softHyphen/>
        <w:t>чинает закрашивать яблоко на ветке: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color w:val="000000"/>
          <w:sz w:val="25"/>
          <w:szCs w:val="25"/>
        </w:rPr>
      </w:pPr>
      <w:r>
        <w:rPr>
          <w:b w:val="0"/>
          <w:bCs w:val="0"/>
          <w:color w:val="000000"/>
          <w:sz w:val="25"/>
          <w:szCs w:val="25"/>
        </w:rPr>
        <w:t>Было яблоко простое, а стало красное - наливное; Было дерево сухим, а стало коричневым - живым; Была земля никакая, а стала черная, живая. Вышло солнышко золотое, а небо стало голубое.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</w:p>
    <w:p w:rsidR="00950020" w:rsidRPr="00EF5267" w:rsidRDefault="00950020" w:rsidP="00950020">
      <w:pPr>
        <w:widowControl/>
        <w:shd w:val="clear" w:color="auto" w:fill="FFFFFF"/>
        <w:ind w:left="-1560"/>
        <w:rPr>
          <w:bCs w:val="0"/>
          <w:i/>
          <w:sz w:val="24"/>
          <w:szCs w:val="24"/>
        </w:rPr>
      </w:pPr>
      <w:r w:rsidRPr="00EF5267">
        <w:rPr>
          <w:bCs w:val="0"/>
          <w:i/>
          <w:color w:val="000000"/>
          <w:sz w:val="25"/>
          <w:szCs w:val="25"/>
        </w:rPr>
        <w:t>4. Педагог: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- Да вы настоящие волшебники, братцы-каран</w:t>
      </w:r>
      <w:r>
        <w:rPr>
          <w:b w:val="0"/>
          <w:bCs w:val="0"/>
          <w:color w:val="000000"/>
          <w:sz w:val="25"/>
          <w:szCs w:val="25"/>
        </w:rPr>
        <w:softHyphen/>
        <w:t>даши. Давайте, дети, познакомимся с этими заме</w:t>
      </w:r>
      <w:r>
        <w:rPr>
          <w:b w:val="0"/>
          <w:bCs w:val="0"/>
          <w:color w:val="000000"/>
          <w:sz w:val="25"/>
          <w:szCs w:val="25"/>
        </w:rPr>
        <w:softHyphen/>
        <w:t>чательными братцами-карандашами!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Как зовут этого братца?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-Красный.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color w:val="000000"/>
          <w:sz w:val="25"/>
          <w:szCs w:val="25"/>
        </w:rPr>
      </w:pPr>
      <w:r>
        <w:rPr>
          <w:b w:val="0"/>
          <w:bCs w:val="0"/>
          <w:color w:val="000000"/>
          <w:sz w:val="25"/>
          <w:szCs w:val="25"/>
        </w:rPr>
        <w:t>-Синий...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</w:p>
    <w:p w:rsidR="00950020" w:rsidRPr="00EF5267" w:rsidRDefault="00950020" w:rsidP="00950020">
      <w:pPr>
        <w:widowControl/>
        <w:shd w:val="clear" w:color="auto" w:fill="FFFFFF"/>
        <w:ind w:left="-1560"/>
        <w:rPr>
          <w:bCs w:val="0"/>
          <w:i/>
          <w:sz w:val="24"/>
          <w:szCs w:val="24"/>
        </w:rPr>
      </w:pPr>
      <w:r w:rsidRPr="00EF5267">
        <w:rPr>
          <w:bCs w:val="0"/>
          <w:i/>
          <w:color w:val="000000"/>
          <w:sz w:val="25"/>
          <w:szCs w:val="25"/>
        </w:rPr>
        <w:t>5. Педагог:</w:t>
      </w:r>
    </w:p>
    <w:p w:rsidR="00950020" w:rsidRDefault="00950020" w:rsidP="00950020">
      <w:pPr>
        <w:widowControl/>
        <w:shd w:val="clear" w:color="auto" w:fill="FFFFFF"/>
        <w:ind w:left="-1560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5"/>
          <w:szCs w:val="25"/>
        </w:rPr>
        <w:t>-А</w:t>
      </w:r>
      <w:r>
        <w:rPr>
          <w:b w:val="0"/>
          <w:bCs w:val="0"/>
          <w:color w:val="000000"/>
          <w:sz w:val="25"/>
          <w:szCs w:val="25"/>
        </w:rPr>
        <w:t xml:space="preserve"> </w:t>
      </w:r>
      <w:r>
        <w:rPr>
          <w:b w:val="0"/>
          <w:bCs w:val="0"/>
          <w:color w:val="000000"/>
          <w:sz w:val="25"/>
          <w:szCs w:val="25"/>
        </w:rPr>
        <w:t>теперь порисуйте карандашами, посмотрим, что они еще умеют?</w:t>
      </w:r>
    </w:p>
    <w:p w:rsidR="00950020" w:rsidRDefault="00950020" w:rsidP="00950020">
      <w:pPr>
        <w:shd w:val="clear" w:color="auto" w:fill="FFFFFF"/>
        <w:spacing w:before="240"/>
        <w:ind w:left="-1560"/>
      </w:pPr>
      <w:r>
        <w:rPr>
          <w:b w:val="0"/>
          <w:bCs w:val="0"/>
          <w:color w:val="000000"/>
          <w:sz w:val="25"/>
          <w:szCs w:val="25"/>
        </w:rPr>
        <w:t>(Коллективный рисунок: каждый ребенок рас</w:t>
      </w:r>
      <w:r>
        <w:rPr>
          <w:b w:val="0"/>
          <w:bCs w:val="0"/>
          <w:color w:val="000000"/>
          <w:sz w:val="25"/>
          <w:szCs w:val="25"/>
        </w:rPr>
        <w:softHyphen/>
        <w:t>крашивает своим карандашом один предмет.)</w:t>
      </w:r>
    </w:p>
    <w:sectPr w:rsidR="00950020" w:rsidSect="00EF5267">
      <w:type w:val="continuous"/>
      <w:pgSz w:w="11909" w:h="16834"/>
      <w:pgMar w:top="709" w:right="1561" w:bottom="720" w:left="28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5C1F8E"/>
    <w:lvl w:ilvl="0">
      <w:numFmt w:val="bullet"/>
      <w:lvlText w:val="*"/>
      <w:lvlJc w:val="left"/>
    </w:lvl>
  </w:abstractNum>
  <w:abstractNum w:abstractNumId="1">
    <w:nsid w:val="3B0615B4"/>
    <w:multiLevelType w:val="hybridMultilevel"/>
    <w:tmpl w:val="9AB8162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59FD195F"/>
    <w:multiLevelType w:val="hybridMultilevel"/>
    <w:tmpl w:val="F66299D4"/>
    <w:lvl w:ilvl="0" w:tplc="0419000F">
      <w:start w:val="1"/>
      <w:numFmt w:val="decimal"/>
      <w:lvlText w:val="%1.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">
    <w:nsid w:val="7DA43DA3"/>
    <w:multiLevelType w:val="singleLevel"/>
    <w:tmpl w:val="D174FC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020"/>
    <w:rsid w:val="00751A16"/>
    <w:rsid w:val="00950020"/>
    <w:rsid w:val="00E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Maxtrem</dc:creator>
  <cp:lastModifiedBy>Maxtrem</cp:lastModifiedBy>
  <cp:revision>3</cp:revision>
  <dcterms:created xsi:type="dcterms:W3CDTF">2012-11-25T12:56:00Z</dcterms:created>
  <dcterms:modified xsi:type="dcterms:W3CDTF">2012-11-25T13:11:00Z</dcterms:modified>
</cp:coreProperties>
</file>