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30" w:rsidRDefault="00865930">
      <w:pPr>
        <w:pStyle w:val="a3"/>
        <w:pBdr>
          <w:bottom w:val="single" w:sz="4" w:space="0" w:color="D6DDB9"/>
        </w:pBdr>
        <w:spacing w:before="120" w:after="64" w:line="288" w:lineRule="atLeast"/>
      </w:pPr>
    </w:p>
    <w:p w:rsidR="006D74E3" w:rsidRPr="00024677" w:rsidRDefault="006D74E3" w:rsidP="006D74E3">
      <w:pPr>
        <w:jc w:val="center"/>
        <w:rPr>
          <w:rFonts w:ascii="Times New Roman" w:hAnsi="Times New Roman"/>
          <w:b/>
          <w:sz w:val="26"/>
          <w:szCs w:val="26"/>
        </w:rPr>
      </w:pPr>
      <w:r w:rsidRPr="00024677">
        <w:rPr>
          <w:rFonts w:ascii="Times New Roman" w:hAnsi="Times New Roman"/>
          <w:b/>
          <w:sz w:val="26"/>
          <w:szCs w:val="26"/>
        </w:rPr>
        <w:t>ДЕПАРТАМЕНТ ОБРАЗОВАНИЯ ГОРОДА МОСКВЫ</w:t>
      </w:r>
    </w:p>
    <w:p w:rsidR="006D74E3" w:rsidRPr="00024677" w:rsidRDefault="006D74E3" w:rsidP="006D74E3">
      <w:pPr>
        <w:jc w:val="center"/>
        <w:rPr>
          <w:rFonts w:ascii="Times New Roman" w:hAnsi="Times New Roman"/>
          <w:b/>
        </w:rPr>
      </w:pPr>
    </w:p>
    <w:p w:rsidR="006D74E3" w:rsidRPr="00CA0E9C" w:rsidRDefault="006D74E3" w:rsidP="006D74E3">
      <w:pPr>
        <w:pStyle w:val="1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Pr="00CA0E9C">
        <w:rPr>
          <w:b/>
          <w:sz w:val="26"/>
          <w:szCs w:val="26"/>
        </w:rPr>
        <w:t>осударственное бюджетное профессиональное</w:t>
      </w:r>
    </w:p>
    <w:p w:rsidR="006D74E3" w:rsidRPr="00CA0E9C" w:rsidRDefault="006D74E3" w:rsidP="006D74E3">
      <w:pPr>
        <w:pStyle w:val="1"/>
        <w:spacing w:line="276" w:lineRule="auto"/>
        <w:jc w:val="center"/>
        <w:rPr>
          <w:b/>
          <w:sz w:val="26"/>
          <w:szCs w:val="26"/>
        </w:rPr>
      </w:pPr>
      <w:r w:rsidRPr="00CA0E9C">
        <w:rPr>
          <w:b/>
          <w:sz w:val="26"/>
          <w:szCs w:val="26"/>
        </w:rPr>
        <w:t xml:space="preserve">образовательное учреждение города </w:t>
      </w:r>
      <w:r>
        <w:rPr>
          <w:b/>
          <w:sz w:val="26"/>
          <w:szCs w:val="26"/>
        </w:rPr>
        <w:t>М</w:t>
      </w:r>
      <w:r w:rsidRPr="00CA0E9C">
        <w:rPr>
          <w:b/>
          <w:sz w:val="26"/>
          <w:szCs w:val="26"/>
        </w:rPr>
        <w:t>осквы</w:t>
      </w:r>
    </w:p>
    <w:p w:rsidR="006D74E3" w:rsidRPr="00BE2AF5" w:rsidRDefault="006D74E3" w:rsidP="006D74E3">
      <w:pPr>
        <w:pStyle w:val="1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«П</w:t>
      </w:r>
      <w:r w:rsidRPr="00CA0E9C">
        <w:rPr>
          <w:b/>
          <w:sz w:val="26"/>
          <w:szCs w:val="26"/>
        </w:rPr>
        <w:t xml:space="preserve">олитехнический колледж им. Н.Н. </w:t>
      </w:r>
      <w:proofErr w:type="spellStart"/>
      <w:r>
        <w:rPr>
          <w:b/>
          <w:sz w:val="26"/>
          <w:szCs w:val="26"/>
        </w:rPr>
        <w:t>Г</w:t>
      </w:r>
      <w:r w:rsidRPr="00CA0E9C">
        <w:rPr>
          <w:b/>
          <w:sz w:val="26"/>
          <w:szCs w:val="26"/>
        </w:rPr>
        <w:t>одовикова</w:t>
      </w:r>
      <w:proofErr w:type="spellEnd"/>
      <w:r w:rsidRPr="00CA0E9C">
        <w:rPr>
          <w:b/>
          <w:sz w:val="26"/>
          <w:szCs w:val="26"/>
        </w:rPr>
        <w:t>»</w:t>
      </w:r>
    </w:p>
    <w:p w:rsidR="006D74E3" w:rsidRPr="003C3D69" w:rsidRDefault="006D74E3" w:rsidP="006D74E3">
      <w:pPr>
        <w:jc w:val="center"/>
        <w:rPr>
          <w:rFonts w:ascii="Times New Roman" w:hAnsi="Times New Roman"/>
          <w:b/>
          <w:sz w:val="26"/>
          <w:szCs w:val="26"/>
        </w:rPr>
      </w:pPr>
      <w:r w:rsidRPr="003C3D69">
        <w:rPr>
          <w:rFonts w:ascii="Times New Roman" w:hAnsi="Times New Roman"/>
          <w:b/>
          <w:sz w:val="26"/>
          <w:szCs w:val="26"/>
        </w:rPr>
        <w:t xml:space="preserve">(ГБПОУ ПК им. Н.Н. </w:t>
      </w:r>
      <w:proofErr w:type="spellStart"/>
      <w:r w:rsidRPr="003C3D69">
        <w:rPr>
          <w:rFonts w:ascii="Times New Roman" w:hAnsi="Times New Roman"/>
          <w:b/>
          <w:sz w:val="26"/>
          <w:szCs w:val="26"/>
        </w:rPr>
        <w:t>Годовикова</w:t>
      </w:r>
      <w:proofErr w:type="spellEnd"/>
      <w:r w:rsidRPr="003C3D69">
        <w:rPr>
          <w:rFonts w:ascii="Times New Roman" w:hAnsi="Times New Roman"/>
          <w:b/>
          <w:sz w:val="26"/>
          <w:szCs w:val="26"/>
        </w:rPr>
        <w:t>)</w:t>
      </w:r>
    </w:p>
    <w:p w:rsidR="006D74E3" w:rsidRPr="00C64063" w:rsidRDefault="006D74E3" w:rsidP="006D74E3">
      <w:pPr>
        <w:rPr>
          <w:rFonts w:ascii="Times New Roman" w:hAnsi="Times New Roman"/>
          <w:sz w:val="4"/>
          <w:szCs w:val="4"/>
        </w:rPr>
      </w:pPr>
    </w:p>
    <w:tbl>
      <w:tblPr>
        <w:tblW w:w="10260" w:type="dxa"/>
        <w:tblInd w:w="165" w:type="dxa"/>
        <w:tblBorders>
          <w:top w:val="thinThickSmallGap" w:sz="24" w:space="0" w:color="auto"/>
        </w:tblBorders>
        <w:tblLook w:val="0000"/>
      </w:tblPr>
      <w:tblGrid>
        <w:gridCol w:w="10260"/>
      </w:tblGrid>
      <w:tr w:rsidR="006D74E3" w:rsidRPr="00024677" w:rsidTr="002E7D25">
        <w:trPr>
          <w:trHeight w:val="30"/>
        </w:trPr>
        <w:tc>
          <w:tcPr>
            <w:tcW w:w="10260" w:type="dxa"/>
          </w:tcPr>
          <w:p w:rsidR="006D74E3" w:rsidRPr="00024677" w:rsidRDefault="006D74E3" w:rsidP="002E7D25">
            <w:pPr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6D74E3" w:rsidRPr="00C64063" w:rsidRDefault="006D74E3" w:rsidP="006D74E3">
      <w:pPr>
        <w:jc w:val="center"/>
        <w:rPr>
          <w:rFonts w:ascii="Times New Roman" w:hAnsi="Times New Roman"/>
        </w:rPr>
      </w:pPr>
      <w:r w:rsidRPr="00C64063">
        <w:rPr>
          <w:rFonts w:ascii="Times New Roman" w:hAnsi="Times New Roman"/>
        </w:rPr>
        <w:t xml:space="preserve">125130 Москва, улица Зои и Александра Космодемьянских, </w:t>
      </w:r>
      <w:r>
        <w:rPr>
          <w:rFonts w:ascii="Times New Roman" w:hAnsi="Times New Roman"/>
        </w:rPr>
        <w:t xml:space="preserve">дом </w:t>
      </w:r>
      <w:r w:rsidRPr="00C64063">
        <w:rPr>
          <w:rFonts w:ascii="Times New Roman" w:hAnsi="Times New Roman"/>
        </w:rPr>
        <w:t>19</w:t>
      </w:r>
    </w:p>
    <w:p w:rsidR="006D74E3" w:rsidRPr="004F18EC" w:rsidRDefault="006D74E3" w:rsidP="006D74E3">
      <w:pPr>
        <w:jc w:val="center"/>
        <w:rPr>
          <w:rFonts w:ascii="Times New Roman" w:hAnsi="Times New Roman"/>
        </w:rPr>
      </w:pPr>
      <w:r w:rsidRPr="00C64063">
        <w:rPr>
          <w:rFonts w:ascii="Times New Roman" w:hAnsi="Times New Roman"/>
        </w:rPr>
        <w:t>Тел./факс (495) 450-03-23</w:t>
      </w:r>
    </w:p>
    <w:p w:rsidR="006D74E3" w:rsidRPr="00024677" w:rsidRDefault="006D74E3" w:rsidP="006D74E3">
      <w:pPr>
        <w:jc w:val="center"/>
        <w:rPr>
          <w:rFonts w:ascii="Times New Roman" w:hAnsi="Times New Roman"/>
        </w:rPr>
      </w:pPr>
      <w:r w:rsidRPr="00C64063">
        <w:rPr>
          <w:rFonts w:ascii="Times New Roman" w:hAnsi="Times New Roman"/>
        </w:rPr>
        <w:t xml:space="preserve">ОГРН </w:t>
      </w:r>
      <w:r>
        <w:rPr>
          <w:rFonts w:ascii="Times New Roman" w:hAnsi="Times New Roman"/>
        </w:rPr>
        <w:t>1147746963198</w:t>
      </w:r>
      <w:r w:rsidRPr="00C64063">
        <w:rPr>
          <w:rFonts w:ascii="Times New Roman" w:hAnsi="Times New Roman"/>
        </w:rPr>
        <w:t xml:space="preserve">    ИНН 77</w:t>
      </w:r>
      <w:r>
        <w:rPr>
          <w:rFonts w:ascii="Times New Roman" w:hAnsi="Times New Roman"/>
        </w:rPr>
        <w:t>43937351</w:t>
      </w:r>
      <w:r w:rsidRPr="00C64063">
        <w:rPr>
          <w:rFonts w:ascii="Times New Roman" w:hAnsi="Times New Roman"/>
        </w:rPr>
        <w:t xml:space="preserve">   КПП 774301001</w:t>
      </w:r>
      <w:r>
        <w:rPr>
          <w:rFonts w:ascii="Times New Roman" w:hAnsi="Times New Roman"/>
        </w:rPr>
        <w:t xml:space="preserve">    ОКПО 13154182</w:t>
      </w:r>
    </w:p>
    <w:p w:rsidR="00865930" w:rsidRPr="005C795D" w:rsidRDefault="00865930" w:rsidP="005C795D">
      <w:pPr>
        <w:rPr>
          <w:rFonts w:ascii="Times New Roman" w:hAnsi="Times New Roman"/>
          <w:sz w:val="24"/>
          <w:szCs w:val="24"/>
        </w:rPr>
      </w:pPr>
    </w:p>
    <w:p w:rsidR="00865930" w:rsidRPr="005C795D" w:rsidRDefault="00865930" w:rsidP="005C795D">
      <w:pPr>
        <w:rPr>
          <w:rFonts w:ascii="Times New Roman" w:hAnsi="Times New Roman"/>
          <w:sz w:val="24"/>
          <w:szCs w:val="24"/>
        </w:rPr>
      </w:pPr>
    </w:p>
    <w:p w:rsidR="00865930" w:rsidRPr="005C795D" w:rsidRDefault="00865930" w:rsidP="005C795D">
      <w:pPr>
        <w:rPr>
          <w:rFonts w:ascii="Times New Roman" w:hAnsi="Times New Roman"/>
          <w:sz w:val="24"/>
          <w:szCs w:val="24"/>
        </w:rPr>
      </w:pPr>
    </w:p>
    <w:p w:rsidR="00865930" w:rsidRPr="005C795D" w:rsidRDefault="00865930" w:rsidP="005C795D">
      <w:pPr>
        <w:rPr>
          <w:rFonts w:ascii="Times New Roman" w:hAnsi="Times New Roman"/>
          <w:sz w:val="24"/>
          <w:szCs w:val="24"/>
        </w:rPr>
      </w:pPr>
    </w:p>
    <w:p w:rsidR="00865930" w:rsidRPr="005C795D" w:rsidRDefault="00865930" w:rsidP="005C795D">
      <w:pPr>
        <w:rPr>
          <w:rFonts w:ascii="Times New Roman" w:hAnsi="Times New Roman"/>
        </w:rPr>
      </w:pPr>
    </w:p>
    <w:p w:rsidR="00865930" w:rsidRPr="005C795D" w:rsidRDefault="00865930" w:rsidP="005C795D">
      <w:pPr>
        <w:rPr>
          <w:rFonts w:ascii="Times New Roman" w:hAnsi="Times New Roman"/>
        </w:rPr>
      </w:pPr>
    </w:p>
    <w:p w:rsidR="00865930" w:rsidRPr="005C795D" w:rsidRDefault="00865930" w:rsidP="005C795D">
      <w:pPr>
        <w:rPr>
          <w:rFonts w:ascii="Times New Roman" w:hAnsi="Times New Roman"/>
        </w:rPr>
      </w:pPr>
    </w:p>
    <w:p w:rsidR="00865930" w:rsidRDefault="00865930" w:rsidP="005C795D">
      <w:pPr>
        <w:jc w:val="center"/>
        <w:rPr>
          <w:rFonts w:ascii="Times New Roman" w:hAnsi="Times New Roman"/>
          <w:sz w:val="48"/>
          <w:szCs w:val="48"/>
        </w:rPr>
      </w:pPr>
    </w:p>
    <w:p w:rsidR="006D74E3" w:rsidRDefault="006D74E3" w:rsidP="005C795D">
      <w:pPr>
        <w:jc w:val="center"/>
        <w:rPr>
          <w:rFonts w:ascii="Times New Roman" w:hAnsi="Times New Roman"/>
          <w:sz w:val="48"/>
          <w:szCs w:val="48"/>
        </w:rPr>
      </w:pPr>
    </w:p>
    <w:p w:rsidR="00865930" w:rsidRPr="005C795D" w:rsidRDefault="006D74E3" w:rsidP="005C795D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Рабочая программа </w:t>
      </w:r>
    </w:p>
    <w:p w:rsidR="00865930" w:rsidRPr="005C795D" w:rsidRDefault="00865930" w:rsidP="005C795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48"/>
          <w:szCs w:val="48"/>
        </w:rPr>
        <w:t>по английскому языку для детей 6-7 лет</w:t>
      </w:r>
    </w:p>
    <w:p w:rsidR="00865930" w:rsidRPr="005C795D" w:rsidRDefault="00865930" w:rsidP="005C795D">
      <w:pPr>
        <w:jc w:val="center"/>
        <w:rPr>
          <w:rFonts w:ascii="Times New Roman" w:hAnsi="Times New Roman"/>
          <w:b/>
          <w:sz w:val="44"/>
          <w:szCs w:val="44"/>
        </w:rPr>
      </w:pPr>
    </w:p>
    <w:p w:rsidR="00865930" w:rsidRPr="005C795D" w:rsidRDefault="00865930" w:rsidP="005C795D">
      <w:pPr>
        <w:jc w:val="center"/>
        <w:rPr>
          <w:rFonts w:ascii="Times New Roman" w:hAnsi="Times New Roman"/>
          <w:sz w:val="48"/>
          <w:szCs w:val="48"/>
        </w:rPr>
      </w:pPr>
    </w:p>
    <w:p w:rsidR="00865930" w:rsidRPr="005C795D" w:rsidRDefault="00865930" w:rsidP="005C795D">
      <w:pPr>
        <w:jc w:val="center"/>
        <w:rPr>
          <w:rFonts w:ascii="Times New Roman" w:hAnsi="Times New Roman"/>
          <w:sz w:val="28"/>
          <w:szCs w:val="28"/>
        </w:rPr>
      </w:pPr>
      <w:r w:rsidRPr="005C795D">
        <w:rPr>
          <w:rFonts w:ascii="Times New Roman" w:hAnsi="Times New Roman"/>
          <w:sz w:val="28"/>
          <w:szCs w:val="28"/>
        </w:rPr>
        <w:t xml:space="preserve"> </w:t>
      </w:r>
    </w:p>
    <w:p w:rsidR="00865930" w:rsidRPr="005C795D" w:rsidRDefault="00865930" w:rsidP="005C795D">
      <w:pPr>
        <w:jc w:val="center"/>
        <w:rPr>
          <w:rFonts w:ascii="Times New Roman" w:hAnsi="Times New Roman"/>
          <w:sz w:val="28"/>
          <w:szCs w:val="28"/>
        </w:rPr>
      </w:pPr>
      <w:r w:rsidRPr="005C795D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865930" w:rsidRPr="005C795D" w:rsidRDefault="00865930" w:rsidP="005C795D">
      <w:pPr>
        <w:jc w:val="center"/>
        <w:rPr>
          <w:rFonts w:ascii="Times New Roman" w:hAnsi="Times New Roman"/>
          <w:sz w:val="28"/>
          <w:szCs w:val="28"/>
        </w:rPr>
      </w:pPr>
    </w:p>
    <w:p w:rsidR="00865930" w:rsidRPr="005C795D" w:rsidRDefault="00865930" w:rsidP="005C795D">
      <w:pPr>
        <w:jc w:val="center"/>
        <w:rPr>
          <w:rFonts w:ascii="Times New Roman" w:hAnsi="Times New Roman"/>
          <w:sz w:val="28"/>
          <w:szCs w:val="28"/>
        </w:rPr>
      </w:pPr>
    </w:p>
    <w:p w:rsidR="00865930" w:rsidRPr="005C795D" w:rsidRDefault="00865930" w:rsidP="005C795D">
      <w:pPr>
        <w:ind w:left="708"/>
        <w:jc w:val="center"/>
        <w:rPr>
          <w:rFonts w:ascii="Times New Roman" w:hAnsi="Times New Roman"/>
          <w:sz w:val="28"/>
          <w:szCs w:val="28"/>
        </w:rPr>
      </w:pPr>
      <w:r w:rsidRPr="005C795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865930" w:rsidRPr="005C795D" w:rsidRDefault="00865930" w:rsidP="005C795D">
      <w:pPr>
        <w:ind w:left="708"/>
        <w:jc w:val="center"/>
        <w:rPr>
          <w:rFonts w:ascii="Times New Roman" w:hAnsi="Times New Roman"/>
          <w:sz w:val="28"/>
          <w:szCs w:val="28"/>
        </w:rPr>
      </w:pPr>
      <w:r w:rsidRPr="005C795D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865930" w:rsidRDefault="00865930" w:rsidP="005C795D">
      <w:pPr>
        <w:ind w:left="708"/>
        <w:jc w:val="center"/>
        <w:rPr>
          <w:rFonts w:ascii="Times New Roman" w:hAnsi="Times New Roman"/>
          <w:sz w:val="28"/>
          <w:szCs w:val="28"/>
        </w:rPr>
      </w:pPr>
      <w:r w:rsidRPr="005C795D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865930" w:rsidRDefault="00865930" w:rsidP="005C795D">
      <w:pPr>
        <w:ind w:left="708"/>
        <w:jc w:val="center"/>
        <w:rPr>
          <w:rFonts w:ascii="Times New Roman" w:hAnsi="Times New Roman"/>
          <w:sz w:val="28"/>
          <w:szCs w:val="28"/>
        </w:rPr>
      </w:pPr>
    </w:p>
    <w:p w:rsidR="00865930" w:rsidRDefault="00865930" w:rsidP="005C795D">
      <w:pPr>
        <w:ind w:left="708"/>
        <w:jc w:val="center"/>
        <w:rPr>
          <w:rFonts w:ascii="Times New Roman" w:hAnsi="Times New Roman"/>
          <w:sz w:val="28"/>
          <w:szCs w:val="28"/>
        </w:rPr>
      </w:pPr>
    </w:p>
    <w:p w:rsidR="00865930" w:rsidRDefault="00865930" w:rsidP="005C795D">
      <w:pPr>
        <w:ind w:left="708"/>
        <w:jc w:val="center"/>
        <w:rPr>
          <w:rFonts w:ascii="Times New Roman" w:hAnsi="Times New Roman"/>
          <w:sz w:val="28"/>
          <w:szCs w:val="28"/>
        </w:rPr>
      </w:pPr>
    </w:p>
    <w:p w:rsidR="006D74E3" w:rsidRPr="005C795D" w:rsidRDefault="00865930" w:rsidP="006D74E3">
      <w:pPr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865930" w:rsidRPr="005C795D" w:rsidRDefault="00865930" w:rsidP="005C795D">
      <w:pPr>
        <w:ind w:left="708"/>
        <w:jc w:val="center"/>
        <w:rPr>
          <w:rFonts w:ascii="Times New Roman" w:hAnsi="Times New Roman"/>
          <w:sz w:val="28"/>
          <w:szCs w:val="28"/>
        </w:rPr>
      </w:pPr>
    </w:p>
    <w:p w:rsidR="00865930" w:rsidRPr="005C795D" w:rsidRDefault="00865930" w:rsidP="005C795D">
      <w:pPr>
        <w:jc w:val="center"/>
        <w:rPr>
          <w:rFonts w:ascii="Times New Roman" w:hAnsi="Times New Roman"/>
          <w:sz w:val="56"/>
          <w:szCs w:val="56"/>
        </w:rPr>
      </w:pPr>
    </w:p>
    <w:p w:rsidR="00865930" w:rsidRPr="005C795D" w:rsidRDefault="00865930" w:rsidP="005C795D">
      <w:pPr>
        <w:jc w:val="center"/>
        <w:rPr>
          <w:rFonts w:ascii="Times New Roman" w:hAnsi="Times New Roman"/>
          <w:sz w:val="28"/>
          <w:szCs w:val="28"/>
        </w:rPr>
      </w:pPr>
    </w:p>
    <w:p w:rsidR="00865930" w:rsidRPr="0092583B" w:rsidRDefault="00865930" w:rsidP="005C79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865930" w:rsidRDefault="00865930" w:rsidP="005C79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865930" w:rsidRPr="00C20DDA" w:rsidRDefault="00865930" w:rsidP="005C795D">
      <w:pPr>
        <w:rPr>
          <w:sz w:val="28"/>
          <w:szCs w:val="28"/>
        </w:rPr>
      </w:pPr>
    </w:p>
    <w:p w:rsidR="00865930" w:rsidRPr="005C795D" w:rsidRDefault="00865930" w:rsidP="005C795D">
      <w:pPr>
        <w:jc w:val="center"/>
        <w:rPr>
          <w:rFonts w:ascii="Times New Roman" w:hAnsi="Times New Roman"/>
          <w:sz w:val="28"/>
          <w:szCs w:val="28"/>
        </w:rPr>
      </w:pPr>
      <w:r w:rsidRPr="005C795D">
        <w:rPr>
          <w:rFonts w:ascii="Times New Roman" w:hAnsi="Times New Roman"/>
          <w:sz w:val="28"/>
          <w:szCs w:val="28"/>
        </w:rPr>
        <w:t xml:space="preserve">г. </w:t>
      </w:r>
      <w:r w:rsidR="006D74E3">
        <w:rPr>
          <w:rFonts w:ascii="Times New Roman" w:hAnsi="Times New Roman"/>
          <w:sz w:val="28"/>
          <w:szCs w:val="28"/>
        </w:rPr>
        <w:t>Москва</w:t>
      </w:r>
    </w:p>
    <w:p w:rsidR="00865930" w:rsidRDefault="00865930" w:rsidP="005C795D">
      <w:pPr>
        <w:rPr>
          <w:rFonts w:ascii="Times New Roman" w:hAnsi="Times New Roman"/>
          <w:sz w:val="28"/>
          <w:szCs w:val="28"/>
        </w:rPr>
      </w:pPr>
      <w:r w:rsidRPr="005C795D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5C795D">
        <w:rPr>
          <w:rFonts w:ascii="Times New Roman" w:hAnsi="Times New Roman"/>
          <w:sz w:val="28"/>
          <w:szCs w:val="28"/>
        </w:rPr>
        <w:t xml:space="preserve">  201</w:t>
      </w:r>
      <w:r w:rsidR="006D74E3">
        <w:rPr>
          <w:rFonts w:ascii="Times New Roman" w:hAnsi="Times New Roman"/>
          <w:sz w:val="28"/>
          <w:szCs w:val="28"/>
        </w:rPr>
        <w:t>4</w:t>
      </w:r>
    </w:p>
    <w:p w:rsidR="006D74E3" w:rsidRPr="005C795D" w:rsidRDefault="006D74E3" w:rsidP="005C795D">
      <w:pPr>
        <w:rPr>
          <w:rFonts w:ascii="Times New Roman" w:hAnsi="Times New Roman"/>
          <w:sz w:val="28"/>
          <w:szCs w:val="28"/>
        </w:rPr>
      </w:pPr>
    </w:p>
    <w:p w:rsidR="00865930" w:rsidRDefault="00865930" w:rsidP="005C795D">
      <w:pPr>
        <w:jc w:val="center"/>
        <w:rPr>
          <w:sz w:val="28"/>
          <w:szCs w:val="28"/>
        </w:rPr>
      </w:pPr>
    </w:p>
    <w:p w:rsidR="006D74E3" w:rsidRDefault="006D74E3" w:rsidP="005C795D">
      <w:pPr>
        <w:pStyle w:val="a3"/>
        <w:spacing w:before="77" w:after="77" w:line="360" w:lineRule="atLeast"/>
        <w:jc w:val="center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865930" w:rsidRPr="006D74E3" w:rsidRDefault="00865930" w:rsidP="004A675B">
      <w:pPr>
        <w:pStyle w:val="a3"/>
        <w:spacing w:before="77" w:after="77" w:line="360" w:lineRule="auto"/>
        <w:jc w:val="center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Пояснительная записка</w:t>
      </w:r>
    </w:p>
    <w:p w:rsidR="00865930" w:rsidRPr="006D74E3" w:rsidRDefault="00865930" w:rsidP="004A675B">
      <w:pPr>
        <w:pStyle w:val="a3"/>
        <w:spacing w:before="77" w:after="77" w:line="360" w:lineRule="auto"/>
        <w:jc w:val="both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  Обучение английскому языку дошкольников имеет свои особенности, которые основываются  на психофизиологическом  развитии детей данного возраста.       Психологи  утверждают, что восприятие, память и внимание у дошкольников носят непроизвольный характер. Дети не умеют управлять своим восприятием, не могут самостоятельно анализировать тот или иной предмет. Для детской памяти характерна исключительная фотографичность, но при этом дошкольник не заботится о том, чтобы все, что он воспринимает, мог припомнить впоследствии. Характерной особенностью внимания  ребенка является то, что оно вызывается внешне привлекательными предметами. Сосредоточенным  внимание остается до тех пор, пока сохраняется  интерес к воспринимаемым объектам. Многие основополагающие  речевые навыки и умения еще не доступны детям дошкольного возраста. Это приводит к тому, что дети дошкольного возраста не могут выстраивать усложненные логические  цепочки, заменять слова в однотипных фразах, воспринимать фразу как набор лексических единиц и т.д. Поэтому, обучение должно строиться с учетом  этих особенностей  и существенно отличаться от обучения  в начальной школе. На протяжении  всего обучения сохраняется единство форм  и видов работ, при этом доминируют наглядность и образность, так как фраза воспринимается ребенком  не как набор отдельных лексических единиц, а как блок, нечто единое, целое. Данная программ  предназначена для обучения  детей 5-7 лет и учитывает особенности их психологического и физического развития. Мышление делает качественный скачок: ребенок выходит за пределы статичного бытия и начинает жить в протяженном  во времени мире. Это позволяет перейти к поиску закономерностей, лежащих в основе устройства мира. Он начинает интересоваться процессами как упорядоченными системами событий. В связи с этим в обучение необходимо включать элементы закономерностей языкового строя. При этом</w:t>
      </w:r>
    </w:p>
    <w:p w:rsidR="00865930" w:rsidRPr="006D74E3" w:rsidRDefault="00865930" w:rsidP="004A675B">
      <w:pPr>
        <w:pStyle w:val="a3"/>
        <w:spacing w:before="77" w:after="77" w:line="360" w:lineRule="auto"/>
        <w:jc w:val="both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1) не отходить от основного принципа наглядности  и образности;</w:t>
      </w:r>
    </w:p>
    <w:p w:rsidR="00865930" w:rsidRPr="006D74E3" w:rsidRDefault="00865930" w:rsidP="004A675B">
      <w:pPr>
        <w:pStyle w:val="a3"/>
        <w:spacing w:before="77" w:after="77" w:line="360" w:lineRule="auto"/>
        <w:jc w:val="both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2) руководствоваться  принципом “делай, как я”, “говори, как я”;</w:t>
      </w:r>
    </w:p>
    <w:p w:rsidR="00865930" w:rsidRPr="006D74E3" w:rsidRDefault="00865930" w:rsidP="004A675B">
      <w:pPr>
        <w:pStyle w:val="a3"/>
        <w:spacing w:before="77" w:after="77" w:line="360" w:lineRule="auto"/>
        <w:jc w:val="both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3) учить языку исключительно на практике, без применения даже элементарных теоретических языковых понятий.</w:t>
      </w:r>
    </w:p>
    <w:p w:rsidR="00865930" w:rsidRPr="006D74E3" w:rsidRDefault="00865930" w:rsidP="004A675B">
      <w:pPr>
        <w:pStyle w:val="a3"/>
        <w:spacing w:before="77" w:after="77" w:line="360" w:lineRule="auto"/>
        <w:jc w:val="both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b/>
          <w:bCs/>
          <w:color w:val="444444"/>
          <w:sz w:val="24"/>
          <w:szCs w:val="24"/>
          <w:u w:val="single"/>
          <w:lang w:eastAsia="ru-RU"/>
        </w:rPr>
        <w:t>Актуальность программы</w:t>
      </w:r>
      <w:r w:rsidRPr="006D74E3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 xml:space="preserve">: </w:t>
      </w: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знание иностранных языков является  неотъемлемым навыком  в современном мире. В связи с этим возникает актуальность обучения языкам  уже в дошкольном  возрасте. </w:t>
      </w:r>
    </w:p>
    <w:p w:rsidR="00865930" w:rsidRPr="006D74E3" w:rsidRDefault="00865930" w:rsidP="004A675B">
      <w:pPr>
        <w:pStyle w:val="a3"/>
        <w:spacing w:before="77" w:after="77" w:line="360" w:lineRule="auto"/>
        <w:jc w:val="both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   Гибкость механизма запоминания, отсутствие языкового барьера объясняет относительную легкость осваивания иностранных языков у детей по сравнению </w:t>
      </w:r>
      <w:proofErr w:type="gramStart"/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со</w:t>
      </w:r>
      <w:proofErr w:type="gramEnd"/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взрослыми. Способность </w:t>
      </w: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lastRenderedPageBreak/>
        <w:t>усваивать информацию у детского мозга гораздо выше, чем этот показатель у взрослых. К трем годам мозг человека достигает 80% своего взрослого потенциала. В это время активно формируется база для последующего развития человека. В этом возрасте дети открыты  всему новому, они активно познают окружающий мир. Это делает возможным  использование этих природных факторов в обучении. </w:t>
      </w:r>
    </w:p>
    <w:p w:rsidR="00865930" w:rsidRPr="006D74E3" w:rsidRDefault="00865930" w:rsidP="004A675B">
      <w:pPr>
        <w:pStyle w:val="a3"/>
        <w:spacing w:before="77" w:after="77" w:line="360" w:lineRule="auto"/>
        <w:jc w:val="both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  С другой стороны возникает проблема быстрой утомляемости детей. Однако использование естественной для детей этого возраста физической, игровой  и познавательной деятельности  на уроках, делают возможным эффективное обучение при сохранении психического и физического здоровья  детей. Выстраивая  урок  в форме театрального представления, на котором дети являются активными зрителями, становится  возможным  использовать природное средство общего развития  ребенка – наблюдение. Использование игры, как основного вида деятельности  на уроке, обеспечивают заинтересованность детей при восприятии материала, а также снимают возможные языковые трудности. Доступность и посильность обеспечивается четким отбором тем, которые интересны для детей этого возраста и яркой привлекательной наглядностью. Чередование различных видов работы, постоянная физическая активность детей  на уроке способствуют тому, что мозг ребенка не утомляется, а переключается на другой вид деятельности.</w:t>
      </w:r>
    </w:p>
    <w:p w:rsidR="00865930" w:rsidRPr="006D74E3" w:rsidRDefault="00865930" w:rsidP="004A675B">
      <w:pPr>
        <w:pStyle w:val="a3"/>
        <w:spacing w:before="77" w:after="77" w:line="360" w:lineRule="auto"/>
        <w:jc w:val="both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b/>
          <w:bCs/>
          <w:color w:val="444444"/>
          <w:sz w:val="24"/>
          <w:szCs w:val="24"/>
          <w:u w:val="single"/>
          <w:lang w:eastAsia="ru-RU"/>
        </w:rPr>
        <w:t>Идея обучения</w:t>
      </w: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 xml:space="preserve">–   </w:t>
      </w:r>
      <w:proofErr w:type="gramStart"/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ра</w:t>
      </w:r>
      <w:proofErr w:type="gramEnd"/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звитие у дошкольников обще языковых, интелле</w:t>
      </w:r>
      <w:r w:rsidR="006D74E3">
        <w:rPr>
          <w:rFonts w:ascii="Times New Roman" w:hAnsi="Times New Roman"/>
          <w:color w:val="444444"/>
          <w:sz w:val="24"/>
          <w:szCs w:val="24"/>
          <w:lang w:eastAsia="ru-RU"/>
        </w:rPr>
        <w:t xml:space="preserve">ктуальных, познавательных  и </w:t>
      </w:r>
      <w:proofErr w:type="spellStart"/>
      <w:r w:rsidR="006D74E3">
        <w:rPr>
          <w:rFonts w:ascii="Times New Roman" w:hAnsi="Times New Roman"/>
          <w:color w:val="444444"/>
          <w:sz w:val="24"/>
          <w:szCs w:val="24"/>
          <w:lang w:eastAsia="ru-RU"/>
        </w:rPr>
        <w:t>кре</w:t>
      </w: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ативных</w:t>
      </w:r>
      <w:proofErr w:type="spellEnd"/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способностей.</w:t>
      </w:r>
    </w:p>
    <w:p w:rsidR="00865930" w:rsidRPr="006D74E3" w:rsidRDefault="00865930" w:rsidP="004A675B">
      <w:pPr>
        <w:pStyle w:val="a3"/>
        <w:spacing w:before="77" w:after="77" w:line="360" w:lineRule="auto"/>
        <w:jc w:val="both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b/>
          <w:bCs/>
          <w:color w:val="444444"/>
          <w:sz w:val="24"/>
          <w:szCs w:val="24"/>
          <w:u w:val="single"/>
          <w:lang w:eastAsia="ru-RU"/>
        </w:rPr>
        <w:t>Цель программы</w:t>
      </w: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 xml:space="preserve">– </w:t>
      </w:r>
      <w:proofErr w:type="gramStart"/>
      <w:r w:rsidRPr="006D74E3">
        <w:rPr>
          <w:rFonts w:ascii="Times New Roman" w:hAnsi="Times New Roman"/>
          <w:color w:val="444444"/>
          <w:sz w:val="24"/>
          <w:szCs w:val="24"/>
          <w:u w:val="single"/>
          <w:lang w:eastAsia="ru-RU"/>
        </w:rPr>
        <w:t>об</w:t>
      </w:r>
      <w:proofErr w:type="gramEnd"/>
      <w:r w:rsidRPr="006D74E3">
        <w:rPr>
          <w:rFonts w:ascii="Times New Roman" w:hAnsi="Times New Roman"/>
          <w:color w:val="444444"/>
          <w:sz w:val="24"/>
          <w:szCs w:val="24"/>
          <w:u w:val="single"/>
          <w:lang w:eastAsia="ru-RU"/>
        </w:rPr>
        <w:t xml:space="preserve">учение дошкольников иностранному языку  должно быть </w:t>
      </w:r>
      <w:proofErr w:type="spellStart"/>
      <w:r w:rsidRPr="006D74E3">
        <w:rPr>
          <w:rFonts w:ascii="Times New Roman" w:hAnsi="Times New Roman"/>
          <w:color w:val="444444"/>
          <w:sz w:val="24"/>
          <w:szCs w:val="24"/>
          <w:u w:val="single"/>
          <w:lang w:eastAsia="ru-RU"/>
        </w:rPr>
        <w:t>коммуникативно</w:t>
      </w:r>
      <w:proofErr w:type="spellEnd"/>
      <w:r w:rsidRPr="006D74E3">
        <w:rPr>
          <w:rFonts w:ascii="Times New Roman" w:hAnsi="Times New Roman"/>
          <w:color w:val="444444"/>
          <w:sz w:val="24"/>
          <w:szCs w:val="24"/>
          <w:u w:val="single"/>
          <w:lang w:eastAsia="ru-RU"/>
        </w:rPr>
        <w:t xml:space="preserve"> направленным</w:t>
      </w: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. Дети должны уметь использовать изученный лексико-грамматический материал в естественных ситуациях общения. Этой цели служат все структуры для понимания и говорения, а также рифмовки и песенки, предназначенные для  наиболее продуктивного усвоения  изучаемого материала.</w:t>
      </w:r>
    </w:p>
    <w:p w:rsidR="00865930" w:rsidRPr="006D74E3" w:rsidRDefault="00865930" w:rsidP="004A675B">
      <w:pPr>
        <w:pStyle w:val="a3"/>
        <w:spacing w:before="77" w:after="77" w:line="360" w:lineRule="auto"/>
        <w:jc w:val="both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b/>
          <w:bCs/>
          <w:color w:val="444444"/>
          <w:sz w:val="24"/>
          <w:szCs w:val="24"/>
          <w:u w:val="single"/>
          <w:lang w:eastAsia="ru-RU"/>
        </w:rPr>
        <w:t>Задачи</w:t>
      </w:r>
    </w:p>
    <w:p w:rsidR="00865930" w:rsidRPr="006D74E3" w:rsidRDefault="00865930" w:rsidP="004A675B">
      <w:pPr>
        <w:pStyle w:val="a3"/>
        <w:spacing w:before="77" w:after="77" w:line="360" w:lineRule="auto"/>
        <w:jc w:val="both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b/>
          <w:bCs/>
          <w:color w:val="444444"/>
          <w:sz w:val="24"/>
          <w:szCs w:val="24"/>
          <w:u w:val="single"/>
          <w:lang w:eastAsia="ru-RU"/>
        </w:rPr>
        <w:t>Обучающие:</w:t>
      </w:r>
    </w:p>
    <w:p w:rsidR="00865930" w:rsidRPr="006D74E3" w:rsidRDefault="00865930" w:rsidP="004A675B">
      <w:pPr>
        <w:pStyle w:val="a3"/>
        <w:spacing w:before="77" w:after="77" w:line="360" w:lineRule="auto"/>
        <w:jc w:val="both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- создание исходной базы для развития  речевых способностей;</w:t>
      </w:r>
    </w:p>
    <w:p w:rsidR="00865930" w:rsidRPr="006D74E3" w:rsidRDefault="00865930" w:rsidP="004A675B">
      <w:pPr>
        <w:pStyle w:val="a3"/>
        <w:spacing w:before="77" w:after="77" w:line="360" w:lineRule="auto"/>
        <w:jc w:val="both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- формирование навыков и умений самостоятельного решения  простейших коммуникативно-познавательных задач в устной речи;</w:t>
      </w:r>
    </w:p>
    <w:p w:rsidR="00865930" w:rsidRPr="006D74E3" w:rsidRDefault="00865930" w:rsidP="004A675B">
      <w:pPr>
        <w:pStyle w:val="a3"/>
        <w:spacing w:before="77" w:after="77" w:line="360" w:lineRule="auto"/>
        <w:jc w:val="both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- расширение с помощью английского языка представлений ребенка об окружающем  их мире и о языке  как средстве  познания и общения.</w:t>
      </w:r>
    </w:p>
    <w:p w:rsidR="00865930" w:rsidRPr="006D74E3" w:rsidRDefault="00865930" w:rsidP="004A675B">
      <w:pPr>
        <w:pStyle w:val="a3"/>
        <w:spacing w:before="77" w:after="77" w:line="360" w:lineRule="auto"/>
        <w:jc w:val="both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b/>
          <w:bCs/>
          <w:color w:val="444444"/>
          <w:sz w:val="24"/>
          <w:szCs w:val="24"/>
          <w:u w:val="single"/>
          <w:lang w:eastAsia="ru-RU"/>
        </w:rPr>
        <w:t>Развивающие:</w:t>
      </w:r>
    </w:p>
    <w:p w:rsidR="00865930" w:rsidRPr="006D74E3" w:rsidRDefault="00865930" w:rsidP="004A675B">
      <w:pPr>
        <w:pStyle w:val="a3"/>
        <w:spacing w:before="77" w:after="77" w:line="360" w:lineRule="auto"/>
        <w:jc w:val="both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- развитие  восприятия, внимания, языковой  памяти, воображения, интуитивного и логического мышления;</w:t>
      </w:r>
    </w:p>
    <w:p w:rsidR="00865930" w:rsidRPr="006D74E3" w:rsidRDefault="00865930" w:rsidP="004A675B">
      <w:pPr>
        <w:pStyle w:val="a3"/>
        <w:spacing w:before="77" w:after="77" w:line="360" w:lineRule="auto"/>
        <w:jc w:val="both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- развитие  речевой культуры, а также культуры общения;</w:t>
      </w:r>
    </w:p>
    <w:p w:rsidR="00865930" w:rsidRPr="006D74E3" w:rsidRDefault="00865930" w:rsidP="004A675B">
      <w:pPr>
        <w:pStyle w:val="a3"/>
        <w:spacing w:before="77" w:after="77" w:line="360" w:lineRule="auto"/>
        <w:jc w:val="both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lastRenderedPageBreak/>
        <w:t>- развитие творческих способностей дошкольников в различных областях  с использованием  иностранного языка.</w:t>
      </w:r>
    </w:p>
    <w:p w:rsidR="00865930" w:rsidRPr="006D74E3" w:rsidRDefault="00865930" w:rsidP="004A675B">
      <w:pPr>
        <w:pStyle w:val="a3"/>
        <w:spacing w:before="77" w:after="77" w:line="360" w:lineRule="auto"/>
        <w:jc w:val="both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b/>
          <w:bCs/>
          <w:color w:val="444444"/>
          <w:sz w:val="24"/>
          <w:szCs w:val="24"/>
          <w:u w:val="single"/>
          <w:lang w:eastAsia="ru-RU"/>
        </w:rPr>
        <w:t>Воспитательные:</w:t>
      </w:r>
    </w:p>
    <w:p w:rsidR="00865930" w:rsidRPr="006D74E3" w:rsidRDefault="00865930" w:rsidP="004A675B">
      <w:pPr>
        <w:pStyle w:val="a3"/>
        <w:spacing w:before="77" w:after="77" w:line="360" w:lineRule="auto"/>
        <w:jc w:val="both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- воспитание у детей устойчивого интереса к изучению нового языка;</w:t>
      </w:r>
    </w:p>
    <w:p w:rsidR="00865930" w:rsidRPr="006D74E3" w:rsidRDefault="00865930" w:rsidP="004A675B">
      <w:pPr>
        <w:pStyle w:val="a3"/>
        <w:spacing w:before="77" w:after="77" w:line="360" w:lineRule="auto"/>
        <w:jc w:val="both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- воспитание у дошкольников желания и умения войти в мир иной культуры</w:t>
      </w:r>
    </w:p>
    <w:p w:rsidR="00865930" w:rsidRPr="006D74E3" w:rsidRDefault="00865930" w:rsidP="004A675B">
      <w:pPr>
        <w:pStyle w:val="a3"/>
        <w:spacing w:before="77" w:after="77" w:line="360" w:lineRule="auto"/>
        <w:jc w:val="both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b/>
          <w:bCs/>
          <w:color w:val="444444"/>
          <w:sz w:val="24"/>
          <w:szCs w:val="24"/>
          <w:u w:val="single"/>
          <w:lang w:eastAsia="ru-RU"/>
        </w:rPr>
        <w:t>Основные принципы обучения:</w:t>
      </w:r>
    </w:p>
    <w:p w:rsidR="00865930" w:rsidRPr="006D74E3" w:rsidRDefault="00865930" w:rsidP="004A675B">
      <w:pPr>
        <w:pStyle w:val="a3"/>
        <w:numPr>
          <w:ilvl w:val="0"/>
          <w:numId w:val="1"/>
        </w:numPr>
        <w:spacing w:before="28" w:after="28" w:line="360" w:lineRule="auto"/>
        <w:ind w:left="480" w:firstLine="0"/>
        <w:jc w:val="both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обязательно использовать различные средства поощрения.</w:t>
      </w:r>
    </w:p>
    <w:p w:rsidR="00865930" w:rsidRPr="006D74E3" w:rsidRDefault="00865930" w:rsidP="004A675B">
      <w:pPr>
        <w:pStyle w:val="a3"/>
        <w:numPr>
          <w:ilvl w:val="0"/>
          <w:numId w:val="1"/>
        </w:numPr>
        <w:spacing w:before="28" w:after="28" w:line="360" w:lineRule="auto"/>
        <w:ind w:left="480" w:firstLine="0"/>
        <w:jc w:val="both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формировать у детей положительный образ учителя, что повышает рефлексивные способности ребенка.</w:t>
      </w:r>
    </w:p>
    <w:p w:rsidR="00865930" w:rsidRPr="006D74E3" w:rsidRDefault="00865930" w:rsidP="004A675B">
      <w:pPr>
        <w:pStyle w:val="a3"/>
        <w:numPr>
          <w:ilvl w:val="0"/>
          <w:numId w:val="1"/>
        </w:numPr>
        <w:spacing w:before="28" w:after="28" w:line="360" w:lineRule="auto"/>
        <w:ind w:left="480" w:firstLine="0"/>
        <w:jc w:val="both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лимитировать речь учителя на русском языке.</w:t>
      </w:r>
    </w:p>
    <w:p w:rsidR="00865930" w:rsidRPr="006D74E3" w:rsidRDefault="00865930" w:rsidP="004A675B">
      <w:pPr>
        <w:pStyle w:val="a3"/>
        <w:numPr>
          <w:ilvl w:val="0"/>
          <w:numId w:val="1"/>
        </w:numPr>
        <w:spacing w:before="28" w:after="28" w:line="360" w:lineRule="auto"/>
        <w:ind w:left="480" w:firstLine="0"/>
        <w:jc w:val="both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системно вводить лексику: Первое занятие – 3 слова. Второе занятие – закрепление. Последующие    занятия – активизация с использованием  речевых конструкций + 3–4 новых слова.</w:t>
      </w:r>
    </w:p>
    <w:p w:rsidR="00865930" w:rsidRPr="006D74E3" w:rsidRDefault="00865930" w:rsidP="004A675B">
      <w:pPr>
        <w:pStyle w:val="a3"/>
        <w:numPr>
          <w:ilvl w:val="0"/>
          <w:numId w:val="1"/>
        </w:numPr>
        <w:spacing w:before="28" w:after="28" w:line="360" w:lineRule="auto"/>
        <w:ind w:left="480" w:firstLine="0"/>
        <w:jc w:val="both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учитывать кратковременную память детей на данном этапе развития, системно возвращаться  к  ранее  пройденному материалу и включать его в последующие занятия.</w:t>
      </w:r>
    </w:p>
    <w:p w:rsidR="00865930" w:rsidRPr="006D74E3" w:rsidRDefault="00865930" w:rsidP="004A675B">
      <w:pPr>
        <w:pStyle w:val="a3"/>
        <w:numPr>
          <w:ilvl w:val="0"/>
          <w:numId w:val="1"/>
        </w:numPr>
        <w:spacing w:before="28" w:after="28" w:line="360" w:lineRule="auto"/>
        <w:ind w:left="480" w:firstLine="0"/>
        <w:jc w:val="both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обучать полным  речевым структурам, что способствует развитию навыков говорения.</w:t>
      </w:r>
    </w:p>
    <w:p w:rsidR="00865930" w:rsidRPr="006D74E3" w:rsidRDefault="00865930" w:rsidP="004A675B">
      <w:pPr>
        <w:pStyle w:val="a3"/>
        <w:numPr>
          <w:ilvl w:val="0"/>
          <w:numId w:val="1"/>
        </w:numPr>
        <w:spacing w:before="28" w:after="28" w:line="360" w:lineRule="auto"/>
        <w:ind w:left="480" w:firstLine="0"/>
        <w:jc w:val="both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отдавать преимущественное предпочтение парному и групповому обучению. Это помогает установить благоприятный психологический  климат в группе и снимает языковые барьеры.</w:t>
      </w:r>
    </w:p>
    <w:p w:rsidR="00865930" w:rsidRPr="006D74E3" w:rsidRDefault="00865930" w:rsidP="004A675B">
      <w:pPr>
        <w:pStyle w:val="a3"/>
        <w:numPr>
          <w:ilvl w:val="0"/>
          <w:numId w:val="1"/>
        </w:numPr>
        <w:spacing w:before="28" w:after="28" w:line="360" w:lineRule="auto"/>
        <w:ind w:left="480" w:firstLine="0"/>
        <w:jc w:val="both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развивать быстроту  реакции  на команды  и вопросы учителя.</w:t>
      </w:r>
    </w:p>
    <w:p w:rsidR="006D74E3" w:rsidRDefault="006D74E3" w:rsidP="004A675B">
      <w:pPr>
        <w:pStyle w:val="a3"/>
        <w:spacing w:before="77" w:after="77" w:line="360" w:lineRule="auto"/>
        <w:jc w:val="both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865930" w:rsidRPr="006D74E3" w:rsidRDefault="00865930" w:rsidP="004A675B">
      <w:pPr>
        <w:pStyle w:val="a3"/>
        <w:spacing w:before="77" w:after="77" w:line="360" w:lineRule="auto"/>
        <w:jc w:val="both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Форма обучения – игровая</w:t>
      </w: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, любое задание превратить в интересную и выполнимую для ребенка задачу. Каждое занятие эмоционально окрашено, по содержанию занятия  подобраны стихи, песенки, загадки, рифмы.</w:t>
      </w:r>
    </w:p>
    <w:p w:rsidR="006D74E3" w:rsidRDefault="006D74E3" w:rsidP="004A675B">
      <w:pPr>
        <w:pStyle w:val="a3"/>
        <w:spacing w:before="77" w:after="77" w:line="360" w:lineRule="auto"/>
        <w:jc w:val="both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865930" w:rsidRPr="006D74E3" w:rsidRDefault="00865930" w:rsidP="004A675B">
      <w:pPr>
        <w:pStyle w:val="a3"/>
        <w:spacing w:before="77" w:after="77" w:line="360" w:lineRule="auto"/>
        <w:jc w:val="both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Методы и приемы</w:t>
      </w: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 xml:space="preserve">: </w:t>
      </w:r>
    </w:p>
    <w:p w:rsidR="00865930" w:rsidRPr="006D74E3" w:rsidRDefault="00865930" w:rsidP="004A675B">
      <w:pPr>
        <w:pStyle w:val="a3"/>
        <w:spacing w:before="77" w:after="77" w:line="360" w:lineRule="auto"/>
        <w:jc w:val="both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1. Работа над произношением (сказки, скороговорки,  рифмовки).</w:t>
      </w:r>
    </w:p>
    <w:p w:rsidR="00865930" w:rsidRPr="006D74E3" w:rsidRDefault="00865930" w:rsidP="004A675B">
      <w:pPr>
        <w:pStyle w:val="a3"/>
        <w:spacing w:before="77" w:after="77" w:line="360" w:lineRule="auto"/>
        <w:jc w:val="both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2. Работа с игрушкой (диалог с игрушкой, описание игрушки).</w:t>
      </w:r>
    </w:p>
    <w:p w:rsidR="00865930" w:rsidRPr="006D74E3" w:rsidRDefault="00865930" w:rsidP="004A675B">
      <w:pPr>
        <w:pStyle w:val="a3"/>
        <w:spacing w:before="77" w:after="77" w:line="360" w:lineRule="auto"/>
        <w:jc w:val="both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3. Работа с картинкой (описание картинки, рассказ по картинке).</w:t>
      </w:r>
    </w:p>
    <w:p w:rsidR="00865930" w:rsidRPr="006D74E3" w:rsidRDefault="00865930" w:rsidP="004A675B">
      <w:pPr>
        <w:pStyle w:val="a3"/>
        <w:spacing w:before="77" w:after="77" w:line="360" w:lineRule="auto"/>
        <w:jc w:val="both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 4.Разучивание и декламация стихов (конкурс стихов, разучивание песен.)</w:t>
      </w: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br/>
        <w:t> 5. Подвижные игры, спокойные игры, творческие игры. </w:t>
      </w:r>
    </w:p>
    <w:p w:rsidR="00865930" w:rsidRPr="006D74E3" w:rsidRDefault="00865930" w:rsidP="004A675B">
      <w:pPr>
        <w:pStyle w:val="a3"/>
        <w:spacing w:before="77" w:after="77" w:line="360" w:lineRule="auto"/>
        <w:jc w:val="both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6 .Воспроизведение ситуативных диалогов.        </w:t>
      </w:r>
    </w:p>
    <w:p w:rsidR="00865930" w:rsidRPr="006D74E3" w:rsidRDefault="00865930" w:rsidP="004A675B">
      <w:pPr>
        <w:pStyle w:val="a3"/>
        <w:spacing w:before="77" w:after="77" w:line="360" w:lineRule="auto"/>
        <w:jc w:val="both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br/>
        <w:t> </w:t>
      </w:r>
    </w:p>
    <w:p w:rsidR="00865930" w:rsidRPr="006D74E3" w:rsidRDefault="00865930" w:rsidP="004A675B">
      <w:pPr>
        <w:pStyle w:val="a3"/>
        <w:spacing w:before="77" w:after="77" w:line="360" w:lineRule="atLeast"/>
        <w:jc w:val="center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lastRenderedPageBreak/>
        <w:t>Содержание программы</w:t>
      </w:r>
    </w:p>
    <w:p w:rsidR="00865930" w:rsidRPr="006D74E3" w:rsidRDefault="00865930">
      <w:pPr>
        <w:pStyle w:val="a3"/>
        <w:spacing w:before="77" w:after="77" w:line="36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8" w:type="dxa"/>
        <w:tblBorders>
          <w:top w:val="double" w:sz="2" w:space="0" w:color="00000A"/>
          <w:left w:val="double" w:sz="2" w:space="0" w:color="00000A"/>
          <w:bottom w:val="double" w:sz="2" w:space="0" w:color="00000A"/>
          <w:right w:val="double" w:sz="2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017"/>
        <w:gridCol w:w="4747"/>
        <w:gridCol w:w="4464"/>
      </w:tblGrid>
      <w:tr w:rsidR="00865930" w:rsidRPr="006D74E3">
        <w:trPr>
          <w:trHeight w:val="814"/>
        </w:trPr>
        <w:tc>
          <w:tcPr>
            <w:tcW w:w="1299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114245" w:rsidRDefault="00865930">
            <w:pPr>
              <w:pStyle w:val="a3"/>
              <w:spacing w:before="77" w:after="77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заняти</w:t>
            </w:r>
            <w:r w:rsidR="001142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й</w:t>
            </w:r>
          </w:p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65930" w:rsidRPr="006D74E3">
        <w:trPr>
          <w:trHeight w:val="1134"/>
        </w:trPr>
        <w:tc>
          <w:tcPr>
            <w:tcW w:w="1299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Modul</w:t>
            </w:r>
            <w:proofErr w:type="gramStart"/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proofErr w:type="spellEnd"/>
            <w:proofErr w:type="gramEnd"/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86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«Давайте познакомимся».</w:t>
            </w:r>
          </w:p>
          <w:p w:rsidR="00865930" w:rsidRDefault="00865930">
            <w:pPr>
              <w:pStyle w:val="a3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Установление контакта на элементарном уровне в учебных и игровых ситуациях. Знакомство</w:t>
            </w: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Приветствие</w:t>
            </w: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Прощание</w:t>
            </w: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Имена</w:t>
            </w: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собственные</w:t>
            </w: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6D74E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  </w:t>
            </w: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Лексика</w:t>
            </w: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(am, I, name, is, my, your, how, what, well, fine).Stand up! Sit down! Let’s sing!</w:t>
            </w:r>
          </w:p>
          <w:p w:rsidR="00114245" w:rsidRPr="00114245" w:rsidRDefault="0011424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Учимся задавать вопросы и вести диалог.</w:t>
            </w:r>
          </w:p>
        </w:tc>
        <w:tc>
          <w:tcPr>
            <w:tcW w:w="102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ч</w:t>
            </w:r>
          </w:p>
        </w:tc>
      </w:tr>
      <w:tr w:rsidR="00865930" w:rsidRPr="006D74E3">
        <w:trPr>
          <w:trHeight w:val="1048"/>
        </w:trPr>
        <w:tc>
          <w:tcPr>
            <w:tcW w:w="1299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86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Приветствие и прощание. </w:t>
            </w:r>
            <w:proofErr w:type="spellStart"/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Hello</w:t>
            </w:r>
            <w:proofErr w:type="spellEnd"/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! </w:t>
            </w:r>
            <w:r w:rsidRPr="006D74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Hi</w:t>
            </w: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! </w:t>
            </w:r>
            <w:r w:rsidRPr="006D74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Good morning, good bye!</w:t>
            </w:r>
          </w:p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Stand up! Sit down! </w:t>
            </w:r>
          </w:p>
        </w:tc>
        <w:tc>
          <w:tcPr>
            <w:tcW w:w="102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865930" w:rsidRPr="006D74E3">
        <w:trPr>
          <w:trHeight w:val="463"/>
        </w:trPr>
        <w:tc>
          <w:tcPr>
            <w:tcW w:w="1299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занятие</w:t>
            </w:r>
          </w:p>
        </w:tc>
        <w:tc>
          <w:tcPr>
            <w:tcW w:w="86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</w:t>
            </w:r>
            <w:r w:rsidRPr="006D74E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What is your name? My name is…..</w:t>
            </w:r>
          </w:p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Вежливое</w:t>
            </w:r>
            <w:r w:rsidRPr="006D74E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слово</w:t>
            </w:r>
            <w:r w:rsidRPr="006D74E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«pleas</w:t>
            </w:r>
            <w:proofErr w:type="gramStart"/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6D74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02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865930" w:rsidRPr="006D74E3">
        <w:trPr>
          <w:trHeight w:val="463"/>
        </w:trPr>
        <w:tc>
          <w:tcPr>
            <w:tcW w:w="1299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занятие</w:t>
            </w:r>
          </w:p>
        </w:tc>
        <w:tc>
          <w:tcPr>
            <w:tcW w:w="86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114245" w:rsidRDefault="0086593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Разучивание</w:t>
            </w:r>
            <w:r w:rsidRPr="006D74E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D74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фраз</w:t>
            </w:r>
            <w:proofErr w:type="spellEnd"/>
            <w:r w:rsidRPr="006D74E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«Who are you?» </w:t>
            </w:r>
            <w:r w:rsidR="00114245" w:rsidRPr="0011424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="00114245" w:rsidRPr="006D74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«</w:t>
            </w:r>
            <w:r w:rsidR="00114245">
              <w:rPr>
                <w:rFonts w:ascii="Times New Roman" w:hAnsi="Times New Roman"/>
                <w:sz w:val="24"/>
                <w:szCs w:val="24"/>
                <w:lang w:val="en-US" w:eastAsia="ru-RU"/>
              </w:rPr>
              <w:t>How old are you</w:t>
            </w:r>
            <w:proofErr w:type="gramStart"/>
            <w:r w:rsidR="00114245" w:rsidRPr="006D74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?»</w:t>
            </w:r>
            <w:proofErr w:type="gramEnd"/>
          </w:p>
          <w:p w:rsidR="00865930" w:rsidRPr="006D74E3" w:rsidRDefault="0086593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Разыгрывание мини-диалогов.</w:t>
            </w:r>
          </w:p>
        </w:tc>
        <w:tc>
          <w:tcPr>
            <w:tcW w:w="102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865930" w:rsidRPr="006D74E3">
        <w:trPr>
          <w:trHeight w:val="1131"/>
        </w:trPr>
        <w:tc>
          <w:tcPr>
            <w:tcW w:w="1299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Modul</w:t>
            </w:r>
            <w:proofErr w:type="gramStart"/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proofErr w:type="spellEnd"/>
            <w:proofErr w:type="gramEnd"/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86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245" w:rsidRDefault="00865930">
            <w:pPr>
              <w:pStyle w:val="a3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«Цветной мир». Основные цвета. Песня про  «Радугу». Наш разноцветный сад.  </w:t>
            </w:r>
            <w:r w:rsidR="001142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Разучиваем цвета. </w:t>
            </w:r>
          </w:p>
          <w:p w:rsidR="00865930" w:rsidRPr="006D74E3" w:rsidRDefault="0086593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Звуки:[</w:t>
            </w:r>
            <w:proofErr w:type="spellStart"/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w</w:t>
            </w:r>
            <w:proofErr w:type="spellEnd"/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], [</w:t>
            </w:r>
            <w:proofErr w:type="spellStart"/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f</w:t>
            </w:r>
            <w:proofErr w:type="spellEnd"/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], [</w:t>
            </w:r>
            <w:proofErr w:type="spellStart"/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  <w:proofErr w:type="spellEnd"/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]. </w:t>
            </w:r>
          </w:p>
          <w:p w:rsidR="00865930" w:rsidRPr="006D74E3" w:rsidRDefault="0086593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Числительные.</w:t>
            </w:r>
          </w:p>
        </w:tc>
        <w:tc>
          <w:tcPr>
            <w:tcW w:w="102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3ч</w:t>
            </w:r>
          </w:p>
        </w:tc>
      </w:tr>
      <w:tr w:rsidR="00865930" w:rsidRPr="006D74E3">
        <w:trPr>
          <w:trHeight w:val="463"/>
        </w:trPr>
        <w:tc>
          <w:tcPr>
            <w:tcW w:w="1299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86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Знакомство с цветами и красками. Новый лексический материал: </w:t>
            </w:r>
            <w:proofErr w:type="spellStart"/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white</w:t>
            </w:r>
            <w:proofErr w:type="spellEnd"/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black</w:t>
            </w:r>
            <w:proofErr w:type="spellEnd"/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brown</w:t>
            </w:r>
            <w:proofErr w:type="spellEnd"/>
          </w:p>
        </w:tc>
        <w:tc>
          <w:tcPr>
            <w:tcW w:w="102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865930" w:rsidRPr="006D74E3">
        <w:trPr>
          <w:trHeight w:val="450"/>
        </w:trPr>
        <w:tc>
          <w:tcPr>
            <w:tcW w:w="1299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занятие</w:t>
            </w:r>
          </w:p>
        </w:tc>
        <w:tc>
          <w:tcPr>
            <w:tcW w:w="86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новым лексическим материалом: </w:t>
            </w:r>
            <w:proofErr w:type="spellStart"/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green</w:t>
            </w:r>
            <w:proofErr w:type="spellEnd"/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red</w:t>
            </w:r>
            <w:proofErr w:type="spellEnd"/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blue</w:t>
            </w:r>
            <w:proofErr w:type="spellEnd"/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. Структура</w:t>
            </w:r>
            <w:r w:rsidRPr="006D74E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«What </w:t>
            </w:r>
            <w:proofErr w:type="spellStart"/>
            <w:r w:rsidRPr="006D74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colour</w:t>
            </w:r>
            <w:proofErr w:type="spellEnd"/>
            <w:r w:rsidRPr="006D74E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is it?» </w:t>
            </w: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D74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It`s…</w:t>
            </w: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865930" w:rsidRPr="006D74E3">
        <w:trPr>
          <w:trHeight w:val="463"/>
        </w:trPr>
        <w:tc>
          <w:tcPr>
            <w:tcW w:w="1299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занятие</w:t>
            </w:r>
          </w:p>
        </w:tc>
        <w:tc>
          <w:tcPr>
            <w:tcW w:w="86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4245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Числительные 1, 2, 3, 4, 5</w:t>
            </w:r>
          </w:p>
        </w:tc>
        <w:tc>
          <w:tcPr>
            <w:tcW w:w="102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865930" w:rsidRPr="006D74E3">
        <w:trPr>
          <w:trHeight w:val="1543"/>
        </w:trPr>
        <w:tc>
          <w:tcPr>
            <w:tcW w:w="1299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Modul</w:t>
            </w:r>
            <w:proofErr w:type="gramStart"/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proofErr w:type="spellEnd"/>
            <w:proofErr w:type="gramEnd"/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86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«Наши младшие друзья»:</w:t>
            </w:r>
          </w:p>
          <w:p w:rsidR="00865930" w:rsidRPr="006D74E3" w:rsidRDefault="00865930">
            <w:pPr>
              <w:pStyle w:val="a3"/>
              <w:numPr>
                <w:ilvl w:val="0"/>
                <w:numId w:val="2"/>
              </w:numPr>
              <w:spacing w:after="0" w:line="100" w:lineRule="atLeast"/>
              <w:ind w:left="480" w:firstLine="0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мир животных;</w:t>
            </w:r>
          </w:p>
          <w:p w:rsidR="00865930" w:rsidRPr="006D74E3" w:rsidRDefault="00865930">
            <w:pPr>
              <w:pStyle w:val="a3"/>
              <w:numPr>
                <w:ilvl w:val="0"/>
                <w:numId w:val="2"/>
              </w:numPr>
              <w:spacing w:after="0" w:line="100" w:lineRule="atLeast"/>
              <w:ind w:left="480" w:firstLine="0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отношение к животным;</w:t>
            </w:r>
          </w:p>
          <w:p w:rsidR="00865930" w:rsidRPr="006D74E3" w:rsidRDefault="0086593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Структуры</w:t>
            </w:r>
            <w:proofErr w:type="gramStart"/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What</w:t>
            </w:r>
            <w:proofErr w:type="gramEnd"/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 is this? It’s a…</w:t>
            </w:r>
          </w:p>
          <w:p w:rsidR="00865930" w:rsidRPr="006D74E3" w:rsidRDefault="0086593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Stand up! Sit down! Let’s sing!</w:t>
            </w:r>
          </w:p>
          <w:p w:rsidR="00865930" w:rsidRPr="006D74E3" w:rsidRDefault="0086593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Структура</w:t>
            </w: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«I </w:t>
            </w:r>
            <w:proofErr w:type="spellStart"/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can</w:t>
            </w:r>
            <w:proofErr w:type="spellEnd"/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3ч</w:t>
            </w:r>
          </w:p>
        </w:tc>
      </w:tr>
      <w:tr w:rsidR="00865930" w:rsidRPr="006D74E3">
        <w:trPr>
          <w:trHeight w:val="501"/>
        </w:trPr>
        <w:tc>
          <w:tcPr>
            <w:tcW w:w="1299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86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Имена существительные. Название животных.</w:t>
            </w:r>
          </w:p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Простое повествовательное предложение с </w:t>
            </w: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глаголом </w:t>
            </w:r>
            <w:proofErr w:type="spellStart"/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1ч</w:t>
            </w:r>
          </w:p>
        </w:tc>
      </w:tr>
      <w:tr w:rsidR="00865930" w:rsidRPr="006D74E3">
        <w:trPr>
          <w:trHeight w:val="450"/>
        </w:trPr>
        <w:tc>
          <w:tcPr>
            <w:tcW w:w="1299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 занятие</w:t>
            </w:r>
          </w:p>
        </w:tc>
        <w:tc>
          <w:tcPr>
            <w:tcW w:w="86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Мои</w:t>
            </w:r>
            <w:r w:rsidRPr="006D74E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любимые</w:t>
            </w:r>
            <w:r w:rsidRPr="006D74E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животные</w:t>
            </w:r>
            <w:r w:rsidRPr="006D74E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a cat, a bear, a fox,  a dog, a frog. </w:t>
            </w: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мягкой игрушки. Составление мини-диалогов.</w:t>
            </w:r>
          </w:p>
        </w:tc>
        <w:tc>
          <w:tcPr>
            <w:tcW w:w="102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</w:t>
            </w:r>
          </w:p>
        </w:tc>
      </w:tr>
      <w:tr w:rsidR="00865930" w:rsidRPr="006D74E3">
        <w:trPr>
          <w:trHeight w:val="450"/>
        </w:trPr>
        <w:tc>
          <w:tcPr>
            <w:tcW w:w="1299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3 </w:t>
            </w: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86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Рифма</w:t>
            </w:r>
            <w:r w:rsidRPr="006D74E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«My Teddy Bear».</w:t>
            </w:r>
          </w:p>
          <w:p w:rsidR="00865930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4E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Игра</w:t>
            </w:r>
            <w:r w:rsidRPr="006D74E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«Is it a frog?» Yes, it is /No</w:t>
            </w:r>
            <w:proofErr w:type="gramStart"/>
            <w:r w:rsidRPr="006D74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,  it</w:t>
            </w:r>
            <w:proofErr w:type="gramEnd"/>
            <w:r w:rsidRPr="006D74E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isn’t.</w:t>
            </w:r>
          </w:p>
          <w:p w:rsidR="00114245" w:rsidRPr="00114245" w:rsidRDefault="00114245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Описываем домашнего питомца.</w:t>
            </w:r>
          </w:p>
        </w:tc>
        <w:tc>
          <w:tcPr>
            <w:tcW w:w="102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</w:t>
            </w:r>
          </w:p>
        </w:tc>
      </w:tr>
      <w:tr w:rsidR="00865930" w:rsidRPr="006D74E3">
        <w:trPr>
          <w:trHeight w:val="1273"/>
        </w:trPr>
        <w:tc>
          <w:tcPr>
            <w:tcW w:w="1299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Modul</w:t>
            </w:r>
            <w:proofErr w:type="spellEnd"/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4</w:t>
            </w:r>
          </w:p>
        </w:tc>
        <w:tc>
          <w:tcPr>
            <w:tcW w:w="86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«</w:t>
            </w: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Времена</w:t>
            </w: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года</w:t>
            </w: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». </w:t>
            </w: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Любимые</w:t>
            </w: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увлечения</w:t>
            </w: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102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</w:t>
            </w:r>
          </w:p>
        </w:tc>
      </w:tr>
      <w:tr w:rsidR="00865930" w:rsidRPr="006D74E3">
        <w:trPr>
          <w:trHeight w:val="450"/>
        </w:trPr>
        <w:tc>
          <w:tcPr>
            <w:tcW w:w="1299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1 </w:t>
            </w: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86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Времена</w:t>
            </w:r>
            <w:r w:rsidRPr="006D74E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  <w:r w:rsidRPr="006D74E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Summer, Winter, Autumn, Spring.</w:t>
            </w:r>
          </w:p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Разучивание стихотворения «</w:t>
            </w:r>
            <w:r w:rsidRPr="006D74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Spring</w:t>
            </w: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green</w:t>
            </w:r>
            <w:proofErr w:type="spellEnd"/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102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865930" w:rsidRPr="006D74E3">
        <w:trPr>
          <w:trHeight w:val="463"/>
        </w:trPr>
        <w:tc>
          <w:tcPr>
            <w:tcW w:w="1299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занятие</w:t>
            </w:r>
          </w:p>
        </w:tc>
        <w:tc>
          <w:tcPr>
            <w:tcW w:w="86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Прилагательные</w:t>
            </w:r>
            <w:r w:rsidRPr="006D74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 warm, cold, windy, hot</w:t>
            </w:r>
          </w:p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</w:t>
            </w:r>
            <w:r w:rsidRPr="006D74E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It is hot. </w:t>
            </w: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Зарядка с использованием глаголов движения. Структура</w:t>
            </w: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D74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«I </w:t>
            </w:r>
            <w:proofErr w:type="spellStart"/>
            <w:r w:rsidRPr="006D74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can</w:t>
            </w:r>
            <w:proofErr w:type="spellEnd"/>
            <w:r w:rsidRPr="006D74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865930" w:rsidRPr="006D74E3">
        <w:trPr>
          <w:trHeight w:val="450"/>
        </w:trPr>
        <w:tc>
          <w:tcPr>
            <w:tcW w:w="1299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занятие</w:t>
            </w:r>
          </w:p>
        </w:tc>
        <w:tc>
          <w:tcPr>
            <w:tcW w:w="86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Числительные 6, 7, 8, 9, 10. Любимые увлечения. Структура </w:t>
            </w:r>
            <w:r w:rsidRPr="006D74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D74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like</w:t>
            </w: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D74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to</w:t>
            </w: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D74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run</w:t>
            </w: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865930" w:rsidRPr="006D74E3">
        <w:trPr>
          <w:trHeight w:val="1337"/>
        </w:trPr>
        <w:tc>
          <w:tcPr>
            <w:tcW w:w="1299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Modul</w:t>
            </w:r>
            <w:proofErr w:type="gramStart"/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proofErr w:type="spellEnd"/>
            <w:proofErr w:type="gramEnd"/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86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Моя</w:t>
            </w: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семья</w:t>
            </w: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: mother, father, sister, brother, grandmother, grandfather, aunt, uncle, girl, boy, son, daughter, live, love. </w:t>
            </w: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Введение структуры «I </w:t>
            </w:r>
            <w:proofErr w:type="spellStart"/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have</w:t>
            </w:r>
            <w:proofErr w:type="spellEnd"/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102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3ч</w:t>
            </w:r>
          </w:p>
        </w:tc>
      </w:tr>
      <w:tr w:rsidR="00865930" w:rsidRPr="006D74E3">
        <w:trPr>
          <w:trHeight w:val="463"/>
        </w:trPr>
        <w:tc>
          <w:tcPr>
            <w:tcW w:w="1299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86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Личные</w:t>
            </w:r>
            <w:proofErr w:type="gramEnd"/>
            <w:r w:rsidRPr="006D74E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местоимение</w:t>
            </w:r>
            <w:r w:rsidRPr="006D74E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I, she, he, it. </w:t>
            </w: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</w:t>
            </w:r>
            <w:r w:rsidRPr="006D74E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6D74E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лексикой</w:t>
            </w:r>
            <w:proofErr w:type="gramStart"/>
            <w:r w:rsidRPr="006D74E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</w:t>
            </w:r>
            <w:proofErr w:type="gramEnd"/>
            <w:r w:rsidRPr="006D74E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</w:t>
            </w:r>
            <w:r w:rsidRPr="006D74E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mother, father, sister, brother. </w:t>
            </w:r>
            <w:r w:rsidRPr="006D74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Структура I </w:t>
            </w:r>
            <w:proofErr w:type="spellStart"/>
            <w:r w:rsidRPr="006D74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love</w:t>
            </w:r>
            <w:proofErr w:type="spellEnd"/>
            <w:r w:rsidRPr="006D74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4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my</w:t>
            </w:r>
            <w:proofErr w:type="spellEnd"/>
            <w:r w:rsidRPr="006D74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4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mum</w:t>
            </w:r>
            <w:proofErr w:type="spellEnd"/>
            <w:r w:rsidRPr="006D74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865930" w:rsidRPr="006D74E3">
        <w:trPr>
          <w:trHeight w:val="193"/>
        </w:trPr>
        <w:tc>
          <w:tcPr>
            <w:tcW w:w="1299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занятие</w:t>
            </w:r>
          </w:p>
        </w:tc>
        <w:tc>
          <w:tcPr>
            <w:tcW w:w="86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Личные</w:t>
            </w:r>
            <w:proofErr w:type="gramEnd"/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местоимение </w:t>
            </w:r>
            <w:proofErr w:type="spellStart"/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We</w:t>
            </w:r>
            <w:proofErr w:type="spellEnd"/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 </w:t>
            </w:r>
            <w:r w:rsidRPr="006D74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t</w:t>
            </w:r>
            <w:proofErr w:type="spellStart"/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hey</w:t>
            </w:r>
            <w:proofErr w:type="spellEnd"/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D74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y</w:t>
            </w:r>
            <w:proofErr w:type="spellStart"/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ou</w:t>
            </w:r>
            <w:proofErr w:type="spellEnd"/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. Знакомство</w:t>
            </w:r>
            <w:r w:rsidRPr="006D74E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6D74E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лексикой</w:t>
            </w:r>
            <w:proofErr w:type="gramStart"/>
            <w:r w:rsidRPr="006D74E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:</w:t>
            </w:r>
            <w:proofErr w:type="gramEnd"/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D74E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grandmother, grandfather, aunt, uncle.</w:t>
            </w:r>
          </w:p>
        </w:tc>
        <w:tc>
          <w:tcPr>
            <w:tcW w:w="102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865930" w:rsidRPr="006D74E3">
        <w:trPr>
          <w:trHeight w:val="643"/>
        </w:trPr>
        <w:tc>
          <w:tcPr>
            <w:tcW w:w="1299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занятие</w:t>
            </w:r>
          </w:p>
        </w:tc>
        <w:tc>
          <w:tcPr>
            <w:tcW w:w="86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лексикой:</w:t>
            </w: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D74E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girl</w:t>
            </w:r>
            <w:r w:rsidRPr="006D74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6D74E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boy</w:t>
            </w:r>
            <w:r w:rsidRPr="006D74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6D74E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son</w:t>
            </w:r>
            <w:r w:rsidRPr="006D74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6D74E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daughter</w:t>
            </w:r>
            <w:r w:rsidRPr="006D74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D74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Введение структуры «I  </w:t>
            </w:r>
            <w:proofErr w:type="spellStart"/>
            <w:r w:rsidRPr="006D74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have</w:t>
            </w:r>
            <w:proofErr w:type="spellEnd"/>
            <w:r w:rsidRPr="006D74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…»</w:t>
            </w: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Закрепление темы «Моя семья». </w:t>
            </w:r>
          </w:p>
          <w:p w:rsidR="00114245" w:rsidRPr="006D74E3" w:rsidRDefault="00114245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Составляем рассказ-описание «Моя семья»</w:t>
            </w:r>
          </w:p>
        </w:tc>
        <w:tc>
          <w:tcPr>
            <w:tcW w:w="102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865930" w:rsidRPr="006D74E3">
        <w:trPr>
          <w:trHeight w:val="1144"/>
        </w:trPr>
        <w:tc>
          <w:tcPr>
            <w:tcW w:w="1299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Modul</w:t>
            </w:r>
            <w:proofErr w:type="gramStart"/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proofErr w:type="spellEnd"/>
            <w:proofErr w:type="gramEnd"/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86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Фрукты. Овощи. </w:t>
            </w:r>
            <w:r w:rsidRPr="006D74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Прилагательные </w:t>
            </w:r>
            <w:proofErr w:type="spellStart"/>
            <w:r w:rsidRPr="006D74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big</w:t>
            </w:r>
            <w:proofErr w:type="spellEnd"/>
            <w:r w:rsidRPr="006D74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6D74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small</w:t>
            </w:r>
            <w:proofErr w:type="spellEnd"/>
            <w:r w:rsidRPr="006D74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3ч</w:t>
            </w:r>
          </w:p>
        </w:tc>
      </w:tr>
      <w:tr w:rsidR="00865930" w:rsidRPr="006D74E3">
        <w:trPr>
          <w:trHeight w:val="501"/>
        </w:trPr>
        <w:tc>
          <w:tcPr>
            <w:tcW w:w="1299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 занятие</w:t>
            </w:r>
          </w:p>
        </w:tc>
        <w:tc>
          <w:tcPr>
            <w:tcW w:w="86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Прилагательные </w:t>
            </w:r>
            <w:proofErr w:type="spellStart"/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big</w:t>
            </w:r>
            <w:proofErr w:type="spellEnd"/>
            <w:r w:rsidR="001142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small</w:t>
            </w:r>
            <w:proofErr w:type="spellEnd"/>
          </w:p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Игра«</w:t>
            </w:r>
            <w:r w:rsidRPr="006D74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Let</w:t>
            </w: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’</w:t>
            </w:r>
            <w:r w:rsidRPr="006D74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D74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draw</w:t>
            </w: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». Овощи</w:t>
            </w:r>
            <w:r w:rsidRPr="006D74E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6D74E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фрукты</w:t>
            </w:r>
            <w:r w:rsidRPr="006D74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: an apple, a carrot, an orange, potatoes, tomatoes.</w:t>
            </w:r>
          </w:p>
        </w:tc>
        <w:tc>
          <w:tcPr>
            <w:tcW w:w="102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865930" w:rsidRPr="006D74E3">
        <w:trPr>
          <w:trHeight w:val="309"/>
        </w:trPr>
        <w:tc>
          <w:tcPr>
            <w:tcW w:w="1299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занятие</w:t>
            </w:r>
          </w:p>
        </w:tc>
        <w:tc>
          <w:tcPr>
            <w:tcW w:w="86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Найди овощи и фрукты в корзинке.</w:t>
            </w:r>
            <w:r w:rsidR="001142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лексики предыдущего урока.</w:t>
            </w:r>
          </w:p>
        </w:tc>
        <w:tc>
          <w:tcPr>
            <w:tcW w:w="102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865930" w:rsidRPr="006D74E3">
        <w:trPr>
          <w:trHeight w:val="309"/>
        </w:trPr>
        <w:tc>
          <w:tcPr>
            <w:tcW w:w="1299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занятие</w:t>
            </w:r>
          </w:p>
        </w:tc>
        <w:tc>
          <w:tcPr>
            <w:tcW w:w="86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Игра « </w:t>
            </w:r>
            <w:proofErr w:type="spellStart"/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What</w:t>
            </w:r>
            <w:proofErr w:type="spellEnd"/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this</w:t>
            </w:r>
            <w:proofErr w:type="spellEnd"/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02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865930" w:rsidRPr="006D74E3">
        <w:trPr>
          <w:trHeight w:val="1067"/>
        </w:trPr>
        <w:tc>
          <w:tcPr>
            <w:tcW w:w="1299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Modul</w:t>
            </w:r>
            <w:proofErr w:type="gramStart"/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proofErr w:type="spellEnd"/>
            <w:proofErr w:type="gramEnd"/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86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Части тела. Изучение лексики по теме. Структура «</w:t>
            </w: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I have...</w:t>
            </w: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3ч</w:t>
            </w:r>
          </w:p>
        </w:tc>
      </w:tr>
      <w:tr w:rsidR="00865930" w:rsidRPr="006D74E3">
        <w:trPr>
          <w:trHeight w:val="617"/>
        </w:trPr>
        <w:tc>
          <w:tcPr>
            <w:tcW w:w="1299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86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Доктор Айболит в гостях у ребят.</w:t>
            </w:r>
            <w:r w:rsidRPr="006D74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 Знакомство с новой лексикой.</w:t>
            </w: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D74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Игра «Айболит».</w:t>
            </w:r>
          </w:p>
        </w:tc>
        <w:tc>
          <w:tcPr>
            <w:tcW w:w="102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865930" w:rsidRPr="006D74E3">
        <w:trPr>
          <w:trHeight w:val="399"/>
        </w:trPr>
        <w:tc>
          <w:tcPr>
            <w:tcW w:w="1299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занятие</w:t>
            </w:r>
          </w:p>
        </w:tc>
        <w:tc>
          <w:tcPr>
            <w:tcW w:w="86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Визит Буратино.</w:t>
            </w:r>
            <w:r w:rsidRPr="006D74E3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D74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Знакомство с новой лексикой «Части лица».</w:t>
            </w: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Разучивание стихотворения.</w:t>
            </w:r>
          </w:p>
        </w:tc>
        <w:tc>
          <w:tcPr>
            <w:tcW w:w="102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865930" w:rsidRPr="006D74E3">
        <w:trPr>
          <w:trHeight w:val="373"/>
        </w:trPr>
        <w:tc>
          <w:tcPr>
            <w:tcW w:w="1299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занятие</w:t>
            </w:r>
          </w:p>
        </w:tc>
        <w:tc>
          <w:tcPr>
            <w:tcW w:w="86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D74E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Любопытный Незнайка.</w:t>
            </w:r>
            <w:r w:rsidRPr="006D74E3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D74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Ведение Незнайкой  диалога с детьми, Игра «</w:t>
            </w:r>
            <w:proofErr w:type="spellStart"/>
            <w:r w:rsidRPr="006D74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Да-нет</w:t>
            </w:r>
            <w:proofErr w:type="spellEnd"/>
            <w:r w:rsidRPr="006D74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».</w:t>
            </w:r>
          </w:p>
          <w:p w:rsidR="00114245" w:rsidRPr="006D74E3" w:rsidRDefault="00114245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Учимся описывать внешность.</w:t>
            </w:r>
          </w:p>
        </w:tc>
        <w:tc>
          <w:tcPr>
            <w:tcW w:w="102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1ч</w:t>
            </w:r>
          </w:p>
        </w:tc>
      </w:tr>
      <w:tr w:rsidR="00865930" w:rsidRPr="006D74E3" w:rsidTr="00114245">
        <w:trPr>
          <w:trHeight w:val="1183"/>
        </w:trPr>
        <w:tc>
          <w:tcPr>
            <w:tcW w:w="1299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Modul</w:t>
            </w:r>
            <w:proofErr w:type="gramStart"/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proofErr w:type="spellEnd"/>
            <w:proofErr w:type="gramEnd"/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86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Традиционные праздники:</w:t>
            </w: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Новый год;</w:t>
            </w: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Рождество;</w:t>
            </w:r>
          </w:p>
          <w:p w:rsidR="00865930" w:rsidRPr="006D74E3" w:rsidRDefault="00865930" w:rsidP="0011424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8 Марта.</w:t>
            </w:r>
          </w:p>
        </w:tc>
        <w:tc>
          <w:tcPr>
            <w:tcW w:w="102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2ч</w:t>
            </w:r>
          </w:p>
        </w:tc>
      </w:tr>
      <w:tr w:rsidR="00865930" w:rsidRPr="006D74E3">
        <w:trPr>
          <w:trHeight w:val="450"/>
        </w:trPr>
        <w:tc>
          <w:tcPr>
            <w:tcW w:w="1299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1-2 занятие</w:t>
            </w:r>
          </w:p>
        </w:tc>
        <w:tc>
          <w:tcPr>
            <w:tcW w:w="86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Разучивание новогодних и рождественских песен и стихов.</w:t>
            </w:r>
          </w:p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лексического материала по теме «Праздники».</w:t>
            </w:r>
          </w:p>
        </w:tc>
        <w:tc>
          <w:tcPr>
            <w:tcW w:w="102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2ч</w:t>
            </w:r>
          </w:p>
        </w:tc>
      </w:tr>
      <w:tr w:rsidR="00865930" w:rsidRPr="006D74E3">
        <w:trPr>
          <w:trHeight w:val="450"/>
        </w:trPr>
        <w:tc>
          <w:tcPr>
            <w:tcW w:w="1299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C20DDA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0DDA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занятия</w:t>
            </w: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0D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закрепление</w:t>
            </w:r>
            <w:r w:rsidR="00C20D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пройденного материала</w:t>
            </w:r>
          </w:p>
        </w:tc>
        <w:tc>
          <w:tcPr>
            <w:tcW w:w="102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ч</w:t>
            </w:r>
          </w:p>
        </w:tc>
      </w:tr>
      <w:tr w:rsidR="00865930" w:rsidRPr="006D74E3">
        <w:trPr>
          <w:trHeight w:val="501"/>
        </w:trPr>
        <w:tc>
          <w:tcPr>
            <w:tcW w:w="1299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68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5930" w:rsidRPr="006D74E3" w:rsidRDefault="00865930">
            <w:pPr>
              <w:pStyle w:val="a3"/>
              <w:spacing w:before="77" w:after="77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D74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 часов</w:t>
            </w:r>
          </w:p>
        </w:tc>
      </w:tr>
    </w:tbl>
    <w:p w:rsidR="00865930" w:rsidRPr="006D74E3" w:rsidRDefault="00865930">
      <w:pPr>
        <w:pStyle w:val="a3"/>
        <w:spacing w:before="77" w:after="77" w:line="360" w:lineRule="atLeast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 </w:t>
      </w:r>
    </w:p>
    <w:p w:rsidR="00865930" w:rsidRPr="006D74E3" w:rsidRDefault="00865930">
      <w:pPr>
        <w:pStyle w:val="a3"/>
        <w:spacing w:before="77" w:after="77" w:line="360" w:lineRule="atLeast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 </w:t>
      </w:r>
    </w:p>
    <w:p w:rsidR="00865930" w:rsidRPr="006D74E3" w:rsidRDefault="00865930" w:rsidP="005C795D">
      <w:pPr>
        <w:pStyle w:val="a3"/>
        <w:spacing w:before="77" w:after="77" w:line="360" w:lineRule="atLeast"/>
        <w:jc w:val="center"/>
        <w:rPr>
          <w:rFonts w:ascii="Times New Roman" w:hAnsi="Times New Roman"/>
          <w:sz w:val="24"/>
          <w:szCs w:val="24"/>
        </w:rPr>
      </w:pPr>
    </w:p>
    <w:p w:rsidR="004A675B" w:rsidRDefault="004A675B" w:rsidP="005C795D">
      <w:pPr>
        <w:pStyle w:val="a3"/>
        <w:spacing w:before="77" w:after="77" w:line="360" w:lineRule="atLeast"/>
        <w:jc w:val="center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4A675B" w:rsidRDefault="004A675B" w:rsidP="005C795D">
      <w:pPr>
        <w:pStyle w:val="a3"/>
        <w:spacing w:before="77" w:after="77" w:line="360" w:lineRule="atLeast"/>
        <w:jc w:val="center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4A675B" w:rsidRDefault="004A675B" w:rsidP="005C795D">
      <w:pPr>
        <w:pStyle w:val="a3"/>
        <w:spacing w:before="77" w:after="77" w:line="360" w:lineRule="atLeast"/>
        <w:jc w:val="center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4A675B" w:rsidRDefault="004A675B" w:rsidP="005C795D">
      <w:pPr>
        <w:pStyle w:val="a3"/>
        <w:spacing w:before="77" w:after="77" w:line="360" w:lineRule="atLeast"/>
        <w:jc w:val="center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865930" w:rsidRPr="006D74E3" w:rsidRDefault="00865930" w:rsidP="005C795D">
      <w:pPr>
        <w:pStyle w:val="a3"/>
        <w:spacing w:before="77" w:after="77" w:line="360" w:lineRule="atLeast"/>
        <w:jc w:val="center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Ожидаемые  результаты</w:t>
      </w:r>
    </w:p>
    <w:p w:rsidR="00865930" w:rsidRPr="006D74E3" w:rsidRDefault="00865930">
      <w:pPr>
        <w:pStyle w:val="a3"/>
        <w:spacing w:before="77" w:after="77" w:line="360" w:lineRule="atLeast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Ребенок, прошедший полный курс обучения должен:</w:t>
      </w:r>
    </w:p>
    <w:p w:rsidR="00865930" w:rsidRPr="006D74E3" w:rsidRDefault="00865930">
      <w:pPr>
        <w:pStyle w:val="a3"/>
        <w:spacing w:before="77" w:after="77" w:line="360" w:lineRule="atLeast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- понимать на слух иноязычную речь, однократно предъявляемую педагогом;</w:t>
      </w:r>
    </w:p>
    <w:p w:rsidR="00865930" w:rsidRPr="006D74E3" w:rsidRDefault="00865930">
      <w:pPr>
        <w:pStyle w:val="a3"/>
        <w:spacing w:before="77" w:after="77" w:line="360" w:lineRule="atLeast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- выполнять просьбы педагога на английском языке;</w:t>
      </w:r>
    </w:p>
    <w:p w:rsidR="00865930" w:rsidRPr="006D74E3" w:rsidRDefault="00865930">
      <w:pPr>
        <w:pStyle w:val="a3"/>
        <w:spacing w:before="77" w:after="77" w:line="360" w:lineRule="atLeast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- произносить короткие фразы на английском языке и знать до 30-50 слов</w:t>
      </w:r>
      <w:proofErr w:type="gramStart"/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.</w:t>
      </w:r>
      <w:proofErr w:type="gramEnd"/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- --- </w:t>
      </w:r>
      <w:proofErr w:type="gramStart"/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у</w:t>
      </w:r>
      <w:proofErr w:type="gramEnd"/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меть употреблять существительные в единственном и множественном числе;</w:t>
      </w:r>
    </w:p>
    <w:p w:rsidR="00865930" w:rsidRPr="006D74E3" w:rsidRDefault="00865930">
      <w:pPr>
        <w:pStyle w:val="a3"/>
        <w:spacing w:before="77" w:after="77" w:line="360" w:lineRule="atLeast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- употреблять личные, указательные, притяжательные, неопределенные и вопросительные местоимения;</w:t>
      </w:r>
    </w:p>
    <w:p w:rsidR="00865930" w:rsidRPr="006D74E3" w:rsidRDefault="00865930">
      <w:pPr>
        <w:pStyle w:val="a3"/>
        <w:spacing w:before="77" w:after="77" w:line="360" w:lineRule="atLeast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- употреблять порядковые числительные до 10;</w:t>
      </w:r>
    </w:p>
    <w:p w:rsidR="00865930" w:rsidRPr="006D74E3" w:rsidRDefault="00865930">
      <w:pPr>
        <w:pStyle w:val="a3"/>
        <w:spacing w:before="77" w:after="77" w:line="360" w:lineRule="atLeast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- употреблять предлоги места и направления, союзов и наречий;</w:t>
      </w:r>
    </w:p>
    <w:p w:rsidR="00865930" w:rsidRPr="006D74E3" w:rsidRDefault="00865930">
      <w:pPr>
        <w:pStyle w:val="a3"/>
        <w:spacing w:before="77" w:after="77" w:line="360" w:lineRule="atLeast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 xml:space="preserve">- владеть речевыми образцами с глаголами </w:t>
      </w:r>
      <w:proofErr w:type="spellStart"/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tobe</w:t>
      </w:r>
      <w:proofErr w:type="spellEnd"/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tohave</w:t>
      </w:r>
      <w:proofErr w:type="gramStart"/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в</w:t>
      </w:r>
      <w:proofErr w:type="spellEnd"/>
      <w:proofErr w:type="gramEnd"/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настоящем, пошедшем  и будущем времени; с глаголами в повелительном наклонении в утвердительной и отрицательной формах; отрицание безличных предложений;</w:t>
      </w:r>
    </w:p>
    <w:p w:rsidR="00865930" w:rsidRPr="006D74E3" w:rsidRDefault="00865930">
      <w:pPr>
        <w:pStyle w:val="a3"/>
        <w:spacing w:before="77" w:after="77" w:line="360" w:lineRule="atLeast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- строить и произносить простое предложение.</w:t>
      </w:r>
    </w:p>
    <w:p w:rsidR="00865930" w:rsidRPr="006D74E3" w:rsidRDefault="00865930">
      <w:pPr>
        <w:pStyle w:val="a3"/>
        <w:spacing w:before="77" w:after="77" w:line="360" w:lineRule="atLeast"/>
        <w:rPr>
          <w:rFonts w:ascii="Times New Roman" w:hAnsi="Times New Roman"/>
          <w:sz w:val="24"/>
          <w:szCs w:val="24"/>
        </w:rPr>
      </w:pPr>
    </w:p>
    <w:p w:rsidR="00865930" w:rsidRPr="006D74E3" w:rsidRDefault="00865930" w:rsidP="005C795D">
      <w:pPr>
        <w:pStyle w:val="a3"/>
        <w:spacing w:before="77" w:after="77" w:line="360" w:lineRule="atLeast"/>
        <w:jc w:val="center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Условия реализации программы</w:t>
      </w:r>
    </w:p>
    <w:p w:rsidR="00865930" w:rsidRPr="006D74E3" w:rsidRDefault="00865930" w:rsidP="005C795D">
      <w:pPr>
        <w:pStyle w:val="a3"/>
        <w:spacing w:after="0" w:line="360" w:lineRule="atLeast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-</w:t>
      </w: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помещение с удобными рабочими местами;</w:t>
      </w:r>
    </w:p>
    <w:p w:rsidR="00865930" w:rsidRPr="006D74E3" w:rsidRDefault="00865930" w:rsidP="005C795D">
      <w:pPr>
        <w:pStyle w:val="a3"/>
        <w:spacing w:after="0" w:line="360" w:lineRule="atLeast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-методическое обеспечение;</w:t>
      </w:r>
    </w:p>
    <w:p w:rsidR="00865930" w:rsidRPr="006D74E3" w:rsidRDefault="00865930" w:rsidP="005C795D">
      <w:pPr>
        <w:pStyle w:val="a3"/>
        <w:spacing w:after="0" w:line="360" w:lineRule="atLeast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-качественная подготовка к урокам</w:t>
      </w:r>
    </w:p>
    <w:p w:rsidR="00865930" w:rsidRPr="006D74E3" w:rsidRDefault="00865930" w:rsidP="005C795D">
      <w:pPr>
        <w:pStyle w:val="a3"/>
        <w:spacing w:after="0" w:line="360" w:lineRule="atLeast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-профессиональное мастерство педагога.</w:t>
      </w:r>
    </w:p>
    <w:p w:rsidR="00865930" w:rsidRPr="006D74E3" w:rsidRDefault="00865930" w:rsidP="00C20DDA">
      <w:pPr>
        <w:pStyle w:val="a3"/>
        <w:spacing w:before="77" w:after="77" w:line="360" w:lineRule="atLeast"/>
        <w:jc w:val="center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Методическая литература</w:t>
      </w:r>
    </w:p>
    <w:p w:rsidR="00865930" w:rsidRPr="006D74E3" w:rsidRDefault="00865930" w:rsidP="005C795D">
      <w:pPr>
        <w:pStyle w:val="a3"/>
        <w:spacing w:before="77" w:after="77" w:line="360" w:lineRule="atLeast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 xml:space="preserve">1. </w:t>
      </w:r>
      <w:r w:rsidRPr="006D74E3">
        <w:rPr>
          <w:rFonts w:ascii="Times New Roman" w:hAnsi="Times New Roman"/>
          <w:b/>
          <w:bCs/>
          <w:i/>
          <w:iCs/>
          <w:color w:val="444444"/>
          <w:sz w:val="24"/>
          <w:szCs w:val="24"/>
          <w:lang w:eastAsia="ru-RU"/>
        </w:rPr>
        <w:t xml:space="preserve">Английский для малышей под </w:t>
      </w:r>
      <w:proofErr w:type="spellStart"/>
      <w:proofErr w:type="gramStart"/>
      <w:r w:rsidRPr="006D74E3">
        <w:rPr>
          <w:rFonts w:ascii="Times New Roman" w:hAnsi="Times New Roman"/>
          <w:b/>
          <w:bCs/>
          <w:i/>
          <w:iCs/>
          <w:color w:val="444444"/>
          <w:sz w:val="24"/>
          <w:szCs w:val="24"/>
          <w:lang w:eastAsia="ru-RU"/>
        </w:rPr>
        <w:t>ред</w:t>
      </w:r>
      <w:proofErr w:type="spellEnd"/>
      <w:proofErr w:type="gramEnd"/>
      <w:r w:rsidRPr="006D74E3">
        <w:rPr>
          <w:rFonts w:ascii="Times New Roman" w:hAnsi="Times New Roman"/>
          <w:b/>
          <w:bCs/>
          <w:i/>
          <w:iCs/>
          <w:color w:val="444444"/>
          <w:sz w:val="24"/>
          <w:szCs w:val="24"/>
          <w:lang w:eastAsia="ru-RU"/>
        </w:rPr>
        <w:t xml:space="preserve"> Н.А. </w:t>
      </w:r>
      <w:proofErr w:type="spellStart"/>
      <w:r w:rsidRPr="006D74E3">
        <w:rPr>
          <w:rFonts w:ascii="Times New Roman" w:hAnsi="Times New Roman"/>
          <w:b/>
          <w:bCs/>
          <w:i/>
          <w:iCs/>
          <w:color w:val="444444"/>
          <w:sz w:val="24"/>
          <w:szCs w:val="24"/>
          <w:lang w:eastAsia="ru-RU"/>
        </w:rPr>
        <w:t>Бонк</w:t>
      </w:r>
      <w:proofErr w:type="spellEnd"/>
      <w:r w:rsidRPr="006D74E3">
        <w:rPr>
          <w:rFonts w:ascii="Times New Roman" w:hAnsi="Times New Roman"/>
          <w:b/>
          <w:bCs/>
          <w:i/>
          <w:iCs/>
          <w:color w:val="444444"/>
          <w:sz w:val="24"/>
          <w:szCs w:val="24"/>
          <w:lang w:eastAsia="ru-RU"/>
        </w:rPr>
        <w:t xml:space="preserve">, Шишкова И.А, </w:t>
      </w:r>
      <w:proofErr w:type="spellStart"/>
      <w:r w:rsidRPr="006D74E3">
        <w:rPr>
          <w:rFonts w:ascii="Times New Roman" w:hAnsi="Times New Roman"/>
          <w:b/>
          <w:bCs/>
          <w:i/>
          <w:iCs/>
          <w:color w:val="444444"/>
          <w:sz w:val="24"/>
          <w:szCs w:val="24"/>
          <w:lang w:eastAsia="ru-RU"/>
        </w:rPr>
        <w:t>Вербовская</w:t>
      </w:r>
      <w:r w:rsidRPr="006D74E3">
        <w:rPr>
          <w:rFonts w:ascii="Times New Roman" w:hAnsi="Times New Roman"/>
          <w:i/>
          <w:iCs/>
          <w:color w:val="444444"/>
          <w:sz w:val="24"/>
          <w:szCs w:val="24"/>
          <w:lang w:eastAsia="ru-RU"/>
        </w:rPr>
        <w:t>М.Е</w:t>
      </w:r>
      <w:proofErr w:type="spellEnd"/>
      <w:r w:rsidRPr="006D74E3">
        <w:rPr>
          <w:rFonts w:ascii="Times New Roman" w:hAnsi="Times New Roman"/>
          <w:i/>
          <w:iCs/>
          <w:color w:val="444444"/>
          <w:sz w:val="24"/>
          <w:szCs w:val="24"/>
          <w:lang w:eastAsia="ru-RU"/>
        </w:rPr>
        <w:t>.</w:t>
      </w: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br/>
        <w:t>2</w:t>
      </w:r>
      <w:r w:rsidRPr="006D74E3">
        <w:rPr>
          <w:rFonts w:ascii="Times New Roman" w:hAnsi="Times New Roman"/>
          <w:i/>
          <w:iCs/>
          <w:color w:val="444444"/>
          <w:sz w:val="24"/>
          <w:szCs w:val="24"/>
          <w:lang w:eastAsia="ru-RU"/>
        </w:rPr>
        <w:t xml:space="preserve">. </w:t>
      </w: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 xml:space="preserve">УМК, </w:t>
      </w:r>
      <w:r w:rsidRPr="006D74E3">
        <w:rPr>
          <w:rFonts w:ascii="Times New Roman" w:hAnsi="Times New Roman"/>
          <w:i/>
          <w:iCs/>
          <w:color w:val="444444"/>
          <w:sz w:val="24"/>
          <w:szCs w:val="24"/>
          <w:lang w:eastAsia="ru-RU"/>
        </w:rPr>
        <w:t xml:space="preserve">Как детишек нам учить </w:t>
      </w:r>
      <w:proofErr w:type="gramStart"/>
      <w:r w:rsidRPr="006D74E3">
        <w:rPr>
          <w:rFonts w:ascii="Times New Roman" w:hAnsi="Times New Roman"/>
          <w:i/>
          <w:iCs/>
          <w:color w:val="444444"/>
          <w:sz w:val="24"/>
          <w:szCs w:val="24"/>
          <w:lang w:eastAsia="ru-RU"/>
        </w:rPr>
        <w:t>по-английски</w:t>
      </w:r>
      <w:proofErr w:type="gramEnd"/>
      <w:r w:rsidRPr="006D74E3">
        <w:rPr>
          <w:rFonts w:ascii="Times New Roman" w:hAnsi="Times New Roman"/>
          <w:i/>
          <w:iCs/>
          <w:color w:val="444444"/>
          <w:sz w:val="24"/>
          <w:szCs w:val="24"/>
          <w:lang w:eastAsia="ru-RU"/>
        </w:rPr>
        <w:t xml:space="preserve"> говорить,</w:t>
      </w: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Дольникова</w:t>
      </w:r>
      <w:proofErr w:type="spellEnd"/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 xml:space="preserve"> Р.А., </w:t>
      </w:r>
      <w:proofErr w:type="spellStart"/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Фрибус</w:t>
      </w:r>
      <w:proofErr w:type="spellEnd"/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 Л.Г., СПб., КАРО, 2002.</w:t>
      </w: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br/>
        <w:t>3</w:t>
      </w:r>
      <w:r w:rsidRPr="006D74E3">
        <w:rPr>
          <w:rFonts w:ascii="Times New Roman" w:hAnsi="Times New Roman"/>
          <w:i/>
          <w:iCs/>
          <w:color w:val="444444"/>
          <w:sz w:val="24"/>
          <w:szCs w:val="24"/>
          <w:lang w:eastAsia="ru-RU"/>
        </w:rPr>
        <w:t>. Иностранные языки в школе</w:t>
      </w: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, 1990–2004, НМЖ Москва.</w:t>
      </w: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br/>
        <w:t xml:space="preserve">4. УМК </w:t>
      </w:r>
      <w:r w:rsidRPr="006D74E3">
        <w:rPr>
          <w:rFonts w:ascii="Times New Roman" w:hAnsi="Times New Roman"/>
          <w:i/>
          <w:iCs/>
          <w:color w:val="444444"/>
          <w:sz w:val="24"/>
          <w:szCs w:val="24"/>
          <w:lang w:eastAsia="ru-RU"/>
        </w:rPr>
        <w:t>English-1</w:t>
      </w: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Верещагина И.Н. М. Просвещение, 2001.</w:t>
      </w: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br/>
        <w:t>5</w:t>
      </w:r>
      <w:r w:rsidRPr="006D74E3">
        <w:rPr>
          <w:rFonts w:ascii="Times New Roman" w:hAnsi="Times New Roman"/>
          <w:i/>
          <w:iCs/>
          <w:color w:val="444444"/>
          <w:sz w:val="24"/>
          <w:szCs w:val="24"/>
          <w:lang w:eastAsia="ru-RU"/>
        </w:rPr>
        <w:t>. Большой словарь Диснея,</w:t>
      </w: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Walt</w:t>
      </w:r>
      <w:proofErr w:type="spellEnd"/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Disney</w:t>
      </w:r>
      <w:proofErr w:type="spellEnd"/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Production</w:t>
      </w:r>
      <w:proofErr w:type="spellEnd"/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, 1996.</w:t>
      </w: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br/>
        <w:t xml:space="preserve">6. </w:t>
      </w:r>
      <w:proofErr w:type="spellStart"/>
      <w:r w:rsidRPr="006D74E3">
        <w:rPr>
          <w:rFonts w:ascii="Times New Roman" w:hAnsi="Times New Roman"/>
          <w:i/>
          <w:iCs/>
          <w:color w:val="444444"/>
          <w:sz w:val="24"/>
          <w:szCs w:val="24"/>
          <w:lang w:eastAsia="ru-RU"/>
        </w:rPr>
        <w:t>Enjoy</w:t>
      </w:r>
      <w:proofErr w:type="spellEnd"/>
      <w:r w:rsidRPr="006D74E3">
        <w:rPr>
          <w:rFonts w:ascii="Times New Roman" w:hAnsi="Times New Roman"/>
          <w:i/>
          <w:iCs/>
          <w:color w:val="444444"/>
          <w:sz w:val="24"/>
          <w:szCs w:val="24"/>
          <w:lang w:eastAsia="ru-RU"/>
        </w:rPr>
        <w:t> </w:t>
      </w:r>
      <w:proofErr w:type="spellStart"/>
      <w:r w:rsidRPr="006D74E3">
        <w:rPr>
          <w:rFonts w:ascii="Times New Roman" w:hAnsi="Times New Roman"/>
          <w:i/>
          <w:iCs/>
          <w:color w:val="444444"/>
          <w:sz w:val="24"/>
          <w:szCs w:val="24"/>
          <w:lang w:eastAsia="ru-RU"/>
        </w:rPr>
        <w:t>English</w:t>
      </w:r>
      <w:proofErr w:type="spellEnd"/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Н.Роуе</w:t>
      </w:r>
      <w:proofErr w:type="gramStart"/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ll</w:t>
      </w:r>
      <w:proofErr w:type="spellEnd"/>
      <w:proofErr w:type="gramEnd"/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, Титул, Обнинск, 1997.</w:t>
      </w: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br/>
      </w:r>
      <w:r w:rsidRPr="006D74E3">
        <w:rPr>
          <w:rFonts w:ascii="Times New Roman" w:hAnsi="Times New Roman"/>
          <w:color w:val="444444"/>
          <w:sz w:val="24"/>
          <w:szCs w:val="24"/>
          <w:lang w:val="en-US" w:eastAsia="ru-RU"/>
        </w:rPr>
        <w:t xml:space="preserve">7. </w:t>
      </w:r>
      <w:r w:rsidRPr="006D74E3">
        <w:rPr>
          <w:rFonts w:ascii="Times New Roman" w:hAnsi="Times New Roman"/>
          <w:i/>
          <w:iCs/>
          <w:color w:val="444444"/>
          <w:sz w:val="24"/>
          <w:szCs w:val="24"/>
          <w:lang w:val="en-US" w:eastAsia="ru-RU"/>
        </w:rPr>
        <w:t>Welcome,</w:t>
      </w:r>
      <w:r w:rsidRPr="006D74E3">
        <w:rPr>
          <w:rFonts w:ascii="Times New Roman" w:hAnsi="Times New Roman"/>
          <w:color w:val="444444"/>
          <w:sz w:val="24"/>
          <w:szCs w:val="24"/>
          <w:lang w:val="en-US" w:eastAsia="ru-RU"/>
        </w:rPr>
        <w:t xml:space="preserve"> E. Gray, V. Evans, Express Publishing, 2001 (c </w:t>
      </w:r>
      <w:proofErr w:type="gramStart"/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карточками</w:t>
      </w:r>
      <w:r w:rsidRPr="006D74E3">
        <w:rPr>
          <w:rFonts w:ascii="Times New Roman" w:hAnsi="Times New Roman"/>
          <w:color w:val="444444"/>
          <w:sz w:val="24"/>
          <w:szCs w:val="24"/>
          <w:lang w:val="en-US" w:eastAsia="ru-RU"/>
        </w:rPr>
        <w:t> )</w:t>
      </w:r>
      <w:proofErr w:type="gramEnd"/>
      <w:r w:rsidRPr="006D74E3">
        <w:rPr>
          <w:rFonts w:ascii="Times New Roman" w:hAnsi="Times New Roman"/>
          <w:color w:val="444444"/>
          <w:sz w:val="24"/>
          <w:szCs w:val="24"/>
          <w:lang w:val="en-US" w:eastAsia="ru-RU"/>
        </w:rPr>
        <w:t>.</w:t>
      </w:r>
      <w:r w:rsidRPr="006D74E3">
        <w:rPr>
          <w:rFonts w:ascii="Times New Roman" w:hAnsi="Times New Roman"/>
          <w:color w:val="444444"/>
          <w:sz w:val="24"/>
          <w:szCs w:val="24"/>
          <w:lang w:val="en-US" w:eastAsia="ru-RU"/>
        </w:rPr>
        <w:br/>
        <w:t xml:space="preserve">8. </w:t>
      </w:r>
      <w:proofErr w:type="spellStart"/>
      <w:r w:rsidRPr="006D74E3">
        <w:rPr>
          <w:rFonts w:ascii="Times New Roman" w:hAnsi="Times New Roman"/>
          <w:i/>
          <w:iCs/>
          <w:color w:val="444444"/>
          <w:sz w:val="24"/>
          <w:szCs w:val="24"/>
          <w:lang w:val="en-US" w:eastAsia="ru-RU"/>
        </w:rPr>
        <w:t>Letterfun</w:t>
      </w:r>
      <w:proofErr w:type="spellEnd"/>
      <w:r w:rsidRPr="006D74E3">
        <w:rPr>
          <w:rFonts w:ascii="Times New Roman" w:hAnsi="Times New Roman"/>
          <w:b/>
          <w:bCs/>
          <w:i/>
          <w:iCs/>
          <w:color w:val="444444"/>
          <w:sz w:val="24"/>
          <w:szCs w:val="24"/>
          <w:lang w:val="en-US" w:eastAsia="ru-RU"/>
        </w:rPr>
        <w:t>,</w:t>
      </w:r>
      <w:r w:rsidRPr="006D74E3">
        <w:rPr>
          <w:rFonts w:ascii="Times New Roman" w:hAnsi="Times New Roman"/>
          <w:color w:val="444444"/>
          <w:sz w:val="24"/>
          <w:szCs w:val="24"/>
          <w:lang w:val="en-US" w:eastAsia="ru-RU"/>
        </w:rPr>
        <w:t xml:space="preserve"> E. Gray, V. Evans, Express Publishing, 2001.</w:t>
      </w:r>
      <w:r w:rsidRPr="006D74E3">
        <w:rPr>
          <w:rFonts w:ascii="Times New Roman" w:hAnsi="Times New Roman"/>
          <w:color w:val="444444"/>
          <w:sz w:val="24"/>
          <w:szCs w:val="24"/>
          <w:lang w:val="en-US" w:eastAsia="ru-RU"/>
        </w:rPr>
        <w:br/>
      </w: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9.Английский в рифмах, Лосева С.В.,М.,1993.</w:t>
      </w: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br/>
        <w:t>10. “</w:t>
      </w:r>
      <w:proofErr w:type="spellStart"/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Happy</w:t>
      </w:r>
      <w:proofErr w:type="spellEnd"/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 </w:t>
      </w:r>
      <w:proofErr w:type="spellStart"/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English</w:t>
      </w:r>
      <w:proofErr w:type="spellEnd"/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t>” лото.</w:t>
      </w:r>
      <w:r w:rsidRPr="006D74E3">
        <w:rPr>
          <w:rFonts w:ascii="Times New Roman" w:hAnsi="Times New Roman"/>
          <w:color w:val="444444"/>
          <w:sz w:val="24"/>
          <w:szCs w:val="24"/>
          <w:lang w:eastAsia="ru-RU"/>
        </w:rPr>
        <w:br/>
        <w:t>11. Учебный набор цифр, букв и знаков с магнитным креплением.</w:t>
      </w:r>
    </w:p>
    <w:p w:rsidR="00865930" w:rsidRPr="006D74E3" w:rsidRDefault="00865930" w:rsidP="005C795D">
      <w:pPr>
        <w:pStyle w:val="a3"/>
        <w:spacing w:before="77" w:after="77" w:line="360" w:lineRule="atLeast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i/>
          <w:iCs/>
          <w:color w:val="444444"/>
          <w:sz w:val="24"/>
          <w:szCs w:val="24"/>
          <w:lang w:eastAsia="ru-RU"/>
        </w:rPr>
        <w:t xml:space="preserve">12.Занимательный английский  для детей, Кулиш В.Г., </w:t>
      </w:r>
      <w:proofErr w:type="spellStart"/>
      <w:r w:rsidRPr="006D74E3">
        <w:rPr>
          <w:rFonts w:ascii="Times New Roman" w:hAnsi="Times New Roman"/>
          <w:i/>
          <w:iCs/>
          <w:color w:val="444444"/>
          <w:sz w:val="24"/>
          <w:szCs w:val="24"/>
          <w:lang w:eastAsia="ru-RU"/>
        </w:rPr>
        <w:t>Сталкер</w:t>
      </w:r>
      <w:proofErr w:type="spellEnd"/>
      <w:r w:rsidRPr="006D74E3">
        <w:rPr>
          <w:rFonts w:ascii="Times New Roman" w:hAnsi="Times New Roman"/>
          <w:i/>
          <w:iCs/>
          <w:color w:val="444444"/>
          <w:sz w:val="24"/>
          <w:szCs w:val="24"/>
          <w:lang w:eastAsia="ru-RU"/>
        </w:rPr>
        <w:t>, 2001.</w:t>
      </w:r>
    </w:p>
    <w:p w:rsidR="00865930" w:rsidRPr="006D74E3" w:rsidRDefault="00865930" w:rsidP="005C795D">
      <w:pPr>
        <w:pStyle w:val="a3"/>
        <w:spacing w:before="77" w:after="77" w:line="360" w:lineRule="atLeast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i/>
          <w:iCs/>
          <w:color w:val="444444"/>
          <w:sz w:val="24"/>
          <w:szCs w:val="24"/>
          <w:lang w:eastAsia="ru-RU"/>
        </w:rPr>
        <w:t xml:space="preserve">13.Английский для </w:t>
      </w:r>
      <w:proofErr w:type="spellStart"/>
      <w:r w:rsidRPr="006D74E3">
        <w:rPr>
          <w:rFonts w:ascii="Times New Roman" w:hAnsi="Times New Roman"/>
          <w:i/>
          <w:iCs/>
          <w:color w:val="444444"/>
          <w:sz w:val="24"/>
          <w:szCs w:val="24"/>
          <w:lang w:eastAsia="ru-RU"/>
        </w:rPr>
        <w:t>малышей</w:t>
      </w:r>
      <w:proofErr w:type="gramStart"/>
      <w:r w:rsidRPr="006D74E3">
        <w:rPr>
          <w:rFonts w:ascii="Times New Roman" w:hAnsi="Times New Roman"/>
          <w:i/>
          <w:iCs/>
          <w:color w:val="444444"/>
          <w:sz w:val="24"/>
          <w:szCs w:val="24"/>
          <w:lang w:eastAsia="ru-RU"/>
        </w:rPr>
        <w:t>,К</w:t>
      </w:r>
      <w:proofErr w:type="gramEnd"/>
      <w:r w:rsidRPr="006D74E3">
        <w:rPr>
          <w:rFonts w:ascii="Times New Roman" w:hAnsi="Times New Roman"/>
          <w:i/>
          <w:iCs/>
          <w:color w:val="444444"/>
          <w:sz w:val="24"/>
          <w:szCs w:val="24"/>
          <w:lang w:eastAsia="ru-RU"/>
        </w:rPr>
        <w:t>онышева</w:t>
      </w:r>
      <w:proofErr w:type="spellEnd"/>
      <w:r w:rsidRPr="006D74E3">
        <w:rPr>
          <w:rFonts w:ascii="Times New Roman" w:hAnsi="Times New Roman"/>
          <w:i/>
          <w:iCs/>
          <w:color w:val="444444"/>
          <w:sz w:val="24"/>
          <w:szCs w:val="24"/>
          <w:lang w:eastAsia="ru-RU"/>
        </w:rPr>
        <w:t xml:space="preserve"> А.В., С-П, 2003.</w:t>
      </w:r>
    </w:p>
    <w:p w:rsidR="00865930" w:rsidRPr="00C20DDA" w:rsidRDefault="00865930" w:rsidP="00C20DDA">
      <w:pPr>
        <w:pStyle w:val="a3"/>
        <w:spacing w:before="77" w:after="77" w:line="360" w:lineRule="atLeast"/>
        <w:rPr>
          <w:rFonts w:ascii="Times New Roman" w:hAnsi="Times New Roman"/>
          <w:sz w:val="24"/>
          <w:szCs w:val="24"/>
        </w:rPr>
      </w:pPr>
      <w:r w:rsidRPr="006D74E3">
        <w:rPr>
          <w:rFonts w:ascii="Times New Roman" w:hAnsi="Times New Roman"/>
          <w:i/>
          <w:iCs/>
          <w:color w:val="444444"/>
          <w:sz w:val="24"/>
          <w:szCs w:val="24"/>
          <w:lang w:eastAsia="ru-RU"/>
        </w:rPr>
        <w:t xml:space="preserve">14.Веселые грамматические рифмовки, </w:t>
      </w:r>
      <w:proofErr w:type="spellStart"/>
      <w:r w:rsidRPr="006D74E3">
        <w:rPr>
          <w:rFonts w:ascii="Times New Roman" w:hAnsi="Times New Roman"/>
          <w:i/>
          <w:iCs/>
          <w:color w:val="444444"/>
          <w:sz w:val="24"/>
          <w:szCs w:val="24"/>
          <w:lang w:eastAsia="ru-RU"/>
        </w:rPr>
        <w:t>Фурсенко</w:t>
      </w:r>
      <w:proofErr w:type="spellEnd"/>
      <w:r w:rsidRPr="006D74E3">
        <w:rPr>
          <w:rFonts w:ascii="Times New Roman" w:hAnsi="Times New Roman"/>
          <w:i/>
          <w:iCs/>
          <w:color w:val="444444"/>
          <w:sz w:val="24"/>
          <w:szCs w:val="24"/>
          <w:lang w:eastAsia="ru-RU"/>
        </w:rPr>
        <w:t xml:space="preserve"> В.С., М-2001.</w:t>
      </w:r>
    </w:p>
    <w:sectPr w:rsidR="00865930" w:rsidRPr="00C20DDA" w:rsidSect="005C795D">
      <w:footerReference w:type="default" r:id="rId8"/>
      <w:pgSz w:w="11906" w:h="16838"/>
      <w:pgMar w:top="567" w:right="851" w:bottom="567" w:left="851" w:header="720" w:footer="720" w:gutter="0"/>
      <w:cols w:space="720"/>
      <w:formProt w:val="0"/>
      <w:docGrid w:linePitch="24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EEF" w:rsidRDefault="003C1EEF" w:rsidP="004A675B">
      <w:r>
        <w:separator/>
      </w:r>
    </w:p>
  </w:endnote>
  <w:endnote w:type="continuationSeparator" w:id="0">
    <w:p w:rsidR="003C1EEF" w:rsidRDefault="003C1EEF" w:rsidP="004A6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75B" w:rsidRDefault="004A675B">
    <w:pPr>
      <w:pStyle w:val="ad"/>
    </w:pPr>
  </w:p>
  <w:p w:rsidR="004A675B" w:rsidRDefault="004A67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EEF" w:rsidRDefault="003C1EEF" w:rsidP="004A675B">
      <w:r>
        <w:separator/>
      </w:r>
    </w:p>
  </w:footnote>
  <w:footnote w:type="continuationSeparator" w:id="0">
    <w:p w:rsidR="003C1EEF" w:rsidRDefault="003C1EEF" w:rsidP="004A67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ADF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">
    <w:nsid w:val="027D2783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">
    <w:nsid w:val="36493C10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E0C37"/>
    <w:rsid w:val="000E0C37"/>
    <w:rsid w:val="00114245"/>
    <w:rsid w:val="002E4C21"/>
    <w:rsid w:val="003C1EEF"/>
    <w:rsid w:val="004A675B"/>
    <w:rsid w:val="00511605"/>
    <w:rsid w:val="005A3C42"/>
    <w:rsid w:val="005C795D"/>
    <w:rsid w:val="006D74E3"/>
    <w:rsid w:val="006E407D"/>
    <w:rsid w:val="007801C0"/>
    <w:rsid w:val="007853BA"/>
    <w:rsid w:val="00865930"/>
    <w:rsid w:val="00870A7D"/>
    <w:rsid w:val="008B0CCF"/>
    <w:rsid w:val="0092583B"/>
    <w:rsid w:val="00C20DDA"/>
    <w:rsid w:val="00DB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BA"/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D74E3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0E0C37"/>
    <w:pPr>
      <w:tabs>
        <w:tab w:val="left" w:pos="709"/>
      </w:tabs>
      <w:suppressAutoHyphens/>
      <w:spacing w:after="200" w:line="276" w:lineRule="atLeast"/>
    </w:pPr>
    <w:rPr>
      <w:sz w:val="22"/>
      <w:szCs w:val="22"/>
      <w:lang w:eastAsia="en-US"/>
    </w:rPr>
  </w:style>
  <w:style w:type="character" w:customStyle="1" w:styleId="ListLabel1">
    <w:name w:val="ListLabel 1"/>
    <w:uiPriority w:val="99"/>
    <w:rsid w:val="000E0C37"/>
    <w:rPr>
      <w:sz w:val="20"/>
    </w:rPr>
  </w:style>
  <w:style w:type="paragraph" w:customStyle="1" w:styleId="a4">
    <w:name w:val="Заголовок"/>
    <w:basedOn w:val="a3"/>
    <w:next w:val="a5"/>
    <w:uiPriority w:val="99"/>
    <w:rsid w:val="000E0C37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5">
    <w:name w:val="Body Text"/>
    <w:basedOn w:val="a3"/>
    <w:link w:val="a6"/>
    <w:uiPriority w:val="99"/>
    <w:rsid w:val="000E0C3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057E"/>
  </w:style>
  <w:style w:type="paragraph" w:styleId="a7">
    <w:name w:val="List"/>
    <w:basedOn w:val="a5"/>
    <w:uiPriority w:val="99"/>
    <w:rsid w:val="000E0C37"/>
    <w:rPr>
      <w:rFonts w:ascii="Arial" w:hAnsi="Arial" w:cs="Lohit Hindi"/>
    </w:rPr>
  </w:style>
  <w:style w:type="paragraph" w:styleId="a8">
    <w:name w:val="Title"/>
    <w:basedOn w:val="a3"/>
    <w:link w:val="a9"/>
    <w:uiPriority w:val="99"/>
    <w:qFormat/>
    <w:rsid w:val="000E0C37"/>
    <w:pPr>
      <w:suppressLineNumbers/>
      <w:spacing w:before="120" w:after="120"/>
    </w:pPr>
    <w:rPr>
      <w:rFonts w:ascii="Arial" w:hAnsi="Arial" w:cs="Lohit Hindi"/>
      <w:i/>
      <w:iCs/>
      <w:sz w:val="20"/>
      <w:szCs w:val="24"/>
    </w:rPr>
  </w:style>
  <w:style w:type="character" w:customStyle="1" w:styleId="a9">
    <w:name w:val="Название Знак"/>
    <w:basedOn w:val="a0"/>
    <w:link w:val="a8"/>
    <w:uiPriority w:val="10"/>
    <w:rsid w:val="008D05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1">
    <w:name w:val="index 1"/>
    <w:basedOn w:val="a"/>
    <w:next w:val="a"/>
    <w:autoRedefine/>
    <w:uiPriority w:val="99"/>
    <w:semiHidden/>
    <w:rsid w:val="007853BA"/>
    <w:pPr>
      <w:ind w:left="220" w:hanging="220"/>
    </w:pPr>
  </w:style>
  <w:style w:type="paragraph" w:styleId="aa">
    <w:name w:val="index heading"/>
    <w:basedOn w:val="a3"/>
    <w:uiPriority w:val="99"/>
    <w:semiHidden/>
    <w:rsid w:val="000E0C37"/>
    <w:pPr>
      <w:suppressLineNumbers/>
    </w:pPr>
    <w:rPr>
      <w:rFonts w:ascii="Arial" w:hAnsi="Arial" w:cs="Lohit Hindi"/>
    </w:rPr>
  </w:style>
  <w:style w:type="character" w:customStyle="1" w:styleId="10">
    <w:name w:val="Заголовок 1 Знак"/>
    <w:basedOn w:val="a0"/>
    <w:link w:val="1"/>
    <w:rsid w:val="006D74E3"/>
    <w:rPr>
      <w:rFonts w:ascii="Times New Roman" w:hAnsi="Times New Roman"/>
      <w:sz w:val="24"/>
    </w:rPr>
  </w:style>
  <w:style w:type="paragraph" w:styleId="ab">
    <w:name w:val="header"/>
    <w:basedOn w:val="a"/>
    <w:link w:val="ac"/>
    <w:uiPriority w:val="99"/>
    <w:semiHidden/>
    <w:unhideWhenUsed/>
    <w:rsid w:val="004A67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A675B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4A67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A675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21E80-5FD9-4DF7-B5D1-3E6AB8B89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1910</Words>
  <Characters>10892</Characters>
  <Application>Microsoft Office Word</Application>
  <DocSecurity>0</DocSecurity>
  <Lines>90</Lines>
  <Paragraphs>25</Paragraphs>
  <ScaleCrop>false</ScaleCrop>
  <Company/>
  <LinksUpToDate>false</LinksUpToDate>
  <CharactersWithSpaces>12777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2014-10-09T17:39:00Z</cp:lastPrinted>
  <dcterms:created xsi:type="dcterms:W3CDTF">2014-10-09T17:34:00Z</dcterms:created>
  <dcterms:modified xsi:type="dcterms:W3CDTF">2014-10-20T16:38:00Z</dcterms:modified>
</cp:coreProperties>
</file>