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A0" w:rsidRPr="00154BC7" w:rsidRDefault="00BE10A0" w:rsidP="00BE10A0">
      <w:pPr>
        <w:pStyle w:val="1"/>
        <w:jc w:val="center"/>
        <w:rPr>
          <w:sz w:val="22"/>
          <w:szCs w:val="22"/>
        </w:rPr>
      </w:pPr>
      <w:r w:rsidRPr="00154BC7">
        <w:rPr>
          <w:sz w:val="22"/>
          <w:szCs w:val="22"/>
        </w:rPr>
        <w:t xml:space="preserve">Родительское собрание </w:t>
      </w:r>
    </w:p>
    <w:p w:rsidR="00BE10A0" w:rsidRPr="00154BC7" w:rsidRDefault="00BE10A0" w:rsidP="00BE10A0">
      <w:pPr>
        <w:pStyle w:val="1"/>
        <w:jc w:val="center"/>
        <w:rPr>
          <w:sz w:val="22"/>
          <w:szCs w:val="22"/>
        </w:rPr>
      </w:pPr>
      <w:r w:rsidRPr="00154BC7">
        <w:rPr>
          <w:sz w:val="22"/>
          <w:szCs w:val="22"/>
        </w:rPr>
        <w:t>"Значение памяти в интеллектуальном развитии младшего школьника"</w:t>
      </w:r>
    </w:p>
    <w:p w:rsidR="00BE10A0" w:rsidRPr="00154BC7" w:rsidRDefault="00BE10A0" w:rsidP="00BE10A0">
      <w:pPr>
        <w:pStyle w:val="a3"/>
        <w:jc w:val="right"/>
        <w:rPr>
          <w:rFonts w:ascii="Arial" w:hAnsi="Arial" w:cs="Arial"/>
          <w:b/>
          <w:sz w:val="22"/>
          <w:szCs w:val="22"/>
        </w:rPr>
      </w:pPr>
      <w:r w:rsidRPr="00154BC7">
        <w:rPr>
          <w:rStyle w:val="a4"/>
          <w:rFonts w:ascii="Arial" w:hAnsi="Arial" w:cs="Arial"/>
          <w:sz w:val="22"/>
          <w:szCs w:val="22"/>
        </w:rPr>
        <w:t xml:space="preserve">Без памяти человек не может ничего изобрести, </w:t>
      </w:r>
      <w:r w:rsidRPr="00154BC7">
        <w:rPr>
          <w:rFonts w:ascii="Arial" w:hAnsi="Arial" w:cs="Arial"/>
          <w:b/>
          <w:i/>
          <w:iCs/>
          <w:sz w:val="22"/>
          <w:szCs w:val="22"/>
        </w:rPr>
        <w:br/>
      </w:r>
      <w:r w:rsidRPr="00154BC7">
        <w:rPr>
          <w:rStyle w:val="a4"/>
          <w:rFonts w:ascii="Arial" w:hAnsi="Arial" w:cs="Arial"/>
          <w:sz w:val="22"/>
          <w:szCs w:val="22"/>
        </w:rPr>
        <w:t>не может скомбинировать и двух идей.</w:t>
      </w:r>
    </w:p>
    <w:p w:rsidR="00BE10A0" w:rsidRPr="00154BC7" w:rsidRDefault="00BE10A0" w:rsidP="00BE10A0">
      <w:pPr>
        <w:pStyle w:val="a3"/>
        <w:jc w:val="right"/>
        <w:rPr>
          <w:rFonts w:ascii="Arial" w:hAnsi="Arial" w:cs="Arial"/>
          <w:sz w:val="22"/>
          <w:szCs w:val="22"/>
        </w:rPr>
      </w:pPr>
      <w:r w:rsidRPr="00154BC7">
        <w:rPr>
          <w:rFonts w:ascii="Arial" w:hAnsi="Arial" w:cs="Arial"/>
          <w:sz w:val="22"/>
          <w:szCs w:val="22"/>
        </w:rPr>
        <w:t>Вольтер.</w:t>
      </w:r>
    </w:p>
    <w:p w:rsidR="00BE10A0" w:rsidRPr="00781622" w:rsidRDefault="00BE10A0" w:rsidP="00BE10A0">
      <w:pPr>
        <w:pStyle w:val="a3"/>
        <w:rPr>
          <w:rFonts w:ascii="Arial" w:hAnsi="Arial" w:cs="Arial"/>
        </w:rPr>
      </w:pPr>
      <w:r w:rsidRPr="00781622">
        <w:rPr>
          <w:rStyle w:val="a5"/>
        </w:rPr>
        <w:t>Задачи собрания:</w:t>
      </w:r>
    </w:p>
    <w:p w:rsidR="00BE10A0" w:rsidRPr="00781622" w:rsidRDefault="00BE10A0" w:rsidP="00BE10A0">
      <w:pPr>
        <w:pStyle w:val="a3"/>
        <w:rPr>
          <w:rFonts w:ascii="Arial" w:hAnsi="Arial" w:cs="Arial"/>
        </w:rPr>
      </w:pPr>
      <w:r w:rsidRPr="00781622">
        <w:rPr>
          <w:rFonts w:ascii="Arial" w:hAnsi="Arial" w:cs="Arial"/>
        </w:rPr>
        <w:t>1. Показать родителям результаты работы памяти учащихся класса в учебной деятельности.</w:t>
      </w:r>
      <w:r w:rsidRPr="00781622">
        <w:rPr>
          <w:rFonts w:ascii="Arial" w:hAnsi="Arial" w:cs="Arial"/>
        </w:rPr>
        <w:br/>
        <w:t>2. Показать родителям методы и приемы развития памяти детей.</w:t>
      </w:r>
    </w:p>
    <w:p w:rsidR="00BE10A0" w:rsidRPr="00781622" w:rsidRDefault="00BE10A0" w:rsidP="00BE10A0">
      <w:pPr>
        <w:pStyle w:val="a3"/>
        <w:rPr>
          <w:rFonts w:ascii="Arial" w:hAnsi="Arial" w:cs="Arial"/>
        </w:rPr>
      </w:pPr>
      <w:r w:rsidRPr="00781622">
        <w:rPr>
          <w:rFonts w:ascii="Arial" w:hAnsi="Arial" w:cs="Arial"/>
          <w:u w:val="single"/>
        </w:rPr>
        <w:t>Анкетирование учащихся.</w:t>
      </w:r>
    </w:p>
    <w:p w:rsidR="00BE10A0" w:rsidRPr="00781622" w:rsidRDefault="00BE10A0" w:rsidP="00BE1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81622">
        <w:rPr>
          <w:rFonts w:ascii="Arial" w:hAnsi="Arial" w:cs="Arial"/>
        </w:rPr>
        <w:t xml:space="preserve">Легко тебе заучивать стихи? </w:t>
      </w:r>
    </w:p>
    <w:p w:rsidR="00BE10A0" w:rsidRPr="00781622" w:rsidRDefault="00BE10A0" w:rsidP="00BE1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81622">
        <w:rPr>
          <w:rFonts w:ascii="Arial" w:hAnsi="Arial" w:cs="Arial"/>
        </w:rPr>
        <w:t xml:space="preserve">Испытываешь ли ты трудности при пересказе прочитанного текста? </w:t>
      </w:r>
    </w:p>
    <w:p w:rsidR="00BE10A0" w:rsidRPr="00781622" w:rsidRDefault="00BE10A0" w:rsidP="00BE1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81622">
        <w:rPr>
          <w:rFonts w:ascii="Arial" w:hAnsi="Arial" w:cs="Arial"/>
        </w:rPr>
        <w:t xml:space="preserve">Ты быстро вспоминаешь </w:t>
      </w:r>
      <w:proofErr w:type="gramStart"/>
      <w:r w:rsidRPr="00781622">
        <w:rPr>
          <w:rFonts w:ascii="Arial" w:hAnsi="Arial" w:cs="Arial"/>
        </w:rPr>
        <w:t>заученное</w:t>
      </w:r>
      <w:proofErr w:type="gramEnd"/>
      <w:r w:rsidRPr="00781622">
        <w:rPr>
          <w:rFonts w:ascii="Arial" w:hAnsi="Arial" w:cs="Arial"/>
        </w:rPr>
        <w:t xml:space="preserve"> или с трудом? </w:t>
      </w:r>
    </w:p>
    <w:p w:rsidR="00BE10A0" w:rsidRPr="00781622" w:rsidRDefault="00BE10A0" w:rsidP="00BE1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81622">
        <w:rPr>
          <w:rFonts w:ascii="Arial" w:hAnsi="Arial" w:cs="Arial"/>
        </w:rPr>
        <w:t xml:space="preserve">Можешь ли ты легко вспомнить учебный материал, который вы учили давно? </w:t>
      </w:r>
    </w:p>
    <w:p w:rsidR="00BE10A0" w:rsidRPr="00781622" w:rsidRDefault="00BE10A0" w:rsidP="00BE10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81622">
        <w:rPr>
          <w:rFonts w:ascii="Arial" w:hAnsi="Arial" w:cs="Arial"/>
        </w:rPr>
        <w:t xml:space="preserve">Помогают ли тебе дома тренировать твою память? </w:t>
      </w:r>
    </w:p>
    <w:p w:rsidR="00BE10A0" w:rsidRPr="00154BC7" w:rsidRDefault="00BE10A0" w:rsidP="00BE10A0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154BC7">
        <w:rPr>
          <w:rFonts w:ascii="Arial" w:hAnsi="Arial" w:cs="Arial"/>
        </w:rPr>
        <w:t xml:space="preserve">Нужна ли тебе помощь в тренировке твоей памяти? </w:t>
      </w:r>
    </w:p>
    <w:p w:rsidR="00BE10A0" w:rsidRPr="00154BC7" w:rsidRDefault="00BE10A0" w:rsidP="00BE10A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  <w:r w:rsidRPr="00154BC7">
        <w:rPr>
          <w:rFonts w:ascii="Arial" w:hAnsi="Arial" w:cs="Arial"/>
        </w:rPr>
        <w:br/>
      </w:r>
      <w:r w:rsidRPr="00154BC7">
        <w:rPr>
          <w:b/>
          <w:sz w:val="28"/>
          <w:szCs w:val="28"/>
        </w:rPr>
        <w:t>Ход собрания.</w:t>
      </w:r>
    </w:p>
    <w:p w:rsidR="00BE10A0" w:rsidRPr="00781622" w:rsidRDefault="00BE10A0" w:rsidP="00BE10A0">
      <w:pPr>
        <w:pStyle w:val="a3"/>
        <w:rPr>
          <w:rFonts w:ascii="Arial" w:hAnsi="Arial" w:cs="Arial"/>
        </w:rPr>
      </w:pPr>
      <w:r w:rsidRPr="00781622">
        <w:rPr>
          <w:rStyle w:val="a5"/>
        </w:rPr>
        <w:t>Вступительное слово классного руководителя.</w:t>
      </w:r>
      <w:r w:rsidRPr="00781622">
        <w:rPr>
          <w:rFonts w:ascii="Arial" w:hAnsi="Arial" w:cs="Arial"/>
        </w:rPr>
        <w:t xml:space="preserve">        </w:t>
      </w:r>
    </w:p>
    <w:p w:rsidR="00BE10A0" w:rsidRPr="00781622" w:rsidRDefault="00BE10A0" w:rsidP="00BE10A0">
      <w:pPr>
        <w:pStyle w:val="a3"/>
        <w:rPr>
          <w:rFonts w:ascii="Arial" w:hAnsi="Arial" w:cs="Arial"/>
          <w:b/>
        </w:rPr>
      </w:pPr>
      <w:r w:rsidRPr="00781622">
        <w:rPr>
          <w:rStyle w:val="a4"/>
          <w:rFonts w:ascii="Arial" w:hAnsi="Arial" w:cs="Arial"/>
        </w:rPr>
        <w:t>- Какое сегодня число? – спрашивает у своего друга товарищ.</w:t>
      </w:r>
      <w:r w:rsidRPr="00781622">
        <w:rPr>
          <w:rFonts w:ascii="Arial" w:hAnsi="Arial" w:cs="Arial"/>
          <w:b/>
        </w:rPr>
        <w:br/>
      </w:r>
      <w:r w:rsidRPr="00781622">
        <w:rPr>
          <w:rStyle w:val="a4"/>
          <w:rFonts w:ascii="Arial" w:hAnsi="Arial" w:cs="Arial"/>
        </w:rPr>
        <w:t>- Не знаю, - отвечает тот.</w:t>
      </w:r>
      <w:r w:rsidRPr="00781622">
        <w:rPr>
          <w:rFonts w:ascii="Arial" w:hAnsi="Arial" w:cs="Arial"/>
          <w:b/>
        </w:rPr>
        <w:br/>
      </w:r>
      <w:r w:rsidRPr="00781622">
        <w:rPr>
          <w:rStyle w:val="a4"/>
          <w:rFonts w:ascii="Arial" w:hAnsi="Arial" w:cs="Arial"/>
        </w:rPr>
        <w:t>- Ну, как же ты не знаешь, если у тебя в руках газета.</w:t>
      </w:r>
      <w:r w:rsidRPr="00781622">
        <w:rPr>
          <w:rFonts w:ascii="Arial" w:hAnsi="Arial" w:cs="Arial"/>
          <w:b/>
        </w:rPr>
        <w:br/>
      </w:r>
      <w:r w:rsidRPr="00781622">
        <w:rPr>
          <w:rStyle w:val="a4"/>
          <w:rFonts w:ascii="Arial" w:hAnsi="Arial" w:cs="Arial"/>
        </w:rPr>
        <w:t>- А она – вчерашняя!</w:t>
      </w:r>
    </w:p>
    <w:p w:rsidR="00BE10A0" w:rsidRDefault="00BE10A0" w:rsidP="00BE10A0">
      <w:pPr>
        <w:pStyle w:val="a3"/>
        <w:rPr>
          <w:rFonts w:ascii="Arial" w:hAnsi="Arial" w:cs="Arial"/>
        </w:rPr>
      </w:pPr>
      <w:r w:rsidRPr="00781622">
        <w:rPr>
          <w:rFonts w:ascii="Arial" w:hAnsi="Arial" w:cs="Arial"/>
        </w:rPr>
        <w:t xml:space="preserve">        Это разговор об очень важном мыслительном процессе – памяти, существование человека как человека, без него невозможно.</w:t>
      </w:r>
      <w:r w:rsidRPr="00781622">
        <w:rPr>
          <w:rFonts w:ascii="Arial" w:hAnsi="Arial" w:cs="Arial"/>
        </w:rPr>
        <w:br/>
        <w:t xml:space="preserve">        </w:t>
      </w:r>
    </w:p>
    <w:p w:rsidR="00BE10A0" w:rsidRPr="00781622" w:rsidRDefault="00BE10A0" w:rsidP="00BE10A0">
      <w:pPr>
        <w:pStyle w:val="a3"/>
        <w:rPr>
          <w:rFonts w:ascii="Arial" w:hAnsi="Arial" w:cs="Arial"/>
        </w:rPr>
      </w:pPr>
      <w:r w:rsidRPr="00781622">
        <w:rPr>
          <w:rFonts w:ascii="Arial" w:hAnsi="Arial" w:cs="Arial"/>
        </w:rPr>
        <w:t>I. Память можно и нужно развивать.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proofErr w:type="gramStart"/>
      <w:r w:rsidRPr="00781622">
        <w:rPr>
          <w:rFonts w:ascii="Arial" w:hAnsi="Arial" w:cs="Arial"/>
        </w:rPr>
        <w:t>Очень часто обращения родителей к психологу или педагогам связаны со сложностями в обучении ребенка, возникающими из – за плохой памяти.</w:t>
      </w:r>
      <w:proofErr w:type="gramEnd"/>
      <w:r w:rsidRPr="00781622">
        <w:rPr>
          <w:rFonts w:ascii="Arial" w:hAnsi="Arial" w:cs="Arial"/>
        </w:rPr>
        <w:t xml:space="preserve"> Ребенок плохо запоминает учебный материал, быстро забывает все выученное, не может толком воспроизвести то, что выучил, увидел или услышал.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Основу памяти составляет генетически обусловленная способность запечатлевать информацию, говоря научным языком, природная пластичность нервно – мозговой ткани (“</w:t>
      </w:r>
      <w:proofErr w:type="spellStart"/>
      <w:r w:rsidRPr="00781622">
        <w:rPr>
          <w:rFonts w:ascii="Arial" w:hAnsi="Arial" w:cs="Arial"/>
        </w:rPr>
        <w:t>мнема</w:t>
      </w:r>
      <w:proofErr w:type="spellEnd"/>
      <w:r w:rsidRPr="00781622">
        <w:rPr>
          <w:rFonts w:ascii="Arial" w:hAnsi="Arial" w:cs="Arial"/>
        </w:rPr>
        <w:t xml:space="preserve">”). Такую память называют природной </w:t>
      </w:r>
      <w:proofErr w:type="gramStart"/>
      <w:r w:rsidRPr="00781622">
        <w:rPr>
          <w:rFonts w:ascii="Arial" w:hAnsi="Arial" w:cs="Arial"/>
        </w:rPr>
        <w:t xml:space="preserve">( </w:t>
      </w:r>
      <w:proofErr w:type="gramEnd"/>
      <w:r w:rsidRPr="00781622">
        <w:rPr>
          <w:rFonts w:ascii="Arial" w:hAnsi="Arial" w:cs="Arial"/>
        </w:rPr>
        <w:t>или механической, непосредственной). В наибольшей степени возможности природной памяти проявляются в дошкольном возрасте. Скорее всего, природная память созревает именно в этот период (до 7 лет) и в дальнейшем может и не развивается.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lastRenderedPageBreak/>
        <w:t>Однако природа мудра и экономна. Каждый ребенок, какими бы слабыми природными способностями он ни обладал, может усовершенствовать свою память за счет разнообразных приемов запоминания, способов обработки информации.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Если человек просто заучивает материал, многократно повторяя его, или быстро запечатлевает, как бы фотографирует его, то такое запоминание называется механическим, или непосредственным. Это не что иное, как работа природной памяти.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Если же человек, стараясь запомнить, использует для этого какие – либо приемы или способы, осмысливает материал и т.п., то речь идет о принципиально ином, качественно более высоком запоминании – логическом (опосредованном). Другими словами, в этом случае речь идет о культурной памяти.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Очень важно понять, что, как бы ни была сильна природная память, ведущая роль принадлежит культурной, ибо только благодаря приемам запоминания человек становится способным управлять процессом запоминания и, следовательно, управлять собой.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Психологи утверждают следующее:</w:t>
      </w:r>
    </w:p>
    <w:p w:rsidR="00BE10A0" w:rsidRPr="00781622" w:rsidRDefault="00BE10A0" w:rsidP="00BE10A0">
      <w:pPr>
        <w:numPr>
          <w:ilvl w:val="1"/>
          <w:numId w:val="2"/>
        </w:numPr>
        <w:shd w:val="clear" w:color="auto" w:fill="FFFFFF"/>
        <w:spacing w:after="0" w:line="270" w:lineRule="atLeast"/>
        <w:ind w:left="300" w:right="300"/>
        <w:jc w:val="both"/>
        <w:rPr>
          <w:rFonts w:ascii="Arial" w:hAnsi="Arial" w:cs="Arial"/>
          <w:sz w:val="24"/>
          <w:szCs w:val="24"/>
        </w:rPr>
      </w:pPr>
      <w:r w:rsidRPr="00781622">
        <w:rPr>
          <w:rFonts w:ascii="Arial" w:hAnsi="Arial" w:cs="Arial"/>
          <w:sz w:val="24"/>
          <w:szCs w:val="24"/>
        </w:rPr>
        <w:t>Память можно и нужно развивать;</w:t>
      </w:r>
    </w:p>
    <w:p w:rsidR="00BE10A0" w:rsidRPr="00781622" w:rsidRDefault="00BE10A0" w:rsidP="00BE10A0">
      <w:pPr>
        <w:numPr>
          <w:ilvl w:val="1"/>
          <w:numId w:val="2"/>
        </w:numPr>
        <w:shd w:val="clear" w:color="auto" w:fill="FFFFFF"/>
        <w:spacing w:after="0" w:line="270" w:lineRule="atLeast"/>
        <w:ind w:left="300" w:right="300"/>
        <w:jc w:val="both"/>
        <w:rPr>
          <w:rFonts w:ascii="Arial" w:hAnsi="Arial" w:cs="Arial"/>
          <w:sz w:val="24"/>
          <w:szCs w:val="24"/>
        </w:rPr>
      </w:pPr>
      <w:r w:rsidRPr="00781622">
        <w:rPr>
          <w:rFonts w:ascii="Arial" w:hAnsi="Arial" w:cs="Arial"/>
          <w:sz w:val="24"/>
          <w:szCs w:val="24"/>
        </w:rPr>
        <w:t>Это может делать каждый человек самостоятельно или под чьим – либо руководством;</w:t>
      </w:r>
    </w:p>
    <w:p w:rsidR="00BE10A0" w:rsidRPr="00781622" w:rsidRDefault="00BE10A0" w:rsidP="00BE10A0">
      <w:pPr>
        <w:numPr>
          <w:ilvl w:val="1"/>
          <w:numId w:val="2"/>
        </w:numPr>
        <w:shd w:val="clear" w:color="auto" w:fill="FFFFFF"/>
        <w:spacing w:after="0" w:line="270" w:lineRule="atLeast"/>
        <w:ind w:left="300" w:right="300"/>
        <w:jc w:val="both"/>
        <w:rPr>
          <w:rFonts w:ascii="Arial" w:hAnsi="Arial" w:cs="Arial"/>
          <w:sz w:val="24"/>
          <w:szCs w:val="24"/>
        </w:rPr>
      </w:pPr>
      <w:r w:rsidRPr="00781622">
        <w:rPr>
          <w:rFonts w:ascii="Arial" w:hAnsi="Arial" w:cs="Arial"/>
          <w:sz w:val="24"/>
          <w:szCs w:val="24"/>
        </w:rPr>
        <w:t>Основу эффективной памяти составляет сильная природная память;</w:t>
      </w:r>
    </w:p>
    <w:p w:rsidR="00BE10A0" w:rsidRPr="00781622" w:rsidRDefault="00BE10A0" w:rsidP="00BE10A0">
      <w:pPr>
        <w:numPr>
          <w:ilvl w:val="1"/>
          <w:numId w:val="2"/>
        </w:numPr>
        <w:shd w:val="clear" w:color="auto" w:fill="FFFFFF"/>
        <w:spacing w:after="0" w:line="270" w:lineRule="atLeast"/>
        <w:ind w:left="300" w:right="300"/>
        <w:jc w:val="both"/>
        <w:rPr>
          <w:rFonts w:ascii="Arial" w:hAnsi="Arial" w:cs="Arial"/>
          <w:sz w:val="24"/>
          <w:szCs w:val="24"/>
        </w:rPr>
      </w:pPr>
      <w:r w:rsidRPr="00781622">
        <w:rPr>
          <w:rFonts w:ascii="Arial" w:hAnsi="Arial" w:cs="Arial"/>
          <w:sz w:val="24"/>
          <w:szCs w:val="24"/>
        </w:rPr>
        <w:t>Природную память можно тренировать;</w:t>
      </w:r>
    </w:p>
    <w:p w:rsidR="00BE10A0" w:rsidRPr="00781622" w:rsidRDefault="00BE10A0" w:rsidP="00BE10A0">
      <w:pPr>
        <w:numPr>
          <w:ilvl w:val="1"/>
          <w:numId w:val="2"/>
        </w:numPr>
        <w:shd w:val="clear" w:color="auto" w:fill="FFFFFF"/>
        <w:spacing w:after="0" w:line="270" w:lineRule="atLeast"/>
        <w:ind w:left="300" w:right="300"/>
        <w:jc w:val="both"/>
        <w:rPr>
          <w:rFonts w:ascii="Arial" w:hAnsi="Arial" w:cs="Arial"/>
          <w:sz w:val="24"/>
          <w:szCs w:val="24"/>
        </w:rPr>
      </w:pPr>
      <w:r w:rsidRPr="00781622">
        <w:rPr>
          <w:rFonts w:ascii="Arial" w:hAnsi="Arial" w:cs="Arial"/>
          <w:sz w:val="24"/>
          <w:szCs w:val="24"/>
        </w:rPr>
        <w:t>Культурную память можно развивать в течение всей жизни, формируя способы запоминания;</w:t>
      </w:r>
    </w:p>
    <w:p w:rsidR="00BE10A0" w:rsidRPr="00781622" w:rsidRDefault="00BE10A0" w:rsidP="00BE10A0">
      <w:pPr>
        <w:numPr>
          <w:ilvl w:val="1"/>
          <w:numId w:val="2"/>
        </w:numPr>
        <w:shd w:val="clear" w:color="auto" w:fill="FFFFFF"/>
        <w:spacing w:after="0" w:line="270" w:lineRule="atLeast"/>
        <w:ind w:left="300" w:right="300"/>
        <w:jc w:val="both"/>
        <w:rPr>
          <w:rFonts w:ascii="Arial" w:hAnsi="Arial" w:cs="Arial"/>
          <w:sz w:val="24"/>
          <w:szCs w:val="24"/>
        </w:rPr>
      </w:pPr>
      <w:r w:rsidRPr="00781622">
        <w:rPr>
          <w:rFonts w:ascii="Arial" w:hAnsi="Arial" w:cs="Arial"/>
          <w:sz w:val="24"/>
          <w:szCs w:val="24"/>
        </w:rPr>
        <w:t>Развитая (сильная, эффективная, обширная) память способствует регуляции человеком своего поведения.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Человек с хорошей памятью всегда успешнее управляет своей интеллектуальной деятельностью и жизнью в целом.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  <w:b/>
          <w:bCs/>
        </w:rPr>
        <w:t>II. Способы помощи ребенку с учетом недостатков памяти.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Нарушение памяти выявляет психолог. У психолога нужно выяснить, какой вид памяти у ребенка является наиболее сохранным.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Если неплохо развита</w:t>
      </w:r>
      <w:r w:rsidRPr="00781622">
        <w:rPr>
          <w:rStyle w:val="apple-converted-space"/>
          <w:rFonts w:ascii="Arial" w:hAnsi="Arial" w:cs="Arial"/>
        </w:rPr>
        <w:t> </w:t>
      </w:r>
      <w:r w:rsidRPr="00781622">
        <w:rPr>
          <w:rFonts w:ascii="Arial" w:hAnsi="Arial" w:cs="Arial"/>
          <w:i/>
          <w:iCs/>
        </w:rPr>
        <w:t>слуховая память,</w:t>
      </w:r>
      <w:r w:rsidRPr="00781622">
        <w:rPr>
          <w:rStyle w:val="apple-converted-space"/>
          <w:rFonts w:ascii="Arial" w:hAnsi="Arial" w:cs="Arial"/>
          <w:i/>
          <w:iCs/>
        </w:rPr>
        <w:t> </w:t>
      </w:r>
      <w:r w:rsidRPr="00781622">
        <w:rPr>
          <w:rFonts w:ascii="Arial" w:hAnsi="Arial" w:cs="Arial"/>
        </w:rPr>
        <w:t>то нужно, чтобы ребенок читал вслух материал, подлежащий запоминанию. При недостаточной технике чтения текст может читать кто – либо из взрослых – иначе усилия, затрачиваемые на сам процесс чтения, будут отвлекать ребенка от запоминания материала.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Если более всего развита</w:t>
      </w:r>
      <w:r w:rsidRPr="00781622">
        <w:rPr>
          <w:rStyle w:val="apple-converted-space"/>
          <w:rFonts w:ascii="Arial" w:hAnsi="Arial" w:cs="Arial"/>
        </w:rPr>
        <w:t> </w:t>
      </w:r>
      <w:r w:rsidRPr="00781622">
        <w:rPr>
          <w:rFonts w:ascii="Arial" w:hAnsi="Arial" w:cs="Arial"/>
          <w:i/>
          <w:iCs/>
        </w:rPr>
        <w:t>зрительная память,</w:t>
      </w:r>
      <w:r w:rsidRPr="00781622">
        <w:rPr>
          <w:rStyle w:val="apple-converted-space"/>
          <w:rFonts w:ascii="Arial" w:hAnsi="Arial" w:cs="Arial"/>
          <w:i/>
          <w:iCs/>
        </w:rPr>
        <w:t> </w:t>
      </w:r>
      <w:r w:rsidRPr="00781622">
        <w:rPr>
          <w:rFonts w:ascii="Arial" w:hAnsi="Arial" w:cs="Arial"/>
        </w:rPr>
        <w:t>то нужно максимально использовать разнообразные средства наглядности.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При преобладании</w:t>
      </w:r>
      <w:r w:rsidRPr="00781622">
        <w:rPr>
          <w:rStyle w:val="apple-converted-space"/>
          <w:rFonts w:ascii="Arial" w:hAnsi="Arial" w:cs="Arial"/>
        </w:rPr>
        <w:t> </w:t>
      </w:r>
      <w:r w:rsidRPr="00781622">
        <w:rPr>
          <w:rFonts w:ascii="Arial" w:hAnsi="Arial" w:cs="Arial"/>
          <w:i/>
          <w:iCs/>
        </w:rPr>
        <w:t>двигательной памяти</w:t>
      </w:r>
      <w:r w:rsidRPr="00781622">
        <w:rPr>
          <w:rStyle w:val="apple-converted-space"/>
          <w:rFonts w:ascii="Arial" w:hAnsi="Arial" w:cs="Arial"/>
          <w:i/>
          <w:iCs/>
        </w:rPr>
        <w:t> </w:t>
      </w:r>
      <w:r w:rsidRPr="00781622">
        <w:rPr>
          <w:rFonts w:ascii="Arial" w:hAnsi="Arial" w:cs="Arial"/>
        </w:rPr>
        <w:t>следует рекомендовать ребенку кратко записывать материал, который нужно запомнить. Однако этот метод больше подходит для подростков: для младшего школьника конспектирование может оказаться непосильной задачей.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lastRenderedPageBreak/>
        <w:t>При нарушениях памяти нужно добиваться от ребенка не дословного запоминания учебного материала, а его общего понимания.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 xml:space="preserve">В тех же случаях, когда требуется дословное заучивание, нужно проводить его маленькими порциями, добиваясь полного выучивания каждой такой порции, прежде чем переходить </w:t>
      </w:r>
      <w:proofErr w:type="gramStart"/>
      <w:r w:rsidRPr="00781622">
        <w:rPr>
          <w:rFonts w:ascii="Arial" w:hAnsi="Arial" w:cs="Arial"/>
        </w:rPr>
        <w:t>к</w:t>
      </w:r>
      <w:proofErr w:type="gramEnd"/>
      <w:r w:rsidRPr="00781622">
        <w:rPr>
          <w:rFonts w:ascii="Arial" w:hAnsi="Arial" w:cs="Arial"/>
        </w:rPr>
        <w:t xml:space="preserve"> следующей. Например, заучивая стихотворение, удобно учить его по о</w:t>
      </w:r>
      <w:r>
        <w:rPr>
          <w:rFonts w:ascii="Arial" w:hAnsi="Arial" w:cs="Arial"/>
        </w:rPr>
        <w:t>д</w:t>
      </w:r>
      <w:r w:rsidRPr="00781622">
        <w:rPr>
          <w:rFonts w:ascii="Arial" w:hAnsi="Arial" w:cs="Arial"/>
        </w:rPr>
        <w:t>ному четверостишию, не пытаясь повторить все стихотворение целиком. Однако перед началом выучивания нужно подробно разобрать с ребенком развитие темы, чтобы впоследствии четверостишия не менялись местами.</w:t>
      </w:r>
    </w:p>
    <w:p w:rsidR="00BE10A0" w:rsidRPr="00781622" w:rsidRDefault="00BE10A0" w:rsidP="00BE10A0">
      <w:pPr>
        <w:pStyle w:val="3"/>
        <w:spacing w:before="0" w:beforeAutospacing="0" w:line="390" w:lineRule="atLeast"/>
        <w:rPr>
          <w:color w:val="auto"/>
          <w:sz w:val="24"/>
          <w:szCs w:val="24"/>
          <w:shd w:val="clear" w:color="auto" w:fill="FFFFFF"/>
        </w:rPr>
      </w:pPr>
      <w:r w:rsidRPr="00781622">
        <w:rPr>
          <w:color w:val="auto"/>
          <w:sz w:val="24"/>
          <w:szCs w:val="24"/>
          <w:shd w:val="clear" w:color="auto" w:fill="FFFFFF"/>
        </w:rPr>
        <w:t xml:space="preserve">III. Способы развития памяти с помощью </w:t>
      </w:r>
      <w:proofErr w:type="spellStart"/>
      <w:r w:rsidRPr="00781622">
        <w:rPr>
          <w:color w:val="auto"/>
          <w:sz w:val="24"/>
          <w:szCs w:val="24"/>
          <w:shd w:val="clear" w:color="auto" w:fill="FFFFFF"/>
        </w:rPr>
        <w:t>мнемических</w:t>
      </w:r>
      <w:proofErr w:type="spellEnd"/>
      <w:r w:rsidRPr="00781622">
        <w:rPr>
          <w:color w:val="auto"/>
          <w:sz w:val="24"/>
          <w:szCs w:val="24"/>
          <w:shd w:val="clear" w:color="auto" w:fill="FFFFFF"/>
        </w:rPr>
        <w:t xml:space="preserve"> приемов.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  <w:b/>
          <w:bCs/>
          <w:i/>
          <w:iCs/>
        </w:rPr>
        <w:t xml:space="preserve">Необходимость использования </w:t>
      </w:r>
      <w:proofErr w:type="spellStart"/>
      <w:r w:rsidRPr="00781622">
        <w:rPr>
          <w:rFonts w:ascii="Arial" w:hAnsi="Arial" w:cs="Arial"/>
          <w:b/>
          <w:bCs/>
          <w:i/>
          <w:iCs/>
        </w:rPr>
        <w:t>мнемических</w:t>
      </w:r>
      <w:proofErr w:type="spellEnd"/>
      <w:r w:rsidRPr="00781622">
        <w:rPr>
          <w:rFonts w:ascii="Arial" w:hAnsi="Arial" w:cs="Arial"/>
          <w:b/>
          <w:bCs/>
          <w:i/>
          <w:iCs/>
        </w:rPr>
        <w:t xml:space="preserve"> приемов.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 xml:space="preserve">Вы должны понять, что простая тренировка практически не помогает улучшить память. Зато можно многого достичь, используя разнообразные </w:t>
      </w:r>
      <w:proofErr w:type="spellStart"/>
      <w:r w:rsidRPr="00781622">
        <w:rPr>
          <w:rFonts w:ascii="Arial" w:hAnsi="Arial" w:cs="Arial"/>
        </w:rPr>
        <w:t>мнемические</w:t>
      </w:r>
      <w:proofErr w:type="spellEnd"/>
      <w:r w:rsidRPr="00781622">
        <w:rPr>
          <w:rFonts w:ascii="Arial" w:hAnsi="Arial" w:cs="Arial"/>
        </w:rPr>
        <w:t xml:space="preserve"> приемы.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 xml:space="preserve">Совершенно очевидно, что не все приемы в разной степени доступны каждому ребенку. Это зависит от уровня развития и индивидуальных особенностей его личности. Однако младшие школьники уже способны классифицировать, группировать материал, искать ассоциации, пользоваться опорными пунктами, составлять </w:t>
      </w:r>
      <w:proofErr w:type="spellStart"/>
      <w:r w:rsidRPr="00781622">
        <w:rPr>
          <w:rFonts w:ascii="Arial" w:hAnsi="Arial" w:cs="Arial"/>
        </w:rPr>
        <w:t>мнемические</w:t>
      </w:r>
      <w:proofErr w:type="spellEnd"/>
      <w:r w:rsidRPr="00781622">
        <w:rPr>
          <w:rFonts w:ascii="Arial" w:hAnsi="Arial" w:cs="Arial"/>
        </w:rPr>
        <w:t xml:space="preserve"> планы.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Приемы запоминания могут быть разнообразными.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  <w:b/>
          <w:bCs/>
        </w:rPr>
        <w:t>Группировка материала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Почти любой материал можно разделить на части или группы. Этот прием называется группировкой. Например, любой параграф содержит вступление, основную часть, заключение и выводы. Кроме того, информацию можно делить на определенные, четко обозначенные части – классы. В данном случае нагрузка на память уменьшается ровно во столько раз, на столько частей, или классов, был разделен подлежащий запоминанию материал.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  <w:b/>
          <w:bCs/>
        </w:rPr>
        <w:t>Ассоциации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Полезно учить ребенка образно представлять себе то, что требуется запомнить, привлекать самые разнообразные ассоциации.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 xml:space="preserve">Психика человека устроена таким образом, что любая новая информация помимо нашей воли “цепляет”, затрагивает </w:t>
      </w:r>
      <w:proofErr w:type="gramStart"/>
      <w:r w:rsidRPr="00781622">
        <w:rPr>
          <w:rFonts w:ascii="Arial" w:hAnsi="Arial" w:cs="Arial"/>
        </w:rPr>
        <w:t>старую</w:t>
      </w:r>
      <w:proofErr w:type="gramEnd"/>
      <w:r w:rsidRPr="00781622">
        <w:rPr>
          <w:rFonts w:ascii="Arial" w:hAnsi="Arial" w:cs="Arial"/>
        </w:rPr>
        <w:t>, уже известную. Такие процессы, присущие всем людям, называют ассоциациями. Чтобы использовать эту способность для запоминания, достаточно задать ребенку вопрос: что напоминает тебе это слово, этот рисунок? А напоминать новая информация может о чем угодно. Это зависит от возраста, устремлений, опыта, уровня развития, актуального состояния, пола ребенка и т.д., поэтому не стоит отвергать, отрицать, критиковать то, что предлагает ребенок, даже если вам данная ассоциация кажется неприемлемой или не совсем удачной.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  <w:b/>
          <w:bCs/>
        </w:rPr>
        <w:t>Схематический образ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lastRenderedPageBreak/>
        <w:t>К самым доступным и распространенным способам запоминания можно отнести перекодирование информации, когда то, что представляется в виде рисунка, картины и т.п., называется, описывается, и наоборот, слова или фразы воспроизводятся с помощью рисунка.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Можно испо</w:t>
      </w:r>
      <w:r>
        <w:rPr>
          <w:rFonts w:ascii="Arial" w:hAnsi="Arial" w:cs="Arial"/>
        </w:rPr>
        <w:t>льзовать для обучения методику «</w:t>
      </w:r>
      <w:r w:rsidRPr="00781622">
        <w:rPr>
          <w:rFonts w:ascii="Arial" w:hAnsi="Arial" w:cs="Arial"/>
        </w:rPr>
        <w:t xml:space="preserve">пиктограмма”. Ребенку для запоминания предлагаются простые фразы (типа “Девочке подарили куклу”). Ребенок для запоминания каждой такой фразы, делает как можно более простой и схематичный рисунок. </w:t>
      </w:r>
      <w:proofErr w:type="gramStart"/>
      <w:r w:rsidRPr="00781622">
        <w:rPr>
          <w:rFonts w:ascii="Arial" w:hAnsi="Arial" w:cs="Arial"/>
        </w:rPr>
        <w:t xml:space="preserve">После того как этот прием будет освоен на конкретном материале, следует давать фразы с более отвлеченным значением </w:t>
      </w:r>
      <w:r>
        <w:rPr>
          <w:rFonts w:ascii="Arial" w:hAnsi="Arial" w:cs="Arial"/>
        </w:rPr>
        <w:t xml:space="preserve"> </w:t>
      </w:r>
      <w:r w:rsidRPr="00781622">
        <w:rPr>
          <w:rFonts w:ascii="Arial" w:hAnsi="Arial" w:cs="Arial"/>
        </w:rPr>
        <w:t>(например:</w:t>
      </w:r>
      <w:proofErr w:type="gramEnd"/>
      <w:r w:rsidRPr="00781622">
        <w:rPr>
          <w:rFonts w:ascii="Arial" w:hAnsi="Arial" w:cs="Arial"/>
        </w:rPr>
        <w:t xml:space="preserve"> </w:t>
      </w:r>
      <w:proofErr w:type="gramStart"/>
      <w:r w:rsidRPr="00781622">
        <w:rPr>
          <w:rFonts w:ascii="Arial" w:hAnsi="Arial" w:cs="Arial"/>
        </w:rPr>
        <w:t>“Учиться никогда не поздно”).</w:t>
      </w:r>
      <w:proofErr w:type="gramEnd"/>
    </w:p>
    <w:p w:rsidR="00BE10A0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  <w:b/>
          <w:bCs/>
        </w:rPr>
      </w:pPr>
      <w:r w:rsidRPr="00781622">
        <w:rPr>
          <w:rFonts w:ascii="Arial" w:hAnsi="Arial" w:cs="Arial"/>
        </w:rPr>
        <w:t>В результате подобных занятий действие по подбору подходящего схематического образа автоматизируется и в дальнейшем начинает осуществляться ребенком во внутреннем плане, без создания соответствующего рисунка.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  <w:b/>
          <w:bCs/>
        </w:rPr>
        <w:t>Опорные пункты</w:t>
      </w:r>
    </w:p>
    <w:p w:rsidR="00BE10A0" w:rsidRDefault="00BE10A0" w:rsidP="00F11EE5">
      <w:pPr>
        <w:pStyle w:val="a3"/>
        <w:shd w:val="clear" w:color="auto" w:fill="FFFFFF"/>
        <w:spacing w:before="240" w:beforeAutospacing="0" w:after="240" w:afterAutospacing="0" w:line="270" w:lineRule="atLeast"/>
        <w:jc w:val="both"/>
      </w:pPr>
      <w:r w:rsidRPr="00781622">
        <w:rPr>
          <w:rFonts w:ascii="Arial" w:hAnsi="Arial" w:cs="Arial"/>
        </w:rPr>
        <w:t xml:space="preserve">Любая информация всегда содержит нечто, что может стать опорой для запоминания. В этом качестве могут выступать даты, необычные словосочетания, незнакомые или очень знакомые слова, неожиданный поворот событий, метафоры, имена и т.д. Такой прием называется поиском опорного пункта. Для запоминания целых страниц текста целесообразно использовать несколько опорных пунктов, которые составят своего рода план для припоминания, или </w:t>
      </w:r>
      <w:proofErr w:type="spellStart"/>
      <w:r w:rsidRPr="00781622">
        <w:rPr>
          <w:rFonts w:ascii="Arial" w:hAnsi="Arial" w:cs="Arial"/>
        </w:rPr>
        <w:t>мнемический</w:t>
      </w:r>
      <w:proofErr w:type="spellEnd"/>
      <w:r w:rsidRPr="00781622">
        <w:rPr>
          <w:rFonts w:ascii="Arial" w:hAnsi="Arial" w:cs="Arial"/>
        </w:rPr>
        <w:t xml:space="preserve"> план.</w:t>
      </w:r>
    </w:p>
    <w:p w:rsidR="00BE10A0" w:rsidRPr="00781622" w:rsidRDefault="00BE10A0" w:rsidP="00BE10A0">
      <w:pPr>
        <w:pStyle w:val="3"/>
        <w:shd w:val="clear" w:color="auto" w:fill="FFFFFF"/>
        <w:spacing w:before="0" w:beforeAutospacing="0" w:line="390" w:lineRule="atLeast"/>
        <w:jc w:val="both"/>
        <w:rPr>
          <w:color w:val="auto"/>
          <w:sz w:val="24"/>
          <w:szCs w:val="24"/>
        </w:rPr>
      </w:pPr>
      <w:r w:rsidRPr="00781622">
        <w:rPr>
          <w:color w:val="auto"/>
          <w:sz w:val="24"/>
          <w:szCs w:val="24"/>
        </w:rPr>
        <w:t>IV. Сила – в развитии.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Завершая разговор о развитии культурной памяти, можно воспользоваться метафорой: память можно сравнить с деревом (или даже лесом), которое может быть маленьким и слабым, тихим, спокойным и инертным, а может быть большим и сильным, растущим, развивающимся.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В основе быстрого роста любого растения – много факторов, но первопричина заключается в сильной и здоровой корневой системе. В нашем случае – это природная память.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proofErr w:type="gramStart"/>
      <w:r w:rsidRPr="00781622">
        <w:rPr>
          <w:rFonts w:ascii="Arial" w:hAnsi="Arial" w:cs="Arial"/>
        </w:rPr>
        <w:t>Когда человек думает, анализирует материал, его мозг постоянно видоизменяется, нервные окончания “переплетаются” с соседними, как бы “шепчутся” друг с другом, подобно листьям.</w:t>
      </w:r>
      <w:proofErr w:type="gramEnd"/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Когда учащийся анализирует запоминаемый материал, он тем самым развивает свою культурную память. В этом случае разные виды памяти участвуют в процессе запоминания, и человек быстро и успешно справляется с задачей.</w:t>
      </w:r>
    </w:p>
    <w:p w:rsidR="00BE10A0" w:rsidRPr="00781622" w:rsidRDefault="00BE10A0" w:rsidP="00BE10A0">
      <w:pPr>
        <w:pStyle w:val="a3"/>
        <w:shd w:val="clear" w:color="auto" w:fill="FFFFFF"/>
        <w:spacing w:before="240" w:beforeAutospacing="0" w:after="240" w:afterAutospacing="0" w:line="270" w:lineRule="atLeast"/>
        <w:jc w:val="both"/>
        <w:rPr>
          <w:rFonts w:ascii="Arial" w:hAnsi="Arial" w:cs="Arial"/>
        </w:rPr>
      </w:pPr>
      <w:r w:rsidRPr="00781622">
        <w:rPr>
          <w:rFonts w:ascii="Arial" w:hAnsi="Arial" w:cs="Arial"/>
        </w:rPr>
        <w:t>Когда же учащийся запоминает материал, просто повторяя, его мозг напоминает лес в тихую погоду. В этих случаях память не развивается, используются только ее природные резервы. Такие люди долго запоминают, быстро забывают. Они, как правило, не любят учиться, не любят осваивать новое.</w:t>
      </w:r>
    </w:p>
    <w:p w:rsidR="00F11EE5" w:rsidRDefault="00F11EE5" w:rsidP="00BE10A0">
      <w:pPr>
        <w:pStyle w:val="a3"/>
        <w:rPr>
          <w:rStyle w:val="a5"/>
          <w:rFonts w:ascii="Arial" w:hAnsi="Arial" w:cs="Arial"/>
        </w:rPr>
      </w:pPr>
    </w:p>
    <w:p w:rsidR="00BE10A0" w:rsidRPr="00781622" w:rsidRDefault="00BE10A0" w:rsidP="00BE10A0">
      <w:pPr>
        <w:pStyle w:val="a3"/>
        <w:rPr>
          <w:rFonts w:ascii="Arial" w:hAnsi="Arial" w:cs="Arial"/>
        </w:rPr>
      </w:pPr>
      <w:r w:rsidRPr="00781622">
        <w:rPr>
          <w:rStyle w:val="a5"/>
          <w:rFonts w:ascii="Arial" w:hAnsi="Arial" w:cs="Arial"/>
          <w:lang w:val="en-US"/>
        </w:rPr>
        <w:lastRenderedPageBreak/>
        <w:t>III</w:t>
      </w:r>
      <w:r w:rsidRPr="00781622">
        <w:rPr>
          <w:rStyle w:val="a5"/>
          <w:rFonts w:ascii="Arial" w:hAnsi="Arial" w:cs="Arial"/>
        </w:rPr>
        <w:t>. Упражнения для тренировки памяти учащихся дома.</w:t>
      </w:r>
    </w:p>
    <w:p w:rsidR="00BE10A0" w:rsidRPr="00781622" w:rsidRDefault="00BE10A0" w:rsidP="00BE10A0">
      <w:pPr>
        <w:pStyle w:val="a3"/>
        <w:rPr>
          <w:rFonts w:ascii="Arial" w:hAnsi="Arial" w:cs="Arial"/>
        </w:rPr>
      </w:pPr>
      <w:r w:rsidRPr="00781622">
        <w:rPr>
          <w:rStyle w:val="a4"/>
          <w:rFonts w:ascii="Arial" w:hAnsi="Arial" w:cs="Arial"/>
        </w:rPr>
        <w:t xml:space="preserve">Упражнение 1.  </w:t>
      </w:r>
      <w:r w:rsidRPr="00781622">
        <w:rPr>
          <w:rFonts w:ascii="Arial" w:hAnsi="Arial" w:cs="Arial"/>
        </w:rPr>
        <w:t xml:space="preserve">Предложите ребенку закрыть глаза и по памяти назвать все предметы, которые стоят в его комнате. Затем пусть он откроет глаза и проверит, </w:t>
      </w:r>
      <w:proofErr w:type="gramStart"/>
      <w:r w:rsidRPr="00781622">
        <w:rPr>
          <w:rFonts w:ascii="Arial" w:hAnsi="Arial" w:cs="Arial"/>
        </w:rPr>
        <w:t>верно</w:t>
      </w:r>
      <w:proofErr w:type="gramEnd"/>
      <w:r w:rsidRPr="00781622">
        <w:rPr>
          <w:rFonts w:ascii="Arial" w:hAnsi="Arial" w:cs="Arial"/>
        </w:rPr>
        <w:t xml:space="preserve"> ли были им названы предметы.</w:t>
      </w:r>
    </w:p>
    <w:p w:rsidR="00BE10A0" w:rsidRPr="00781622" w:rsidRDefault="00BE10A0" w:rsidP="00BE10A0">
      <w:pPr>
        <w:pStyle w:val="a3"/>
        <w:rPr>
          <w:rFonts w:ascii="Arial" w:hAnsi="Arial" w:cs="Arial"/>
        </w:rPr>
      </w:pPr>
      <w:r w:rsidRPr="00781622">
        <w:rPr>
          <w:rStyle w:val="a4"/>
          <w:rFonts w:ascii="Arial" w:hAnsi="Arial" w:cs="Arial"/>
        </w:rPr>
        <w:t xml:space="preserve">Упражнение 2.     </w:t>
      </w:r>
      <w:r w:rsidRPr="00781622">
        <w:rPr>
          <w:rFonts w:ascii="Arial" w:hAnsi="Arial" w:cs="Arial"/>
        </w:rPr>
        <w:t>Напечатайте тексты диктантов для начальной школы и размножьте их. Повесьте текст в комнате и попросите ребенка переписать его. Для этого он должен встать из-за стола, подбежать к листочку с текстом, прочитать предложение или несколько предложений, запомнить их, вернуться на свое рабочее место и записать то, что запомнил.</w:t>
      </w:r>
      <w:r w:rsidRPr="00781622">
        <w:rPr>
          <w:rFonts w:ascii="Arial" w:hAnsi="Arial" w:cs="Arial"/>
        </w:rPr>
        <w:br/>
        <w:t>Такое упражнение можно повторять несколько раз в неделю.</w:t>
      </w:r>
    </w:p>
    <w:p w:rsidR="00BE10A0" w:rsidRPr="00781622" w:rsidRDefault="00BE10A0" w:rsidP="00BE10A0">
      <w:pPr>
        <w:pStyle w:val="a3"/>
        <w:rPr>
          <w:rFonts w:ascii="Arial" w:hAnsi="Arial" w:cs="Arial"/>
        </w:rPr>
      </w:pPr>
      <w:r w:rsidRPr="00781622">
        <w:rPr>
          <w:rStyle w:val="a4"/>
          <w:rFonts w:ascii="Arial" w:hAnsi="Arial" w:cs="Arial"/>
        </w:rPr>
        <w:t xml:space="preserve">Упражнение 3.    </w:t>
      </w:r>
      <w:r w:rsidRPr="00781622">
        <w:rPr>
          <w:rFonts w:ascii="Arial" w:hAnsi="Arial" w:cs="Arial"/>
        </w:rPr>
        <w:t>Разложите на столе спички в виде своеобразного узора. Ребенок должен внимательно посмотреть на узор, затем он закрывает глаза, а вы изменяете узор на столе. В его задачу входит восстановление узора в первоначальном виде.</w:t>
      </w:r>
    </w:p>
    <w:p w:rsidR="00BE10A0" w:rsidRPr="00781622" w:rsidRDefault="00BE10A0" w:rsidP="00BE10A0">
      <w:pPr>
        <w:pStyle w:val="a3"/>
        <w:rPr>
          <w:rFonts w:ascii="Arial" w:hAnsi="Arial" w:cs="Arial"/>
        </w:rPr>
      </w:pPr>
      <w:r w:rsidRPr="00781622">
        <w:rPr>
          <w:rStyle w:val="a4"/>
          <w:rFonts w:ascii="Arial" w:hAnsi="Arial" w:cs="Arial"/>
        </w:rPr>
        <w:t xml:space="preserve">Упражнение </w:t>
      </w:r>
      <w:r>
        <w:rPr>
          <w:rStyle w:val="a4"/>
          <w:rFonts w:ascii="Arial" w:hAnsi="Arial" w:cs="Arial"/>
        </w:rPr>
        <w:t>4</w:t>
      </w:r>
      <w:proofErr w:type="gramStart"/>
      <w:r w:rsidRPr="00781622">
        <w:rPr>
          <w:rStyle w:val="a4"/>
          <w:rFonts w:ascii="Arial" w:hAnsi="Arial" w:cs="Arial"/>
        </w:rPr>
        <w:t xml:space="preserve">    </w:t>
      </w:r>
      <w:r w:rsidRPr="00781622">
        <w:rPr>
          <w:rFonts w:ascii="Arial" w:hAnsi="Arial" w:cs="Arial"/>
        </w:rPr>
        <w:t>П</w:t>
      </w:r>
      <w:proofErr w:type="gramEnd"/>
      <w:r w:rsidRPr="00781622">
        <w:rPr>
          <w:rFonts w:ascii="Arial" w:hAnsi="Arial" w:cs="Arial"/>
        </w:rPr>
        <w:t>рочитайте текст  вслух один раз. Затем прочитайте его, допуская в каждом предложении неточности. Попросите ребенка вас исправить. Пусть он перескажет весь текст без допущенных вами ошибок.</w:t>
      </w:r>
    </w:p>
    <w:p w:rsidR="00BE10A0" w:rsidRPr="00781622" w:rsidRDefault="00BE10A0" w:rsidP="00BE10A0">
      <w:pPr>
        <w:pStyle w:val="a3"/>
        <w:rPr>
          <w:rFonts w:ascii="Arial" w:hAnsi="Arial" w:cs="Arial"/>
        </w:rPr>
      </w:pPr>
      <w:r w:rsidRPr="00781622">
        <w:rPr>
          <w:rStyle w:val="a4"/>
          <w:rFonts w:ascii="Arial" w:hAnsi="Arial" w:cs="Arial"/>
        </w:rPr>
        <w:t xml:space="preserve">Упражнение </w:t>
      </w:r>
      <w:r>
        <w:rPr>
          <w:rStyle w:val="a4"/>
          <w:rFonts w:ascii="Arial" w:hAnsi="Arial" w:cs="Arial"/>
        </w:rPr>
        <w:t>5</w:t>
      </w:r>
      <w:proofErr w:type="gramStart"/>
      <w:r w:rsidRPr="00781622">
        <w:rPr>
          <w:rStyle w:val="a4"/>
          <w:rFonts w:ascii="Arial" w:hAnsi="Arial" w:cs="Arial"/>
        </w:rPr>
        <w:t xml:space="preserve">   </w:t>
      </w:r>
      <w:r w:rsidRPr="00781622">
        <w:rPr>
          <w:rFonts w:ascii="Arial" w:hAnsi="Arial" w:cs="Arial"/>
        </w:rPr>
        <w:t>Д</w:t>
      </w:r>
      <w:proofErr w:type="gramEnd"/>
      <w:r w:rsidRPr="00781622">
        <w:rPr>
          <w:rFonts w:ascii="Arial" w:hAnsi="Arial" w:cs="Arial"/>
        </w:rPr>
        <w:t>ля расширения объема восприятия предложите ребенку поиграть в игру. Напишите на листок в столбик слова, состоящие из четырех букв, и закройте их сверху листом бумаги. Быстро открывайте и закрывайте слова, а ребенок пусть читает их до тех пор, пока не научится их схватывать за одно мгновение.</w:t>
      </w:r>
    </w:p>
    <w:p w:rsidR="00BE10A0" w:rsidRPr="00781622" w:rsidRDefault="00BE10A0" w:rsidP="00BE10A0">
      <w:pPr>
        <w:pStyle w:val="a3"/>
        <w:rPr>
          <w:rFonts w:ascii="Arial" w:hAnsi="Arial" w:cs="Arial"/>
        </w:rPr>
      </w:pPr>
      <w:r w:rsidRPr="00781622">
        <w:rPr>
          <w:rStyle w:val="a4"/>
          <w:rFonts w:ascii="Arial" w:hAnsi="Arial" w:cs="Arial"/>
        </w:rPr>
        <w:t xml:space="preserve">Упражнение </w:t>
      </w:r>
      <w:r>
        <w:rPr>
          <w:rStyle w:val="a4"/>
          <w:rFonts w:ascii="Arial" w:hAnsi="Arial" w:cs="Arial"/>
        </w:rPr>
        <w:t>6</w:t>
      </w:r>
      <w:proofErr w:type="gramStart"/>
      <w:r w:rsidRPr="00781622">
        <w:rPr>
          <w:rStyle w:val="a4"/>
          <w:rFonts w:ascii="Arial" w:hAnsi="Arial" w:cs="Arial"/>
        </w:rPr>
        <w:t xml:space="preserve">    </w:t>
      </w:r>
      <w:r w:rsidRPr="00781622">
        <w:rPr>
          <w:rFonts w:ascii="Arial" w:hAnsi="Arial" w:cs="Arial"/>
        </w:rPr>
        <w:t>П</w:t>
      </w:r>
      <w:proofErr w:type="gramEnd"/>
      <w:r w:rsidRPr="00781622">
        <w:rPr>
          <w:rFonts w:ascii="Arial" w:hAnsi="Arial" w:cs="Arial"/>
        </w:rPr>
        <w:t>редложите ребенку ряды слов, между которыми смысловые связи отсутствуют. Вы зачитываете пару слов, а ребенок должен запомнить второе слово пары, стараясь при этом установить между словами какую–</w:t>
      </w:r>
      <w:proofErr w:type="spellStart"/>
      <w:r w:rsidRPr="00781622">
        <w:rPr>
          <w:rFonts w:ascii="Arial" w:hAnsi="Arial" w:cs="Arial"/>
        </w:rPr>
        <w:t>нибудь</w:t>
      </w:r>
      <w:proofErr w:type="spellEnd"/>
      <w:r w:rsidRPr="00781622">
        <w:rPr>
          <w:rFonts w:ascii="Arial" w:hAnsi="Arial" w:cs="Arial"/>
        </w:rPr>
        <w:t xml:space="preserve"> смысловую связь.</w:t>
      </w:r>
      <w:r w:rsidRPr="00781622">
        <w:rPr>
          <w:rFonts w:ascii="Arial" w:hAnsi="Arial" w:cs="Arial"/>
        </w:rPr>
        <w:br/>
        <w:t>Через 10 минут после первого прочтения вы читаете слова из первого столбика, а ребенок называет второе слово этой пары. Чем больше слов воспроизводит ребенок, тем лучше у него развито умение устанавливать смысловые связи.</w:t>
      </w:r>
    </w:p>
    <w:p w:rsidR="00BE10A0" w:rsidRDefault="00BE10A0" w:rsidP="00BE10A0">
      <w:pPr>
        <w:pStyle w:val="a3"/>
        <w:rPr>
          <w:rFonts w:ascii="Arial" w:hAnsi="Arial" w:cs="Arial"/>
        </w:rPr>
      </w:pPr>
    </w:p>
    <w:p w:rsidR="00BE10A0" w:rsidRDefault="00BE10A0" w:rsidP="00BE10A0">
      <w:pPr>
        <w:pStyle w:val="a3"/>
        <w:rPr>
          <w:rFonts w:ascii="Arial" w:hAnsi="Arial" w:cs="Arial"/>
        </w:rPr>
      </w:pPr>
    </w:p>
    <w:p w:rsidR="0051257E" w:rsidRDefault="0051257E"/>
    <w:sectPr w:rsidR="0051257E" w:rsidSect="0024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0A7E"/>
    <w:multiLevelType w:val="multilevel"/>
    <w:tmpl w:val="44C4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561B4"/>
    <w:multiLevelType w:val="multilevel"/>
    <w:tmpl w:val="0F52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10A0"/>
    <w:rsid w:val="002409BB"/>
    <w:rsid w:val="0051257E"/>
    <w:rsid w:val="00BE10A0"/>
    <w:rsid w:val="00F1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BB"/>
  </w:style>
  <w:style w:type="paragraph" w:styleId="1">
    <w:name w:val="heading 1"/>
    <w:basedOn w:val="a"/>
    <w:next w:val="a"/>
    <w:link w:val="10"/>
    <w:qFormat/>
    <w:rsid w:val="00BE10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BE10A0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10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E10A0"/>
    <w:rPr>
      <w:rFonts w:ascii="Arial" w:eastAsia="Times New Roman" w:hAnsi="Arial" w:cs="Arial"/>
      <w:b/>
      <w:bCs/>
      <w:color w:val="199043"/>
      <w:sz w:val="20"/>
      <w:szCs w:val="20"/>
    </w:rPr>
  </w:style>
  <w:style w:type="paragraph" w:styleId="a3">
    <w:name w:val="Normal (Web)"/>
    <w:basedOn w:val="a"/>
    <w:uiPriority w:val="99"/>
    <w:unhideWhenUsed/>
    <w:rsid w:val="00BE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BE10A0"/>
    <w:rPr>
      <w:i/>
      <w:iCs/>
    </w:rPr>
  </w:style>
  <w:style w:type="character" w:styleId="a5">
    <w:name w:val="Strong"/>
    <w:basedOn w:val="a0"/>
    <w:qFormat/>
    <w:rsid w:val="00BE10A0"/>
    <w:rPr>
      <w:b/>
      <w:bCs/>
    </w:rPr>
  </w:style>
  <w:style w:type="character" w:customStyle="1" w:styleId="apple-converted-space">
    <w:name w:val="apple-converted-space"/>
    <w:basedOn w:val="a0"/>
    <w:rsid w:val="00BE1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5</cp:revision>
  <dcterms:created xsi:type="dcterms:W3CDTF">2013-01-26T17:08:00Z</dcterms:created>
  <dcterms:modified xsi:type="dcterms:W3CDTF">2013-01-26T17:11:00Z</dcterms:modified>
</cp:coreProperties>
</file>