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1C" w:rsidRDefault="0079221C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Родительское собрание в 1 классе </w:t>
      </w:r>
    </w:p>
    <w:p w:rsidR="0079221C" w:rsidRPr="0079221C" w:rsidRDefault="0079221C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«Адаптация первоклассников к школе»</w:t>
      </w:r>
    </w:p>
    <w:p w:rsidR="0079221C" w:rsidRPr="0079221C" w:rsidRDefault="0079221C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 Романовская Елена Алексеевна, учитель начальных классов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9221C" w:rsidRPr="0079221C" w:rsidRDefault="0079221C" w:rsidP="0079221C">
      <w:pPr>
        <w:spacing w:after="24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 xml:space="preserve">Переход из </w:t>
      </w:r>
      <w:proofErr w:type="gramStart"/>
      <w:r w:rsidRPr="0079221C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proofErr w:type="gramEnd"/>
      <w:r w:rsidRPr="0079221C">
        <w:rPr>
          <w:rFonts w:ascii="Times New Roman" w:eastAsia="Times New Roman" w:hAnsi="Times New Roman" w:cs="Times New Roman"/>
          <w:sz w:val="28"/>
          <w:szCs w:val="28"/>
        </w:rPr>
        <w:t>, в младший школьный возраст нередко сопровождается кризисом 7 лет. Нормы и правила школьной жизни порой идут вразрез с желаниями ребенка. К этим нормам нужно адаптироваться.</w:t>
      </w:r>
    </w:p>
    <w:p w:rsidR="0079221C" w:rsidRPr="0079221C" w:rsidRDefault="0079221C" w:rsidP="0079221C">
      <w:pPr>
        <w:spacing w:after="24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Дети наряду с радостью, восторгом или удивлением по поводу происходящего в школе, испытывают тревогу, растерянность, напряжение. Свое новое положение ребенок не всегда осознает, но обязательно переживает его: он гордиться тем, что стал взрослым, ему приятно его новое положение.</w:t>
      </w:r>
    </w:p>
    <w:p w:rsidR="0079221C" w:rsidRPr="0079221C" w:rsidRDefault="0079221C" w:rsidP="0079221C">
      <w:pPr>
        <w:spacing w:after="240" w:line="28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b/>
          <w:sz w:val="28"/>
          <w:szCs w:val="28"/>
        </w:rPr>
        <w:t>Возрастные особенности первоклассников.</w:t>
      </w:r>
    </w:p>
    <w:p w:rsidR="0079221C" w:rsidRPr="0079221C" w:rsidRDefault="0079221C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Формируется самооценка личности.</w:t>
      </w:r>
    </w:p>
    <w:p w:rsidR="0079221C" w:rsidRPr="00725DE2" w:rsidRDefault="0079221C" w:rsidP="00725DE2">
      <w:pPr>
        <w:pStyle w:val="a3"/>
        <w:numPr>
          <w:ilvl w:val="0"/>
          <w:numId w:val="7"/>
        </w:numPr>
        <w:spacing w:after="24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5DE2">
        <w:rPr>
          <w:rFonts w:ascii="Times New Roman" w:eastAsia="Times New Roman" w:hAnsi="Times New Roman" w:cs="Times New Roman"/>
          <w:sz w:val="28"/>
          <w:szCs w:val="28"/>
        </w:rPr>
        <w:t xml:space="preserve">Первоклассник уже понимает, что оценка его поступков </w:t>
      </w:r>
      <w:proofErr w:type="gramStart"/>
      <w:r w:rsidRPr="00725DE2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proofErr w:type="gramEnd"/>
      <w:r w:rsidRPr="00725DE2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тем, как его поступки выглядят в глазах окружающих людей.</w:t>
      </w:r>
    </w:p>
    <w:p w:rsidR="0079221C" w:rsidRPr="00725DE2" w:rsidRDefault="0079221C" w:rsidP="00725DE2">
      <w:pPr>
        <w:pStyle w:val="a3"/>
        <w:numPr>
          <w:ilvl w:val="0"/>
          <w:numId w:val="7"/>
        </w:numPr>
        <w:spacing w:after="24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5DE2">
        <w:rPr>
          <w:rFonts w:ascii="Times New Roman" w:eastAsia="Times New Roman" w:hAnsi="Times New Roman" w:cs="Times New Roman"/>
          <w:sz w:val="28"/>
          <w:szCs w:val="28"/>
        </w:rPr>
        <w:t>Дети возбудимы, легко отвлекаются, т.к. лобные доли больших полушарий не сформированы, они сформируются к 13 годам.</w:t>
      </w:r>
    </w:p>
    <w:p w:rsidR="0079221C" w:rsidRPr="00725DE2" w:rsidRDefault="0079221C" w:rsidP="00725DE2">
      <w:pPr>
        <w:pStyle w:val="a3"/>
        <w:numPr>
          <w:ilvl w:val="0"/>
          <w:numId w:val="7"/>
        </w:numPr>
        <w:spacing w:after="24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5DE2">
        <w:rPr>
          <w:rFonts w:ascii="Times New Roman" w:eastAsia="Times New Roman" w:hAnsi="Times New Roman" w:cs="Times New Roman"/>
          <w:sz w:val="28"/>
          <w:szCs w:val="28"/>
        </w:rPr>
        <w:t>Особую роль в жизни школьника играет учитель, который выступает как центр его жизни.</w:t>
      </w:r>
    </w:p>
    <w:p w:rsidR="0079221C" w:rsidRPr="00725DE2" w:rsidRDefault="0079221C" w:rsidP="00725DE2">
      <w:pPr>
        <w:pStyle w:val="a3"/>
        <w:numPr>
          <w:ilvl w:val="0"/>
          <w:numId w:val="7"/>
        </w:numPr>
        <w:spacing w:after="24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5DE2">
        <w:rPr>
          <w:rFonts w:ascii="Times New Roman" w:eastAsia="Times New Roman" w:hAnsi="Times New Roman" w:cs="Times New Roman"/>
          <w:sz w:val="28"/>
          <w:szCs w:val="28"/>
        </w:rPr>
        <w:t>Период приспособления к требованиям школы, существует у 1-классников. У одних он длиться 1 месяц, у других 1 четверть, у 3-их растягивается на 1-ый учебный год.</w:t>
      </w:r>
    </w:p>
    <w:p w:rsidR="00725DE2" w:rsidRPr="00725DE2" w:rsidRDefault="0079221C" w:rsidP="00725DE2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DE2">
        <w:rPr>
          <w:rFonts w:ascii="Times New Roman" w:eastAsia="Times New Roman" w:hAnsi="Times New Roman" w:cs="Times New Roman"/>
          <w:b/>
          <w:sz w:val="28"/>
          <w:szCs w:val="28"/>
        </w:rPr>
        <w:t>Особенности современного первоклассника:</w:t>
      </w:r>
    </w:p>
    <w:p w:rsidR="0079221C" w:rsidRPr="00725DE2" w:rsidRDefault="0079221C" w:rsidP="00725DE2">
      <w:pPr>
        <w:pStyle w:val="a3"/>
        <w:numPr>
          <w:ilvl w:val="0"/>
          <w:numId w:val="6"/>
        </w:num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25DE2">
        <w:rPr>
          <w:rFonts w:ascii="Times New Roman" w:eastAsia="Times New Roman" w:hAnsi="Times New Roman" w:cs="Times New Roman"/>
          <w:sz w:val="28"/>
          <w:szCs w:val="28"/>
        </w:rPr>
        <w:t>У детей </w:t>
      </w:r>
      <w:r w:rsidRPr="00725DE2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большие различия</w:t>
      </w:r>
      <w:r w:rsidRPr="00725DE2">
        <w:rPr>
          <w:rFonts w:ascii="Times New Roman" w:eastAsia="Times New Roman" w:hAnsi="Times New Roman" w:cs="Times New Roman"/>
          <w:sz w:val="28"/>
          <w:szCs w:val="28"/>
        </w:rPr>
        <w:t> паспортного и физиологического развития. Сегодня нет ни одного класса, где был бы ровный контингент учащихся.</w:t>
      </w:r>
    </w:p>
    <w:p w:rsidR="0079221C" w:rsidRPr="00725DE2" w:rsidRDefault="0079221C" w:rsidP="00725DE2">
      <w:pPr>
        <w:pStyle w:val="a3"/>
        <w:numPr>
          <w:ilvl w:val="0"/>
          <w:numId w:val="6"/>
        </w:num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5DE2">
        <w:rPr>
          <w:rFonts w:ascii="Times New Roman" w:eastAsia="Times New Roman" w:hAnsi="Times New Roman" w:cs="Times New Roman"/>
          <w:sz w:val="28"/>
          <w:szCs w:val="28"/>
        </w:rPr>
        <w:t>У детей </w:t>
      </w:r>
      <w:r w:rsidRPr="00725DE2">
        <w:rPr>
          <w:rFonts w:ascii="Times New Roman" w:eastAsia="Times New Roman" w:hAnsi="Times New Roman" w:cs="Times New Roman"/>
          <w:b/>
          <w:bCs/>
          <w:sz w:val="28"/>
          <w:szCs w:val="28"/>
        </w:rPr>
        <w:t>обширная информированность</w:t>
      </w:r>
      <w:r w:rsidRPr="00725DE2">
        <w:rPr>
          <w:rFonts w:ascii="Times New Roman" w:eastAsia="Times New Roman" w:hAnsi="Times New Roman" w:cs="Times New Roman"/>
          <w:sz w:val="28"/>
          <w:szCs w:val="28"/>
        </w:rPr>
        <w:t> практически по любым вопросам. Но она совершенно бессистемна.</w:t>
      </w:r>
    </w:p>
    <w:p w:rsidR="00725DE2" w:rsidRDefault="00725DE2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221C" w:rsidRPr="00725DE2" w:rsidRDefault="0079221C" w:rsidP="00725DE2">
      <w:pPr>
        <w:pStyle w:val="a3"/>
        <w:numPr>
          <w:ilvl w:val="0"/>
          <w:numId w:val="6"/>
        </w:num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5DE2">
        <w:rPr>
          <w:rFonts w:ascii="Times New Roman" w:eastAsia="Times New Roman" w:hAnsi="Times New Roman" w:cs="Times New Roman"/>
          <w:sz w:val="28"/>
          <w:szCs w:val="28"/>
        </w:rPr>
        <w:t>У современных детей </w:t>
      </w:r>
      <w:r w:rsidRPr="00725DE2">
        <w:rPr>
          <w:rFonts w:ascii="Times New Roman" w:eastAsia="Times New Roman" w:hAnsi="Times New Roman" w:cs="Times New Roman"/>
          <w:b/>
          <w:bCs/>
          <w:sz w:val="28"/>
          <w:szCs w:val="28"/>
        </w:rPr>
        <w:t>сильнее ощущение своего «Я</w:t>
      </w:r>
      <w:r w:rsidRPr="00725DE2">
        <w:rPr>
          <w:rFonts w:ascii="Times New Roman" w:eastAsia="Times New Roman" w:hAnsi="Times New Roman" w:cs="Times New Roman"/>
          <w:sz w:val="28"/>
          <w:szCs w:val="28"/>
        </w:rPr>
        <w:t>» и более свободное независимое поведение. Высокий уровень самооценки.</w:t>
      </w:r>
    </w:p>
    <w:p w:rsidR="00725DE2" w:rsidRDefault="00725DE2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221C" w:rsidRPr="00725DE2" w:rsidRDefault="0079221C" w:rsidP="00725DE2">
      <w:pPr>
        <w:pStyle w:val="a3"/>
        <w:numPr>
          <w:ilvl w:val="0"/>
          <w:numId w:val="6"/>
        </w:num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5DE2">
        <w:rPr>
          <w:rFonts w:ascii="Times New Roman" w:eastAsia="Times New Roman" w:hAnsi="Times New Roman" w:cs="Times New Roman"/>
          <w:sz w:val="28"/>
          <w:szCs w:val="28"/>
        </w:rPr>
        <w:t>Наличие </w:t>
      </w:r>
      <w:r w:rsidRPr="00725DE2">
        <w:rPr>
          <w:rFonts w:ascii="Times New Roman" w:eastAsia="Times New Roman" w:hAnsi="Times New Roman" w:cs="Times New Roman"/>
          <w:b/>
          <w:bCs/>
          <w:sz w:val="28"/>
          <w:szCs w:val="28"/>
        </w:rPr>
        <w:t>недоверчивост</w:t>
      </w:r>
      <w:r w:rsidRPr="00725DE2">
        <w:rPr>
          <w:rFonts w:ascii="Times New Roman" w:eastAsia="Times New Roman" w:hAnsi="Times New Roman" w:cs="Times New Roman"/>
          <w:sz w:val="28"/>
          <w:szCs w:val="28"/>
        </w:rPr>
        <w:t>и к словам и поступкам взрослых. Нет веры во всё сказанное ими. Авторитет – не тот!</w:t>
      </w:r>
    </w:p>
    <w:p w:rsidR="00725DE2" w:rsidRDefault="00725DE2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221C" w:rsidRPr="00725DE2" w:rsidRDefault="0079221C" w:rsidP="00725DE2">
      <w:pPr>
        <w:pStyle w:val="a3"/>
        <w:numPr>
          <w:ilvl w:val="0"/>
          <w:numId w:val="6"/>
        </w:num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5DE2">
        <w:rPr>
          <w:rFonts w:ascii="Times New Roman" w:eastAsia="Times New Roman" w:hAnsi="Times New Roman" w:cs="Times New Roman"/>
          <w:sz w:val="28"/>
          <w:szCs w:val="28"/>
        </w:rPr>
        <w:t>У современных детей более </w:t>
      </w:r>
      <w:r w:rsidRPr="00725DE2">
        <w:rPr>
          <w:rFonts w:ascii="Times New Roman" w:eastAsia="Times New Roman" w:hAnsi="Times New Roman" w:cs="Times New Roman"/>
          <w:b/>
          <w:bCs/>
          <w:sz w:val="28"/>
          <w:szCs w:val="28"/>
        </w:rPr>
        <w:t>слабое здоровье.</w:t>
      </w:r>
    </w:p>
    <w:p w:rsidR="00725DE2" w:rsidRDefault="00725DE2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221C" w:rsidRPr="00725DE2" w:rsidRDefault="0079221C" w:rsidP="00725DE2">
      <w:pPr>
        <w:pStyle w:val="a3"/>
        <w:numPr>
          <w:ilvl w:val="0"/>
          <w:numId w:val="6"/>
        </w:num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5DE2">
        <w:rPr>
          <w:rFonts w:ascii="Times New Roman" w:eastAsia="Times New Roman" w:hAnsi="Times New Roman" w:cs="Times New Roman"/>
          <w:sz w:val="28"/>
          <w:szCs w:val="28"/>
        </w:rPr>
        <w:lastRenderedPageBreak/>
        <w:t>Они в большинстве своём </w:t>
      </w:r>
      <w:r w:rsidRPr="00725DE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перестали играть</w:t>
      </w:r>
      <w:r w:rsidRPr="00725DE2">
        <w:rPr>
          <w:rFonts w:ascii="Times New Roman" w:eastAsia="Times New Roman" w:hAnsi="Times New Roman" w:cs="Times New Roman"/>
          <w:sz w:val="28"/>
          <w:szCs w:val="28"/>
        </w:rPr>
        <w:t xml:space="preserve"> в коллективные «дворовые» игры. Их заменили телевизоры, компьютеры. И как следствие - дети </w:t>
      </w:r>
      <w:proofErr w:type="gramStart"/>
      <w:r w:rsidRPr="00725DE2">
        <w:rPr>
          <w:rFonts w:ascii="Times New Roman" w:eastAsia="Times New Roman" w:hAnsi="Times New Roman" w:cs="Times New Roman"/>
          <w:sz w:val="28"/>
          <w:szCs w:val="28"/>
        </w:rPr>
        <w:t>приходят в школу не обладая</w:t>
      </w:r>
      <w:proofErr w:type="gramEnd"/>
      <w:r w:rsidRPr="00725DE2">
        <w:rPr>
          <w:rFonts w:ascii="Times New Roman" w:eastAsia="Times New Roman" w:hAnsi="Times New Roman" w:cs="Times New Roman"/>
          <w:sz w:val="28"/>
          <w:szCs w:val="28"/>
        </w:rPr>
        <w:t xml:space="preserve"> навыками общения со сверстниками, плохо понимают, как себя вести, какие существуют нормы поведения в обществе.</w:t>
      </w:r>
    </w:p>
    <w:p w:rsidR="00725DE2" w:rsidRDefault="00725DE2" w:rsidP="0079221C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221C" w:rsidRPr="00725DE2" w:rsidRDefault="0079221C" w:rsidP="0079221C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DE2">
        <w:rPr>
          <w:rFonts w:ascii="Times New Roman" w:eastAsia="Times New Roman" w:hAnsi="Times New Roman" w:cs="Times New Roman"/>
          <w:b/>
          <w:sz w:val="28"/>
          <w:szCs w:val="28"/>
        </w:rPr>
        <w:t>Трудности, которые могут возникнуть у первоклассников.</w:t>
      </w:r>
    </w:p>
    <w:p w:rsidR="0079221C" w:rsidRPr="0079221C" w:rsidRDefault="0079221C" w:rsidP="0079221C">
      <w:pPr>
        <w:numPr>
          <w:ilvl w:val="0"/>
          <w:numId w:val="1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221C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79221C">
        <w:rPr>
          <w:rFonts w:ascii="Times New Roman" w:eastAsia="Times New Roman" w:hAnsi="Times New Roman" w:cs="Times New Roman"/>
          <w:sz w:val="28"/>
          <w:szCs w:val="28"/>
        </w:rPr>
        <w:t xml:space="preserve"> дни, недели посещения школы снижается сопротивляемость организма, могут нарушаться сон, аппетит, повышается температура.</w:t>
      </w:r>
    </w:p>
    <w:p w:rsidR="0079221C" w:rsidRPr="0079221C" w:rsidRDefault="0079221C" w:rsidP="0079221C">
      <w:pPr>
        <w:numPr>
          <w:ilvl w:val="0"/>
          <w:numId w:val="1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 xml:space="preserve">Первоклассники </w:t>
      </w:r>
      <w:proofErr w:type="gramStart"/>
      <w:r w:rsidRPr="0079221C">
        <w:rPr>
          <w:rFonts w:ascii="Times New Roman" w:eastAsia="Times New Roman" w:hAnsi="Times New Roman" w:cs="Times New Roman"/>
          <w:sz w:val="28"/>
          <w:szCs w:val="28"/>
        </w:rPr>
        <w:t>отвлекаются быстро утомляются</w:t>
      </w:r>
      <w:proofErr w:type="gramEnd"/>
      <w:r w:rsidRPr="0079221C">
        <w:rPr>
          <w:rFonts w:ascii="Times New Roman" w:eastAsia="Times New Roman" w:hAnsi="Times New Roman" w:cs="Times New Roman"/>
          <w:sz w:val="28"/>
          <w:szCs w:val="28"/>
        </w:rPr>
        <w:t>, возбудимы, эмоциональны, впечатлительны.</w:t>
      </w:r>
    </w:p>
    <w:p w:rsidR="0079221C" w:rsidRPr="0079221C" w:rsidRDefault="0079221C" w:rsidP="0079221C">
      <w:pPr>
        <w:numPr>
          <w:ilvl w:val="0"/>
          <w:numId w:val="1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Поведение нередко отличается неорганизованностью, несобранностью, недисциплинированностью.</w:t>
      </w:r>
    </w:p>
    <w:p w:rsidR="0079221C" w:rsidRPr="0079221C" w:rsidRDefault="0079221C" w:rsidP="0079221C">
      <w:pPr>
        <w:numPr>
          <w:ilvl w:val="0"/>
          <w:numId w:val="1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Для детей характерна высокая утомляемость</w:t>
      </w:r>
    </w:p>
    <w:p w:rsidR="00725DE2" w:rsidRDefault="00725DE2" w:rsidP="0079221C">
      <w:pPr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221C" w:rsidRPr="0079221C" w:rsidRDefault="0079221C" w:rsidP="0079221C">
      <w:pPr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Когда уместна тревога?</w:t>
      </w:r>
    </w:p>
    <w:p w:rsidR="0079221C" w:rsidRPr="0079221C" w:rsidRDefault="0079221C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Обычно</w:t>
      </w:r>
    </w:p>
    <w:p w:rsidR="0079221C" w:rsidRPr="0079221C" w:rsidRDefault="0079221C" w:rsidP="0079221C">
      <w:pPr>
        <w:numPr>
          <w:ilvl w:val="0"/>
          <w:numId w:val="2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Снижается первоначально непосредственный интерес к школе, занятиям.</w:t>
      </w:r>
    </w:p>
    <w:p w:rsidR="0079221C" w:rsidRPr="0079221C" w:rsidRDefault="0079221C" w:rsidP="0079221C">
      <w:pPr>
        <w:numPr>
          <w:ilvl w:val="0"/>
          <w:numId w:val="2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Начинает время от времени ныть, что учиться надоело (особенно в конце недели и четверти), но активно интересуется всем остальным.</w:t>
      </w:r>
    </w:p>
    <w:p w:rsidR="0079221C" w:rsidRPr="0079221C" w:rsidRDefault="0079221C" w:rsidP="0079221C">
      <w:pPr>
        <w:numPr>
          <w:ilvl w:val="0"/>
          <w:numId w:val="2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Радуется, когда не надо делать домашнее задание.</w:t>
      </w:r>
    </w:p>
    <w:p w:rsidR="0079221C" w:rsidRPr="0079221C" w:rsidRDefault="0079221C" w:rsidP="0079221C">
      <w:pPr>
        <w:numPr>
          <w:ilvl w:val="0"/>
          <w:numId w:val="2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Время от времени хочет остаться дома, пропустить уроки.</w:t>
      </w:r>
    </w:p>
    <w:p w:rsidR="0079221C" w:rsidRPr="0079221C" w:rsidRDefault="0079221C" w:rsidP="0079221C">
      <w:pPr>
        <w:numPr>
          <w:ilvl w:val="0"/>
          <w:numId w:val="2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Иногда выражает недовольство учителем или опасения по его поводу.</w:t>
      </w:r>
    </w:p>
    <w:p w:rsidR="0079221C" w:rsidRPr="0079221C" w:rsidRDefault="0079221C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</w:t>
      </w:r>
    </w:p>
    <w:p w:rsidR="0079221C" w:rsidRPr="0079221C" w:rsidRDefault="0079221C" w:rsidP="0079221C">
      <w:pPr>
        <w:numPr>
          <w:ilvl w:val="0"/>
          <w:numId w:val="3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Полное отсутствие интереса к учёбе,</w:t>
      </w:r>
    </w:p>
    <w:p w:rsidR="0079221C" w:rsidRPr="0079221C" w:rsidRDefault="0079221C" w:rsidP="0079221C">
      <w:pPr>
        <w:numPr>
          <w:ilvl w:val="0"/>
          <w:numId w:val="3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Делает уроки только «из-под палки»</w:t>
      </w:r>
    </w:p>
    <w:p w:rsidR="0079221C" w:rsidRPr="0079221C" w:rsidRDefault="0079221C" w:rsidP="0079221C">
      <w:pPr>
        <w:numPr>
          <w:ilvl w:val="0"/>
          <w:numId w:val="3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Нежелание ходить в школу и вообще учиться выражается постоянно и открыто в формах активного протеста, либо симптомами болезней (кашель, насморк, рвота, понос), которые кончаются сразу после того, как разрешат остаться дома, либо, что гораздо реже, простой симуляцией этих симптомов.</w:t>
      </w:r>
    </w:p>
    <w:p w:rsidR="0079221C" w:rsidRPr="0079221C" w:rsidRDefault="0079221C" w:rsidP="0079221C">
      <w:pPr>
        <w:numPr>
          <w:ilvl w:val="0"/>
          <w:numId w:val="3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Очень не любит или боится учителя, испытывает по отношению к нему страх, бессилие или агрессию</w:t>
      </w:r>
    </w:p>
    <w:p w:rsidR="0079221C" w:rsidRPr="0079221C" w:rsidRDefault="0079221C" w:rsidP="0079221C">
      <w:pPr>
        <w:numPr>
          <w:ilvl w:val="0"/>
          <w:numId w:val="3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 xml:space="preserve">Ничего не интересно, </w:t>
      </w:r>
      <w:proofErr w:type="gramStart"/>
      <w:r w:rsidRPr="0079221C">
        <w:rPr>
          <w:rFonts w:ascii="Times New Roman" w:eastAsia="Times New Roman" w:hAnsi="Times New Roman" w:cs="Times New Roman"/>
          <w:sz w:val="28"/>
          <w:szCs w:val="28"/>
        </w:rPr>
        <w:t>безразличен</w:t>
      </w:r>
      <w:proofErr w:type="gramEnd"/>
      <w:r w:rsidRPr="0079221C">
        <w:rPr>
          <w:rFonts w:ascii="Times New Roman" w:eastAsia="Times New Roman" w:hAnsi="Times New Roman" w:cs="Times New Roman"/>
          <w:sz w:val="28"/>
          <w:szCs w:val="28"/>
        </w:rPr>
        <w:t xml:space="preserve"> ко всему, даже играм, если они требуют хоть какого-то напряжения.</w:t>
      </w:r>
    </w:p>
    <w:p w:rsidR="0079221C" w:rsidRPr="0079221C" w:rsidRDefault="0079221C" w:rsidP="0079221C">
      <w:pPr>
        <w:numPr>
          <w:ilvl w:val="0"/>
          <w:numId w:val="3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Вялость и безынициативность, когда дело касается школы и уроков</w:t>
      </w:r>
    </w:p>
    <w:p w:rsidR="0079221C" w:rsidRPr="0079221C" w:rsidRDefault="0079221C" w:rsidP="00725DE2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Беспокоиться нужно тогда,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t> когда нежелание учиться является</w:t>
      </w:r>
      <w:r w:rsidR="00725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устойчивым, 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t>выражается </w:t>
      </w: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активно, 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t>отражает </w:t>
      </w: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t> отношение ребёнка к школе.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br/>
      </w: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Уровни адаптации: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br/>
      </w: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Оптимальный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t> – высокие адаптационные результаты при адекватных условиях;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br/>
      </w: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Высокий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t> – избыточный уровень; высокие результаты адаптации, достигнутые благодаря значительному психическому и моральному напряжению;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br/>
      </w: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Низкий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t> – обусловлен недостаточной требовательностью к себе;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Дезадаптационный</w:t>
      </w:r>
      <w:proofErr w:type="spellEnd"/>
      <w:r w:rsidRPr="0079221C">
        <w:rPr>
          <w:rFonts w:ascii="Times New Roman" w:eastAsia="Times New Roman" w:hAnsi="Times New Roman" w:cs="Times New Roman"/>
          <w:sz w:val="28"/>
          <w:szCs w:val="28"/>
        </w:rPr>
        <w:t> – плохое эмоциональное самочувствие; невротические реакции (неумение приспосабливаться к школьной жизни).</w:t>
      </w:r>
    </w:p>
    <w:p w:rsidR="00725DE2" w:rsidRDefault="00725DE2" w:rsidP="0079221C">
      <w:pPr>
        <w:spacing w:after="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221C" w:rsidRPr="0079221C" w:rsidRDefault="0079221C" w:rsidP="0079221C">
      <w:pPr>
        <w:spacing w:after="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адаптационных затруднений:</w:t>
      </w:r>
    </w:p>
    <w:p w:rsidR="0079221C" w:rsidRPr="0079221C" w:rsidRDefault="0079221C" w:rsidP="0079221C">
      <w:pPr>
        <w:numPr>
          <w:ilvl w:val="0"/>
          <w:numId w:val="4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Недостаточная реализация личностного потенциала;</w:t>
      </w:r>
    </w:p>
    <w:p w:rsidR="0079221C" w:rsidRPr="0079221C" w:rsidRDefault="0079221C" w:rsidP="0079221C">
      <w:pPr>
        <w:numPr>
          <w:ilvl w:val="0"/>
          <w:numId w:val="4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221C">
        <w:rPr>
          <w:rFonts w:ascii="Times New Roman" w:eastAsia="Times New Roman" w:hAnsi="Times New Roman" w:cs="Times New Roman"/>
          <w:sz w:val="28"/>
          <w:szCs w:val="28"/>
        </w:rPr>
        <w:t>Слабая</w:t>
      </w:r>
      <w:proofErr w:type="gramEnd"/>
      <w:r w:rsidRPr="00792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21C">
        <w:rPr>
          <w:rFonts w:ascii="Times New Roman" w:eastAsia="Times New Roman" w:hAnsi="Times New Roman" w:cs="Times New Roman"/>
          <w:sz w:val="28"/>
          <w:szCs w:val="28"/>
        </w:rPr>
        <w:t>интегрированность</w:t>
      </w:r>
      <w:proofErr w:type="spellEnd"/>
      <w:r w:rsidRPr="0079221C">
        <w:rPr>
          <w:rFonts w:ascii="Times New Roman" w:eastAsia="Times New Roman" w:hAnsi="Times New Roman" w:cs="Times New Roman"/>
          <w:sz w:val="28"/>
          <w:szCs w:val="28"/>
        </w:rPr>
        <w:t xml:space="preserve"> ребёнка в детском коллективе – низкий статус в группе, отсутствие авторитета, неполное принятие роли ученика;</w:t>
      </w:r>
    </w:p>
    <w:p w:rsidR="0079221C" w:rsidRPr="0079221C" w:rsidRDefault="0079221C" w:rsidP="0079221C">
      <w:pPr>
        <w:numPr>
          <w:ilvl w:val="0"/>
          <w:numId w:val="4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Трудности в общении;</w:t>
      </w:r>
    </w:p>
    <w:p w:rsidR="0079221C" w:rsidRPr="0079221C" w:rsidRDefault="0079221C" w:rsidP="0079221C">
      <w:pPr>
        <w:numPr>
          <w:ilvl w:val="0"/>
          <w:numId w:val="4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Острое переживание неудач;</w:t>
      </w:r>
    </w:p>
    <w:p w:rsidR="0079221C" w:rsidRPr="0079221C" w:rsidRDefault="0079221C" w:rsidP="0079221C">
      <w:pPr>
        <w:numPr>
          <w:ilvl w:val="0"/>
          <w:numId w:val="4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Неадекватная самооценка;</w:t>
      </w:r>
    </w:p>
    <w:p w:rsidR="0079221C" w:rsidRPr="0079221C" w:rsidRDefault="0079221C" w:rsidP="0079221C">
      <w:pPr>
        <w:numPr>
          <w:ilvl w:val="0"/>
          <w:numId w:val="4"/>
        </w:numPr>
        <w:spacing w:after="0" w:line="28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 xml:space="preserve">Несамостоятельность, поиск причин </w:t>
      </w:r>
      <w:proofErr w:type="gramStart"/>
      <w:r w:rsidRPr="0079221C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79221C">
        <w:rPr>
          <w:rFonts w:ascii="Times New Roman" w:eastAsia="Times New Roman" w:hAnsi="Times New Roman" w:cs="Times New Roman"/>
          <w:sz w:val="28"/>
          <w:szCs w:val="28"/>
        </w:rPr>
        <w:t xml:space="preserve"> вне.</w:t>
      </w:r>
    </w:p>
    <w:p w:rsidR="00725DE2" w:rsidRDefault="00725DE2" w:rsidP="0079221C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221C" w:rsidRPr="00725DE2" w:rsidRDefault="0079221C" w:rsidP="0079221C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DE2">
        <w:rPr>
          <w:rFonts w:ascii="Times New Roman" w:eastAsia="Times New Roman" w:hAnsi="Times New Roman" w:cs="Times New Roman"/>
          <w:b/>
          <w:sz w:val="28"/>
          <w:szCs w:val="28"/>
        </w:rPr>
        <w:t>Советы родителям:</w:t>
      </w:r>
    </w:p>
    <w:p w:rsidR="0079221C" w:rsidRPr="0079221C" w:rsidRDefault="0079221C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Нужно стараться, чтобы ребёнок дольше оставался </w:t>
      </w: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«почемучкой»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t>. Школьник, не задающий вопросов, - это повод для родительской тревоги.</w:t>
      </w:r>
    </w:p>
    <w:p w:rsidR="0079221C" w:rsidRPr="0079221C" w:rsidRDefault="0079221C" w:rsidP="0079221C">
      <w:pPr>
        <w:spacing w:after="24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«Любознательность создаёт учёных». Надо учить задавать вопросы, прежде всего самому себе, использовать словари и т.п. Родители должны провоцировать задавание вопросов и ни в коем случае не отмахиваться от них.</w:t>
      </w:r>
    </w:p>
    <w:p w:rsidR="0079221C" w:rsidRPr="0079221C" w:rsidRDefault="0079221C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Семья должны формировать </w:t>
      </w: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 интеллекта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t> – в создании домашней библиотеки, в интересных беседах, спорах. Объяснить ребёнку, что бесполезных знаний нет: всякое знание приносит пользу, только одно – сегодня, другое – завтра. Нужно всё начинать делать вместе с ребёнком.</w:t>
      </w:r>
    </w:p>
    <w:p w:rsidR="00725DE2" w:rsidRDefault="00725DE2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221C" w:rsidRPr="0079221C" w:rsidRDefault="0079221C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Нужно ставить ребёнка в </w:t>
      </w: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ситуацию размышления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t>. Умение размышлять сформирует у него представление о последствиях каждого действия. Задача взрослого не столько в том, чтобы отвечать на вопрос ребёнка, сколько в том, чтобы побудить его думать, предлагать, выбирать…</w:t>
      </w:r>
    </w:p>
    <w:p w:rsidR="00725DE2" w:rsidRDefault="00725DE2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5DE2" w:rsidRDefault="0079221C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Нужно научить ребёнка </w:t>
      </w: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анализировать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t xml:space="preserve"> свою работу. Не указывать на совершённую ошибку в работе, а направлять его внимание на поиск её. </w:t>
      </w:r>
    </w:p>
    <w:p w:rsidR="00725DE2" w:rsidRDefault="00725DE2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221C" w:rsidRPr="0079221C" w:rsidRDefault="0079221C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Необходимо </w:t>
      </w: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развивать внимание и память 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t>ребёнка</w:t>
      </w:r>
    </w:p>
    <w:p w:rsidR="00725DE2" w:rsidRDefault="00725DE2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221C" w:rsidRPr="0079221C" w:rsidRDefault="0079221C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t>Благоприятно действует на него </w:t>
      </w: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ситуация успеха.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t> Она удовлетворяет потребность ребёнка в самоуважении и повышении престижа. Всегда можно найти какие-то успехи ребёнка, сравнивая его предыдущие успехи, отмечая его продвижение вперёд. Но нельзя сравнивать их с другими детьми.</w:t>
      </w:r>
    </w:p>
    <w:p w:rsidR="0079221C" w:rsidRPr="0079221C" w:rsidRDefault="0079221C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21C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Оценивая результаты деятельности ребёнка, </w:t>
      </w:r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не переносить их на личность самого ребёнка.</w:t>
      </w:r>
      <w:r w:rsidRPr="0079221C">
        <w:rPr>
          <w:rFonts w:ascii="Times New Roman" w:eastAsia="Times New Roman" w:hAnsi="Times New Roman" w:cs="Times New Roman"/>
          <w:sz w:val="28"/>
          <w:szCs w:val="28"/>
        </w:rPr>
        <w:t> Он как личность всегда хороший и желанный для своих родителей. Нельзя сказать: «Ты всегда неаккуратный», а нужно: «Вот эта часть работы сделана неаккуратно».</w:t>
      </w:r>
    </w:p>
    <w:p w:rsidR="0079221C" w:rsidRPr="0079221C" w:rsidRDefault="0079221C" w:rsidP="0079221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>Почаще</w:t>
      </w:r>
      <w:proofErr w:type="gramEnd"/>
      <w:r w:rsidRPr="007922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ставить себя на место своего ребёнка и вспоминать себя в его возрасте.</w:t>
      </w:r>
    </w:p>
    <w:p w:rsidR="00725DE2" w:rsidRDefault="00725DE2" w:rsidP="0079221C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14807" w:rsidRPr="0079221C" w:rsidRDefault="00514807" w:rsidP="007922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4807" w:rsidRPr="0079221C" w:rsidSect="001A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70B"/>
    <w:multiLevelType w:val="multilevel"/>
    <w:tmpl w:val="00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05F9D"/>
    <w:multiLevelType w:val="hybridMultilevel"/>
    <w:tmpl w:val="9502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60092"/>
    <w:multiLevelType w:val="multilevel"/>
    <w:tmpl w:val="1C08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5C4121"/>
    <w:multiLevelType w:val="multilevel"/>
    <w:tmpl w:val="3EA0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3E2B1C"/>
    <w:multiLevelType w:val="multilevel"/>
    <w:tmpl w:val="FBB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003A56"/>
    <w:multiLevelType w:val="multilevel"/>
    <w:tmpl w:val="61C8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0239DE"/>
    <w:multiLevelType w:val="hybridMultilevel"/>
    <w:tmpl w:val="5F3E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21C"/>
    <w:rsid w:val="001A1BDF"/>
    <w:rsid w:val="00514807"/>
    <w:rsid w:val="00725DE2"/>
    <w:rsid w:val="0079221C"/>
    <w:rsid w:val="008F2D77"/>
    <w:rsid w:val="00AB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2012-11-10T16:52:00Z</dcterms:created>
  <dcterms:modified xsi:type="dcterms:W3CDTF">2013-01-21T13:38:00Z</dcterms:modified>
</cp:coreProperties>
</file>