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62" w:rsidRDefault="00F47062" w:rsidP="00D41DA5">
      <w:pPr>
        <w:pStyle w:val="a3"/>
        <w:jc w:val="both"/>
        <w:rPr>
          <w:rFonts w:ascii="Times New Roman" w:hAnsi="Times New Roman" w:cs="Times New Roman"/>
        </w:rPr>
      </w:pPr>
    </w:p>
    <w:p w:rsidR="00F47062" w:rsidRDefault="00F47062" w:rsidP="00D41DA5">
      <w:pPr>
        <w:pStyle w:val="a3"/>
        <w:jc w:val="both"/>
        <w:rPr>
          <w:rFonts w:ascii="Times New Roman" w:hAnsi="Times New Roman" w:cs="Times New Roman"/>
        </w:rPr>
      </w:pPr>
    </w:p>
    <w:p w:rsidR="00F47062" w:rsidRDefault="00F47062" w:rsidP="00D41DA5">
      <w:pPr>
        <w:pStyle w:val="a3"/>
        <w:jc w:val="both"/>
        <w:rPr>
          <w:rFonts w:ascii="Times New Roman" w:hAnsi="Times New Roman" w:cs="Times New Roman"/>
        </w:rPr>
      </w:pPr>
    </w:p>
    <w:p w:rsidR="00F47062" w:rsidRDefault="00F47062" w:rsidP="00D41DA5">
      <w:pPr>
        <w:pStyle w:val="a3"/>
        <w:jc w:val="both"/>
        <w:rPr>
          <w:rFonts w:ascii="Times New Roman" w:hAnsi="Times New Roman" w:cs="Times New Roman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Материал подготовила </w:t>
      </w:r>
    </w:p>
    <w:p w:rsidR="00B24600" w:rsidRDefault="00B24600" w:rsidP="00B2460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B24600" w:rsidRDefault="00B24600" w:rsidP="00B2460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МОБУСОШ  № 1</w:t>
      </w:r>
    </w:p>
    <w:p w:rsidR="00B24600" w:rsidRDefault="00B24600" w:rsidP="00B2460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Г.НОВОКУБАНСКА</w:t>
      </w:r>
    </w:p>
    <w:p w:rsidR="00B24600" w:rsidRDefault="00B24600" w:rsidP="00B2460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Волкова И.В.</w:t>
      </w: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2012 ГОД</w:t>
      </w: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center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Pr="00D8790F" w:rsidRDefault="00B24600" w:rsidP="00B24600">
      <w:pPr>
        <w:pStyle w:val="a3"/>
        <w:jc w:val="center"/>
        <w:rPr>
          <w:b/>
          <w:color w:val="FF0000"/>
          <w:sz w:val="56"/>
          <w:szCs w:val="56"/>
        </w:rPr>
      </w:pPr>
      <w:r w:rsidRPr="00D8790F">
        <w:rPr>
          <w:b/>
          <w:color w:val="FF0000"/>
          <w:sz w:val="56"/>
          <w:szCs w:val="56"/>
        </w:rPr>
        <w:t>ВОЗЬМИТЕ</w:t>
      </w:r>
    </w:p>
    <w:p w:rsidR="00B24600" w:rsidRPr="00D8790F" w:rsidRDefault="00B24600" w:rsidP="00B24600">
      <w:pPr>
        <w:pStyle w:val="a3"/>
        <w:jc w:val="center"/>
        <w:rPr>
          <w:b/>
          <w:color w:val="FF0000"/>
          <w:sz w:val="56"/>
          <w:szCs w:val="56"/>
        </w:rPr>
      </w:pPr>
    </w:p>
    <w:p w:rsidR="00B24600" w:rsidRPr="00D8790F" w:rsidRDefault="00B24600" w:rsidP="00B24600">
      <w:pPr>
        <w:pStyle w:val="a3"/>
        <w:jc w:val="center"/>
        <w:rPr>
          <w:b/>
          <w:color w:val="FF0000"/>
          <w:sz w:val="56"/>
          <w:szCs w:val="56"/>
        </w:rPr>
      </w:pPr>
      <w:r w:rsidRPr="00D8790F">
        <w:rPr>
          <w:b/>
          <w:color w:val="FF0000"/>
          <w:sz w:val="56"/>
          <w:szCs w:val="56"/>
        </w:rPr>
        <w:t>НА ЗАМЕТКУ</w:t>
      </w:r>
    </w:p>
    <w:p w:rsidR="00B24600" w:rsidRDefault="00B24600" w:rsidP="00B24600">
      <w:pPr>
        <w:pStyle w:val="a3"/>
        <w:jc w:val="center"/>
        <w:rPr>
          <w:b/>
          <w:sz w:val="40"/>
          <w:szCs w:val="40"/>
        </w:rPr>
      </w:pPr>
    </w:p>
    <w:p w:rsidR="00B24600" w:rsidRDefault="00B24600" w:rsidP="00B24600">
      <w:pPr>
        <w:ind w:left="62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РОДИТЕЛЯМ </w:t>
      </w:r>
      <w:r w:rsidRPr="00B24600">
        <w:rPr>
          <w:b/>
          <w:sz w:val="36"/>
          <w:szCs w:val="36"/>
        </w:rPr>
        <w:t>второклассника</w:t>
      </w:r>
    </w:p>
    <w:p w:rsidR="00B24600" w:rsidRDefault="00B24600" w:rsidP="00B24600">
      <w:pPr>
        <w:pStyle w:val="a3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B24600" w:rsidRDefault="00B24600" w:rsidP="00B24600">
      <w:pPr>
        <w:pStyle w:val="a3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3023870" cy="2419096"/>
            <wp:effectExtent l="19050" t="0" r="5080" b="0"/>
            <wp:docPr id="1" name="i-main-pic" descr="Картинка 457 из 96000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57 из 96000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419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600" w:rsidRDefault="00B24600" w:rsidP="00B24600">
      <w:pPr>
        <w:pStyle w:val="a3"/>
        <w:jc w:val="both"/>
        <w:rPr>
          <w:sz w:val="28"/>
          <w:szCs w:val="28"/>
        </w:rPr>
      </w:pPr>
    </w:p>
    <w:p w:rsidR="00F47062" w:rsidRDefault="00F47062" w:rsidP="00D41DA5">
      <w:pPr>
        <w:pStyle w:val="a3"/>
        <w:jc w:val="both"/>
        <w:rPr>
          <w:rFonts w:ascii="Times New Roman" w:hAnsi="Times New Roman" w:cs="Times New Roman"/>
        </w:rPr>
      </w:pPr>
    </w:p>
    <w:p w:rsidR="00F47062" w:rsidRDefault="00F47062" w:rsidP="00D41DA5">
      <w:pPr>
        <w:pStyle w:val="a3"/>
        <w:jc w:val="both"/>
        <w:rPr>
          <w:rFonts w:ascii="Times New Roman" w:hAnsi="Times New Roman" w:cs="Times New Roman"/>
        </w:rPr>
      </w:pPr>
    </w:p>
    <w:p w:rsidR="00F47062" w:rsidRDefault="00F47062" w:rsidP="00F47062">
      <w:pPr>
        <w:ind w:left="62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F47062" w:rsidRPr="00F47062" w:rsidRDefault="00F47062" w:rsidP="00F47062">
      <w:pPr>
        <w:ind w:left="627"/>
        <w:jc w:val="center"/>
        <w:rPr>
          <w:b/>
          <w:i/>
          <w:sz w:val="28"/>
          <w:szCs w:val="28"/>
        </w:rPr>
      </w:pPr>
      <w:r w:rsidRPr="00F47062">
        <w:rPr>
          <w:b/>
          <w:i/>
          <w:sz w:val="28"/>
          <w:szCs w:val="28"/>
        </w:rPr>
        <w:t>Дорогие родители!</w:t>
      </w:r>
    </w:p>
    <w:p w:rsidR="00F47062" w:rsidRPr="00F47062" w:rsidRDefault="00F47062" w:rsidP="00F47062">
      <w:pPr>
        <w:ind w:left="627"/>
        <w:jc w:val="center"/>
        <w:rPr>
          <w:sz w:val="28"/>
          <w:szCs w:val="28"/>
        </w:rPr>
      </w:pPr>
    </w:p>
    <w:p w:rsidR="00F47062" w:rsidRPr="00F47062" w:rsidRDefault="00F47062" w:rsidP="00F47062">
      <w:pPr>
        <w:ind w:left="6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47062">
        <w:rPr>
          <w:sz w:val="22"/>
          <w:szCs w:val="22"/>
        </w:rPr>
        <w:t>Ваш ребенок уже приобрел в 1 классе начальные учебные навыки. Необходимо их дальше развивать. Как лучше всего это сделать?</w:t>
      </w:r>
    </w:p>
    <w:p w:rsidR="00F47062" w:rsidRPr="00F47062" w:rsidRDefault="00F47062" w:rsidP="00F47062">
      <w:pPr>
        <w:ind w:left="627"/>
        <w:jc w:val="both"/>
        <w:rPr>
          <w:sz w:val="22"/>
          <w:szCs w:val="22"/>
        </w:rPr>
      </w:pPr>
      <w:r w:rsidRPr="00F47062">
        <w:rPr>
          <w:sz w:val="22"/>
          <w:szCs w:val="22"/>
        </w:rPr>
        <w:t xml:space="preserve">      Старайтесь совершенствовать умение осуществлять осмысленные действия. Чаще задавайте вопрос о том, </w:t>
      </w:r>
      <w:r w:rsidRPr="00F47062">
        <w:rPr>
          <w:b/>
          <w:sz w:val="22"/>
          <w:szCs w:val="22"/>
        </w:rPr>
        <w:t>ДЛЯ ЧЕГО ОН ЭТО ДЕЛАЛ</w:t>
      </w:r>
      <w:r w:rsidRPr="00F47062">
        <w:rPr>
          <w:sz w:val="22"/>
          <w:szCs w:val="22"/>
        </w:rPr>
        <w:t xml:space="preserve"> или </w:t>
      </w:r>
      <w:r w:rsidRPr="00F47062">
        <w:rPr>
          <w:b/>
          <w:sz w:val="22"/>
          <w:szCs w:val="22"/>
        </w:rPr>
        <w:t>ДЕЛАЕТ</w:t>
      </w:r>
      <w:r w:rsidRPr="00F47062">
        <w:rPr>
          <w:sz w:val="22"/>
          <w:szCs w:val="22"/>
        </w:rPr>
        <w:t xml:space="preserve">. Тогда ребенок вынужден будет соотносить поставленную цель с конечным результатом своей работы. Вы постепенно обучите его </w:t>
      </w:r>
      <w:r w:rsidRPr="00F47062">
        <w:rPr>
          <w:b/>
          <w:sz w:val="22"/>
          <w:szCs w:val="22"/>
        </w:rPr>
        <w:t>ПЛАНИРОВАТЬ</w:t>
      </w:r>
      <w:r w:rsidRPr="00F47062">
        <w:rPr>
          <w:sz w:val="22"/>
          <w:szCs w:val="22"/>
        </w:rPr>
        <w:t xml:space="preserve"> итог выполнения домашних заданий, просмотра телепередач, общения с друзьями и т.д. В результате не только с помощью учителя, но и благодаря вашим усилиям он будет становиться умнею</w:t>
      </w:r>
    </w:p>
    <w:p w:rsidR="00F47062" w:rsidRPr="00F47062" w:rsidRDefault="00F47062" w:rsidP="00F47062">
      <w:pPr>
        <w:ind w:left="627"/>
        <w:jc w:val="both"/>
        <w:rPr>
          <w:sz w:val="22"/>
          <w:szCs w:val="22"/>
        </w:rPr>
      </w:pPr>
      <w:r w:rsidRPr="00F47062">
        <w:rPr>
          <w:sz w:val="22"/>
          <w:szCs w:val="22"/>
        </w:rPr>
        <w:t xml:space="preserve">      При выполнении ребенком домашних заданий старайтесь, чтобы он их дела полностью </w:t>
      </w:r>
      <w:r w:rsidRPr="00F47062">
        <w:rPr>
          <w:b/>
          <w:sz w:val="22"/>
          <w:szCs w:val="22"/>
        </w:rPr>
        <w:t>САМОСТОЯТЕЛЬНО,</w:t>
      </w:r>
      <w:r w:rsidRPr="00F47062">
        <w:rPr>
          <w:sz w:val="22"/>
          <w:szCs w:val="22"/>
        </w:rPr>
        <w:t xml:space="preserve"> помогайте ему в отдельных случаях лишь разобраться в </w:t>
      </w:r>
      <w:r w:rsidRPr="00F47062">
        <w:rPr>
          <w:b/>
          <w:sz w:val="22"/>
          <w:szCs w:val="22"/>
        </w:rPr>
        <w:t xml:space="preserve">СУТИ </w:t>
      </w:r>
      <w:r w:rsidRPr="00F47062">
        <w:rPr>
          <w:sz w:val="22"/>
          <w:szCs w:val="22"/>
        </w:rPr>
        <w:t xml:space="preserve">задания. </w:t>
      </w:r>
      <w:r w:rsidRPr="00B24600">
        <w:rPr>
          <w:sz w:val="22"/>
          <w:szCs w:val="22"/>
          <w:u w:val="single"/>
        </w:rPr>
        <w:t>Спрашивайте, зачем он в школе изучает конкретную тему, какие навыки он приобретает при выполнении домашних заданий</w:t>
      </w:r>
      <w:r w:rsidRPr="00F47062">
        <w:rPr>
          <w:sz w:val="22"/>
          <w:szCs w:val="22"/>
        </w:rPr>
        <w:t>. Если же он не может сам ответить на данные вопросы, вместе с ним поищите разумный ответ. Если же его не найдете, обратитесь к учителю за разъяснением.</w:t>
      </w:r>
    </w:p>
    <w:p w:rsidR="00F47062" w:rsidRPr="00F47062" w:rsidRDefault="00F47062" w:rsidP="00F47062">
      <w:pPr>
        <w:ind w:left="627"/>
        <w:jc w:val="both"/>
        <w:rPr>
          <w:sz w:val="22"/>
          <w:szCs w:val="22"/>
        </w:rPr>
      </w:pPr>
      <w:r w:rsidRPr="00F47062">
        <w:rPr>
          <w:sz w:val="22"/>
          <w:szCs w:val="22"/>
        </w:rPr>
        <w:t xml:space="preserve">     Также способствует развитию мышления и умению понимать людей </w:t>
      </w:r>
      <w:r w:rsidRPr="00B24600">
        <w:rPr>
          <w:b/>
          <w:sz w:val="22"/>
          <w:szCs w:val="22"/>
          <w:u w:val="single"/>
        </w:rPr>
        <w:t>чтение художественных произведений.</w:t>
      </w:r>
      <w:r w:rsidRPr="00F47062">
        <w:rPr>
          <w:sz w:val="22"/>
          <w:szCs w:val="22"/>
        </w:rPr>
        <w:t xml:space="preserve"> Во многих из них раскрывается </w:t>
      </w:r>
      <w:r w:rsidRPr="00F47062">
        <w:rPr>
          <w:b/>
          <w:sz w:val="22"/>
          <w:szCs w:val="22"/>
        </w:rPr>
        <w:t>ЛОГИКА</w:t>
      </w:r>
      <w:r w:rsidRPr="00F47062">
        <w:rPr>
          <w:sz w:val="22"/>
          <w:szCs w:val="22"/>
        </w:rPr>
        <w:t xml:space="preserve"> человеческих поступков, если, конечно, читать осмысленно. Постарайтесь добиться того, чтобы </w:t>
      </w:r>
      <w:r w:rsidRPr="00F47062">
        <w:rPr>
          <w:b/>
          <w:sz w:val="22"/>
          <w:szCs w:val="22"/>
        </w:rPr>
        <w:t xml:space="preserve">ЕЖЕДНЕВНО </w:t>
      </w:r>
      <w:r w:rsidRPr="00F47062">
        <w:rPr>
          <w:sz w:val="22"/>
          <w:szCs w:val="22"/>
        </w:rPr>
        <w:t xml:space="preserve">ребенок читал не менее 5-10 страниц и </w:t>
      </w:r>
      <w:r w:rsidRPr="00F47062">
        <w:rPr>
          <w:b/>
          <w:sz w:val="22"/>
          <w:szCs w:val="22"/>
        </w:rPr>
        <w:lastRenderedPageBreak/>
        <w:t>ПЕРЕСКАЗЫВАЛ</w:t>
      </w:r>
      <w:r w:rsidRPr="00F47062">
        <w:rPr>
          <w:sz w:val="22"/>
          <w:szCs w:val="22"/>
        </w:rPr>
        <w:t xml:space="preserve"> вам </w:t>
      </w:r>
      <w:proofErr w:type="gramStart"/>
      <w:r w:rsidRPr="00F47062">
        <w:rPr>
          <w:sz w:val="22"/>
          <w:szCs w:val="22"/>
        </w:rPr>
        <w:t>прочитанное</w:t>
      </w:r>
      <w:proofErr w:type="gramEnd"/>
      <w:r w:rsidRPr="00F47062">
        <w:rPr>
          <w:sz w:val="22"/>
          <w:szCs w:val="22"/>
        </w:rPr>
        <w:t xml:space="preserve">. Такой же режим должен существовать и во время каникул.  </w:t>
      </w:r>
    </w:p>
    <w:p w:rsidR="00F47062" w:rsidRPr="00737478" w:rsidRDefault="00F47062" w:rsidP="00F47062">
      <w:pPr>
        <w:ind w:left="627"/>
        <w:jc w:val="both"/>
        <w:rPr>
          <w:b/>
          <w:sz w:val="22"/>
          <w:szCs w:val="22"/>
        </w:rPr>
      </w:pPr>
      <w:r w:rsidRPr="00F47062">
        <w:rPr>
          <w:sz w:val="22"/>
          <w:szCs w:val="22"/>
        </w:rPr>
        <w:t xml:space="preserve">      </w:t>
      </w:r>
      <w:r w:rsidRPr="00737478">
        <w:rPr>
          <w:b/>
          <w:sz w:val="22"/>
          <w:szCs w:val="22"/>
        </w:rPr>
        <w:t>Тем самым будут прочными ваши взаимоотношения с ребенком, станет более содержательным ваше общение с ним.</w:t>
      </w:r>
    </w:p>
    <w:p w:rsidR="00F47062" w:rsidRPr="00F47062" w:rsidRDefault="00F47062" w:rsidP="00F47062">
      <w:pPr>
        <w:ind w:left="627"/>
        <w:jc w:val="both"/>
        <w:rPr>
          <w:sz w:val="22"/>
          <w:szCs w:val="22"/>
        </w:rPr>
      </w:pPr>
    </w:p>
    <w:p w:rsidR="00F47062" w:rsidRPr="00F47062" w:rsidRDefault="00F47062" w:rsidP="00F47062">
      <w:pPr>
        <w:ind w:left="627"/>
        <w:jc w:val="both"/>
        <w:rPr>
          <w:sz w:val="22"/>
          <w:szCs w:val="22"/>
        </w:rPr>
      </w:pPr>
      <w:r w:rsidRPr="00F47062">
        <w:rPr>
          <w:sz w:val="22"/>
          <w:szCs w:val="22"/>
        </w:rPr>
        <w:t xml:space="preserve">    Большое влияние на развитие ребенка имеет постоянное обсуждение с ним того, что он узнал на уроках, разговаривая с друзьями на переменах. Вы получите разную информацию, включая явно отрицательные по содержанию факты. Важно </w:t>
      </w:r>
      <w:r w:rsidRPr="00F47062">
        <w:rPr>
          <w:b/>
          <w:sz w:val="22"/>
          <w:szCs w:val="22"/>
        </w:rPr>
        <w:t>СПОКОЙНО</w:t>
      </w:r>
      <w:r w:rsidRPr="00F47062">
        <w:rPr>
          <w:sz w:val="22"/>
          <w:szCs w:val="22"/>
        </w:rPr>
        <w:t xml:space="preserve">, без возмущения дать </w:t>
      </w:r>
      <w:r w:rsidRPr="00F47062">
        <w:rPr>
          <w:b/>
          <w:sz w:val="22"/>
          <w:szCs w:val="22"/>
        </w:rPr>
        <w:t>ОБОСНОВАННУЮ</w:t>
      </w:r>
      <w:r w:rsidRPr="00F47062">
        <w:rPr>
          <w:sz w:val="22"/>
          <w:szCs w:val="22"/>
        </w:rPr>
        <w:t xml:space="preserve"> оценку вместе с ребенком как положительных, так и негативных действий окружающих. Попытайтесь вместе с ним найти </w:t>
      </w:r>
      <w:r w:rsidRPr="00F47062">
        <w:rPr>
          <w:b/>
          <w:sz w:val="22"/>
          <w:szCs w:val="22"/>
        </w:rPr>
        <w:t xml:space="preserve">ПРИЧИНЫ </w:t>
      </w:r>
      <w:r w:rsidRPr="00F47062">
        <w:rPr>
          <w:sz w:val="22"/>
          <w:szCs w:val="22"/>
        </w:rPr>
        <w:t>прояв</w:t>
      </w:r>
      <w:r w:rsidR="00B24600">
        <w:rPr>
          <w:sz w:val="22"/>
          <w:szCs w:val="22"/>
        </w:rPr>
        <w:t>ления людьми доброты и злости, ч</w:t>
      </w:r>
      <w:r w:rsidRPr="00F47062">
        <w:rPr>
          <w:sz w:val="22"/>
          <w:szCs w:val="22"/>
        </w:rPr>
        <w:t xml:space="preserve">уткости и безразличия, эмоциональной несдержанности и разумного спокойствия. Тогда вы поможете самому ребенку </w:t>
      </w:r>
      <w:proofErr w:type="gramStart"/>
      <w:r w:rsidRPr="00F47062">
        <w:rPr>
          <w:sz w:val="22"/>
          <w:szCs w:val="22"/>
        </w:rPr>
        <w:t>научиться Л</w:t>
      </w:r>
      <w:r w:rsidRPr="00F47062">
        <w:rPr>
          <w:b/>
          <w:sz w:val="22"/>
          <w:szCs w:val="22"/>
        </w:rPr>
        <w:t>УЧШЕ КОНТРОЛИРОВАТЬ</w:t>
      </w:r>
      <w:proofErr w:type="gramEnd"/>
      <w:r w:rsidRPr="00F47062">
        <w:rPr>
          <w:sz w:val="22"/>
          <w:szCs w:val="22"/>
        </w:rPr>
        <w:t xml:space="preserve"> свое поведение.</w:t>
      </w:r>
    </w:p>
    <w:p w:rsidR="00F47062" w:rsidRPr="00F47062" w:rsidRDefault="00F47062" w:rsidP="00F47062">
      <w:pPr>
        <w:ind w:left="627"/>
        <w:jc w:val="both"/>
        <w:rPr>
          <w:sz w:val="22"/>
          <w:szCs w:val="22"/>
        </w:rPr>
      </w:pPr>
      <w:r w:rsidRPr="00F47062">
        <w:rPr>
          <w:sz w:val="22"/>
          <w:szCs w:val="22"/>
        </w:rPr>
        <w:t xml:space="preserve">    Очень помогает формировать волю, целеустремленность, а также способность чувствовать себя равноправным членом семейного коллектива, проявлять вниман6ие к близким людям наличие постоянных домашних обязанностей. </w:t>
      </w:r>
      <w:r w:rsidRPr="003611E4">
        <w:rPr>
          <w:sz w:val="22"/>
          <w:szCs w:val="22"/>
          <w:u w:val="single"/>
        </w:rPr>
        <w:t xml:space="preserve">В 7-8 лет и мальчик, и </w:t>
      </w:r>
      <w:r w:rsidR="003611E4" w:rsidRPr="003611E4">
        <w:rPr>
          <w:sz w:val="22"/>
          <w:szCs w:val="22"/>
          <w:u w:val="single"/>
        </w:rPr>
        <w:t>д</w:t>
      </w:r>
      <w:r w:rsidRPr="003611E4">
        <w:rPr>
          <w:sz w:val="22"/>
          <w:szCs w:val="22"/>
          <w:u w:val="single"/>
        </w:rPr>
        <w:t>евочка должны уже полностью осуществлять уборку квартиры, мыть ежедневно посуду, помогать в приготовлении обеда, выносить мусор. При этом данную работу ребенок должен без внутреннего возмущения,</w:t>
      </w:r>
      <w:r w:rsidRPr="00F47062">
        <w:rPr>
          <w:sz w:val="22"/>
          <w:szCs w:val="22"/>
        </w:rPr>
        <w:t xml:space="preserve"> а с желанием через нее выразить свою заботу о вас.</w:t>
      </w:r>
    </w:p>
    <w:p w:rsidR="00F47062" w:rsidRPr="00F47062" w:rsidRDefault="00F47062" w:rsidP="00F47062">
      <w:pPr>
        <w:ind w:left="627"/>
        <w:jc w:val="both"/>
        <w:rPr>
          <w:sz w:val="22"/>
          <w:szCs w:val="22"/>
        </w:rPr>
      </w:pPr>
      <w:r w:rsidRPr="00F47062">
        <w:rPr>
          <w:sz w:val="22"/>
          <w:szCs w:val="22"/>
          <w:u w:val="single"/>
        </w:rPr>
        <w:t xml:space="preserve">     Обратите особое внимание на то, как тратит </w:t>
      </w:r>
      <w:r w:rsidRPr="00F47062">
        <w:rPr>
          <w:b/>
          <w:sz w:val="22"/>
          <w:szCs w:val="22"/>
          <w:u w:val="single"/>
        </w:rPr>
        <w:t>СВОБОДНОЕ</w:t>
      </w:r>
      <w:r w:rsidRPr="00F47062">
        <w:rPr>
          <w:sz w:val="22"/>
          <w:szCs w:val="22"/>
          <w:u w:val="single"/>
        </w:rPr>
        <w:t xml:space="preserve">  время ваш ребенок.</w:t>
      </w:r>
      <w:r w:rsidRPr="00F47062">
        <w:rPr>
          <w:sz w:val="22"/>
          <w:szCs w:val="22"/>
        </w:rPr>
        <w:t xml:space="preserve"> </w:t>
      </w:r>
      <w:r w:rsidRPr="00F47062">
        <w:rPr>
          <w:sz w:val="22"/>
          <w:szCs w:val="22"/>
        </w:rPr>
        <w:lastRenderedPageBreak/>
        <w:t xml:space="preserve">Очень часто оно заполнено бессмысленными занятиями или </w:t>
      </w:r>
      <w:proofErr w:type="gramStart"/>
      <w:r w:rsidRPr="00F47062">
        <w:rPr>
          <w:sz w:val="22"/>
          <w:szCs w:val="22"/>
        </w:rPr>
        <w:t>ничегонеделанием</w:t>
      </w:r>
      <w:proofErr w:type="gramEnd"/>
      <w:r w:rsidRPr="00F47062">
        <w:rPr>
          <w:sz w:val="22"/>
          <w:szCs w:val="22"/>
        </w:rPr>
        <w:t xml:space="preserve">. Поэтому постарайтесь вместе с ним составить перечень </w:t>
      </w:r>
      <w:r>
        <w:rPr>
          <w:sz w:val="22"/>
          <w:szCs w:val="22"/>
        </w:rPr>
        <w:t>интересных и развивающих его ум</w:t>
      </w:r>
      <w:r w:rsidRPr="00F47062">
        <w:rPr>
          <w:sz w:val="22"/>
          <w:szCs w:val="22"/>
        </w:rPr>
        <w:t xml:space="preserve">, чувства, укрепляющих здоровье видов отдыха. Чаще задавайте вопрос о том, </w:t>
      </w:r>
      <w:r w:rsidRPr="00F47062">
        <w:rPr>
          <w:b/>
          <w:sz w:val="22"/>
          <w:szCs w:val="22"/>
        </w:rPr>
        <w:t>ЧТО</w:t>
      </w:r>
      <w:r w:rsidRPr="00F47062">
        <w:rPr>
          <w:sz w:val="22"/>
          <w:szCs w:val="22"/>
        </w:rPr>
        <w:t xml:space="preserve"> он узнал </w:t>
      </w:r>
      <w:r w:rsidRPr="00F47062">
        <w:rPr>
          <w:b/>
          <w:sz w:val="22"/>
          <w:szCs w:val="22"/>
        </w:rPr>
        <w:t>НОВОГО</w:t>
      </w:r>
      <w:r w:rsidRPr="00F47062">
        <w:rPr>
          <w:sz w:val="22"/>
          <w:szCs w:val="22"/>
        </w:rPr>
        <w:t xml:space="preserve"> в свободное время, какой навык </w:t>
      </w:r>
      <w:r w:rsidRPr="00F47062">
        <w:rPr>
          <w:b/>
          <w:sz w:val="22"/>
          <w:szCs w:val="22"/>
        </w:rPr>
        <w:t>ПРИОБРЕЛ</w:t>
      </w:r>
      <w:r w:rsidRPr="00F47062">
        <w:rPr>
          <w:sz w:val="22"/>
          <w:szCs w:val="22"/>
        </w:rPr>
        <w:t xml:space="preserve">. Только в этом случае ребенок научится разумно и с пользой для себя и окружающих его тратить.  </w:t>
      </w:r>
    </w:p>
    <w:p w:rsidR="00F47062" w:rsidRPr="00F47062" w:rsidRDefault="00F47062" w:rsidP="00F47062">
      <w:pPr>
        <w:ind w:left="627"/>
        <w:jc w:val="both"/>
        <w:rPr>
          <w:sz w:val="22"/>
          <w:szCs w:val="22"/>
        </w:rPr>
      </w:pPr>
      <w:r w:rsidRPr="00F47062">
        <w:rPr>
          <w:sz w:val="22"/>
          <w:szCs w:val="22"/>
        </w:rPr>
        <w:t xml:space="preserve">     Постарайтесь контролировать просмотр </w:t>
      </w:r>
      <w:r w:rsidRPr="00F47062">
        <w:rPr>
          <w:b/>
          <w:sz w:val="22"/>
          <w:szCs w:val="22"/>
        </w:rPr>
        <w:t>ТЕЛЕПЕРЕДАЧ.</w:t>
      </w:r>
      <w:r w:rsidRPr="00F47062">
        <w:rPr>
          <w:sz w:val="22"/>
          <w:szCs w:val="22"/>
        </w:rPr>
        <w:t xml:space="preserve"> К сожалению, многие из них наполнены сценами насилия, жестокости, грубости в отношениях с людьми. Необходимо четко давать им </w:t>
      </w:r>
      <w:r w:rsidRPr="00F47062">
        <w:rPr>
          <w:b/>
          <w:sz w:val="22"/>
          <w:szCs w:val="22"/>
        </w:rPr>
        <w:t>НЕГАТИВНУЮ</w:t>
      </w:r>
      <w:r w:rsidRPr="00F47062">
        <w:rPr>
          <w:sz w:val="22"/>
          <w:szCs w:val="22"/>
        </w:rPr>
        <w:t xml:space="preserve"> оценку, существенно ограничивая просмотр таких фильмов. Иначе у ребенка незаметно будет формироваться привычка к жестокости, безразличие к насилию и у некоторых даже склонность к совершению подобных действий.</w:t>
      </w:r>
    </w:p>
    <w:p w:rsidR="00F47062" w:rsidRDefault="00F47062" w:rsidP="00F47062">
      <w:pPr>
        <w:ind w:left="627"/>
        <w:jc w:val="both"/>
        <w:rPr>
          <w:sz w:val="22"/>
          <w:szCs w:val="22"/>
        </w:rPr>
      </w:pPr>
      <w:r w:rsidRPr="00F47062">
        <w:rPr>
          <w:sz w:val="22"/>
          <w:szCs w:val="22"/>
        </w:rPr>
        <w:t xml:space="preserve">     </w:t>
      </w:r>
      <w:r w:rsidRPr="00B24600">
        <w:rPr>
          <w:sz w:val="22"/>
          <w:szCs w:val="22"/>
          <w:u w:val="single"/>
        </w:rPr>
        <w:t xml:space="preserve">Замечайте и хвалите ребенка за все его </w:t>
      </w:r>
      <w:r w:rsidRPr="00B24600">
        <w:rPr>
          <w:b/>
          <w:sz w:val="22"/>
          <w:szCs w:val="22"/>
          <w:u w:val="single"/>
        </w:rPr>
        <w:t>ДОСТИЖЕНИЯ</w:t>
      </w:r>
      <w:r w:rsidRPr="00F47062">
        <w:rPr>
          <w:sz w:val="22"/>
          <w:szCs w:val="22"/>
        </w:rPr>
        <w:t xml:space="preserve"> в развитии воли, терпения, самоконтроля, умения планировать свою работу. Высказывайте свои замечания и требования </w:t>
      </w:r>
      <w:r w:rsidRPr="00F47062">
        <w:rPr>
          <w:b/>
          <w:sz w:val="22"/>
          <w:szCs w:val="22"/>
        </w:rPr>
        <w:t>СПОКОЙНО</w:t>
      </w:r>
      <w:r w:rsidRPr="00F47062">
        <w:rPr>
          <w:sz w:val="22"/>
          <w:szCs w:val="22"/>
        </w:rPr>
        <w:t xml:space="preserve"> и обоснованно, помогая ребенку совершенствовать чувство </w:t>
      </w:r>
      <w:r w:rsidRPr="00F47062">
        <w:rPr>
          <w:b/>
          <w:sz w:val="22"/>
          <w:szCs w:val="22"/>
        </w:rPr>
        <w:t>СОВЕСТИ И ДОЛГА</w:t>
      </w:r>
      <w:r w:rsidRPr="00F47062">
        <w:rPr>
          <w:sz w:val="22"/>
          <w:szCs w:val="22"/>
        </w:rPr>
        <w:t xml:space="preserve"> перед собой, родителями и учителем.</w:t>
      </w:r>
    </w:p>
    <w:p w:rsidR="00B24600" w:rsidRPr="00F47062" w:rsidRDefault="00B24600" w:rsidP="00F47062">
      <w:pPr>
        <w:ind w:left="627"/>
        <w:jc w:val="both"/>
        <w:rPr>
          <w:sz w:val="22"/>
          <w:szCs w:val="22"/>
        </w:rPr>
      </w:pPr>
    </w:p>
    <w:p w:rsidR="00F47062" w:rsidRPr="00B24600" w:rsidRDefault="00F47062" w:rsidP="00F47062">
      <w:pPr>
        <w:ind w:left="627"/>
        <w:jc w:val="both"/>
        <w:rPr>
          <w:i/>
        </w:rPr>
      </w:pPr>
      <w:r w:rsidRPr="00B24600">
        <w:rPr>
          <w:i/>
        </w:rPr>
        <w:t xml:space="preserve">      Педагоги, психолог, директор школы всегда готовы помочь вам решить сложные проблемы воспитания и образования ребенка.</w:t>
      </w:r>
    </w:p>
    <w:p w:rsidR="00F47062" w:rsidRPr="00F47062" w:rsidRDefault="00F47062" w:rsidP="00F47062">
      <w:pPr>
        <w:ind w:left="627"/>
        <w:jc w:val="both"/>
        <w:rPr>
          <w:sz w:val="22"/>
          <w:szCs w:val="22"/>
        </w:rPr>
      </w:pPr>
    </w:p>
    <w:p w:rsidR="00F47062" w:rsidRPr="00F47062" w:rsidRDefault="00F47062" w:rsidP="00D41DA5">
      <w:pPr>
        <w:pStyle w:val="a3"/>
        <w:jc w:val="both"/>
        <w:rPr>
          <w:rFonts w:ascii="Times New Roman" w:hAnsi="Times New Roman" w:cs="Times New Roman"/>
        </w:rPr>
      </w:pPr>
    </w:p>
    <w:p w:rsidR="00F47062" w:rsidRPr="00F47062" w:rsidRDefault="00F47062" w:rsidP="00D41DA5">
      <w:pPr>
        <w:pStyle w:val="a3"/>
        <w:jc w:val="both"/>
        <w:rPr>
          <w:rFonts w:ascii="Times New Roman" w:hAnsi="Times New Roman" w:cs="Times New Roman"/>
        </w:rPr>
      </w:pPr>
    </w:p>
    <w:sectPr w:rsidR="00F47062" w:rsidRPr="00F47062" w:rsidSect="00F47062">
      <w:pgSz w:w="16838" w:h="11906" w:orient="landscape"/>
      <w:pgMar w:top="567" w:right="567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DA5"/>
    <w:rsid w:val="00094E9F"/>
    <w:rsid w:val="003611E4"/>
    <w:rsid w:val="006C2AC3"/>
    <w:rsid w:val="00737478"/>
    <w:rsid w:val="00B24600"/>
    <w:rsid w:val="00BF04FA"/>
    <w:rsid w:val="00D41DA5"/>
    <w:rsid w:val="00F4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DA5"/>
    <w:pPr>
      <w:spacing w:after="0" w:line="240" w:lineRule="auto"/>
    </w:pPr>
  </w:style>
  <w:style w:type="table" w:styleId="a4">
    <w:name w:val="Table Grid"/>
    <w:basedOn w:val="a1"/>
    <w:uiPriority w:val="59"/>
    <w:rsid w:val="00D41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46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6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tihi.ru/pics/2011/04/01/885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2012-08-29T11:19:00Z</cp:lastPrinted>
  <dcterms:created xsi:type="dcterms:W3CDTF">2003-12-31T21:18:00Z</dcterms:created>
  <dcterms:modified xsi:type="dcterms:W3CDTF">2003-12-31T21:18:00Z</dcterms:modified>
</cp:coreProperties>
</file>