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3D" w:rsidRPr="00275681" w:rsidRDefault="00275681" w:rsidP="00ED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</w:t>
      </w:r>
      <w:proofErr w:type="gramEnd"/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по английскому языку в 3 классе по теме “</w:t>
      </w:r>
      <w:r w:rsidRPr="002756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Seasons</w:t>
      </w:r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275681" w:rsidRDefault="00275681" w:rsidP="00ED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Варнакина</w:t>
      </w:r>
      <w:proofErr w:type="spellEnd"/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Вячеславовна,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2 кв. категории.</w:t>
      </w:r>
    </w:p>
    <w:p w:rsidR="00275681" w:rsidRDefault="00275681" w:rsidP="00ED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Бабаевская</w:t>
      </w:r>
      <w:proofErr w:type="spellEnd"/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EFC" w:rsidRDefault="002F4EFC" w:rsidP="00ED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FC" w:rsidRPr="00275681" w:rsidRDefault="002F4EFC" w:rsidP="00ED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81" w:rsidRDefault="00275681" w:rsidP="00ED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3D" w:rsidRDefault="00ED593D" w:rsidP="00ED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275681" w:rsidRPr="00275681" w:rsidRDefault="00275681" w:rsidP="00ED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3D" w:rsidRPr="00275681" w:rsidRDefault="00275681" w:rsidP="0027568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ED593D" w:rsidRPr="00275681">
        <w:rPr>
          <w:rFonts w:ascii="Times New Roman" w:hAnsi="Times New Roman" w:cs="Times New Roman"/>
          <w:sz w:val="24"/>
          <w:szCs w:val="24"/>
          <w:lang w:eastAsia="ru-RU"/>
        </w:rPr>
        <w:t>ведение новой лексики по теме: «Времена года».</w:t>
      </w:r>
    </w:p>
    <w:p w:rsidR="00ED593D" w:rsidRPr="00275681" w:rsidRDefault="00275681" w:rsidP="0027568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ED593D" w:rsidRPr="00275681">
        <w:rPr>
          <w:rFonts w:ascii="Times New Roman" w:hAnsi="Times New Roman" w:cs="Times New Roman"/>
          <w:sz w:val="24"/>
          <w:szCs w:val="24"/>
          <w:lang w:eastAsia="ru-RU"/>
        </w:rPr>
        <w:t>ормирование коммуникативных компетенций учащихся на основе изучения ЛЕ и речевых структур по теме «</w:t>
      </w:r>
      <w:proofErr w:type="spellStart"/>
      <w:r w:rsidR="00ED593D" w:rsidRPr="00275681">
        <w:rPr>
          <w:rFonts w:ascii="Times New Roman" w:hAnsi="Times New Roman" w:cs="Times New Roman"/>
          <w:sz w:val="24"/>
          <w:szCs w:val="24"/>
          <w:lang w:eastAsia="ru-RU"/>
        </w:rPr>
        <w:t>Seasons</w:t>
      </w:r>
      <w:proofErr w:type="spellEnd"/>
      <w:r w:rsidR="00ED593D" w:rsidRPr="0027568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D593D" w:rsidRPr="00275681" w:rsidRDefault="00275681" w:rsidP="0027568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ED593D" w:rsidRPr="00275681">
        <w:rPr>
          <w:rFonts w:ascii="Times New Roman" w:hAnsi="Times New Roman" w:cs="Times New Roman"/>
          <w:sz w:val="24"/>
          <w:szCs w:val="24"/>
          <w:lang w:eastAsia="ru-RU"/>
        </w:rPr>
        <w:t>азвитие социокультурной компетенции;</w:t>
      </w:r>
    </w:p>
    <w:p w:rsidR="00ED593D" w:rsidRDefault="00275681" w:rsidP="0027568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ED593D" w:rsidRPr="00275681">
        <w:rPr>
          <w:rFonts w:ascii="Times New Roman" w:hAnsi="Times New Roman" w:cs="Times New Roman"/>
          <w:sz w:val="24"/>
          <w:szCs w:val="24"/>
          <w:lang w:eastAsia="ru-RU"/>
        </w:rPr>
        <w:t>азвитие обще-учебн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ых, познавательных способностей.</w:t>
      </w:r>
    </w:p>
    <w:p w:rsidR="002F4EFC" w:rsidRDefault="002F4EFC" w:rsidP="0027568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D76" w:rsidRPr="00275681" w:rsidRDefault="00F06D76" w:rsidP="0027568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593D" w:rsidRPr="00275681" w:rsidRDefault="00ED593D" w:rsidP="00ED59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урока:</w:t>
      </w:r>
    </w:p>
    <w:p w:rsidR="00ED593D" w:rsidRPr="00F06D76" w:rsidRDefault="00ED593D" w:rsidP="00275681">
      <w:pPr>
        <w:pStyle w:val="Default"/>
        <w:rPr>
          <w:color w:val="auto"/>
          <w:u w:val="single"/>
        </w:rPr>
      </w:pPr>
      <w:r w:rsidRPr="00F06D76">
        <w:rPr>
          <w:bCs/>
          <w:iCs/>
          <w:color w:val="auto"/>
          <w:u w:val="single"/>
        </w:rPr>
        <w:t xml:space="preserve">Образовательные: </w:t>
      </w:r>
    </w:p>
    <w:p w:rsidR="00ED593D" w:rsidRPr="00275681" w:rsidRDefault="00275681" w:rsidP="00275681">
      <w:pPr>
        <w:pStyle w:val="c1"/>
        <w:shd w:val="clear" w:color="auto" w:fill="FFFFFF"/>
        <w:spacing w:before="0" w:after="0"/>
      </w:pPr>
      <w:r>
        <w:t xml:space="preserve">- </w:t>
      </w:r>
      <w:r w:rsidR="00ED593D" w:rsidRPr="00275681">
        <w:t xml:space="preserve">используя  дополнительный  материал, увеличить словарный запас учащихся по теме; </w:t>
      </w:r>
    </w:p>
    <w:p w:rsidR="00ED593D" w:rsidRPr="00275681" w:rsidRDefault="00ED593D" w:rsidP="00275681">
      <w:pPr>
        <w:pStyle w:val="c1"/>
        <w:shd w:val="clear" w:color="auto" w:fill="FFFFFF"/>
        <w:spacing w:before="0" w:after="0"/>
      </w:pPr>
      <w:r w:rsidRPr="00275681">
        <w:t>    учить рассказывать о любимом времени года  с опорой на иллюстрации  и лексические опоры;</w:t>
      </w:r>
    </w:p>
    <w:p w:rsidR="00ED593D" w:rsidRPr="00275681" w:rsidRDefault="00ED593D" w:rsidP="00275681">
      <w:pPr>
        <w:pStyle w:val="Default"/>
        <w:rPr>
          <w:color w:val="auto"/>
        </w:rPr>
      </w:pPr>
      <w:r w:rsidRPr="00275681">
        <w:rPr>
          <w:color w:val="auto"/>
        </w:rPr>
        <w:t>- овладение навыками смыслового чтения  текста</w:t>
      </w:r>
      <w:proofErr w:type="gramStart"/>
      <w:r w:rsidRPr="00275681">
        <w:rPr>
          <w:color w:val="auto"/>
        </w:rPr>
        <w:t xml:space="preserve"> ;</w:t>
      </w:r>
      <w:proofErr w:type="gramEnd"/>
    </w:p>
    <w:p w:rsidR="00ED593D" w:rsidRDefault="00ED593D" w:rsidP="00275681">
      <w:pPr>
        <w:pStyle w:val="Default"/>
        <w:rPr>
          <w:color w:val="auto"/>
        </w:rPr>
      </w:pPr>
      <w:r w:rsidRPr="00275681">
        <w:rPr>
          <w:color w:val="auto"/>
        </w:rPr>
        <w:t xml:space="preserve">- закрепление лексических единиц по изученным темам; </w:t>
      </w:r>
    </w:p>
    <w:p w:rsidR="002F4EFC" w:rsidRPr="00275681" w:rsidRDefault="002F4EFC" w:rsidP="00275681">
      <w:pPr>
        <w:pStyle w:val="Default"/>
        <w:rPr>
          <w:color w:val="auto"/>
        </w:rPr>
      </w:pPr>
    </w:p>
    <w:p w:rsidR="00ED593D" w:rsidRPr="00F06D76" w:rsidRDefault="00ED593D" w:rsidP="00275681">
      <w:pPr>
        <w:pStyle w:val="Default"/>
        <w:rPr>
          <w:color w:val="auto"/>
          <w:u w:val="single"/>
        </w:rPr>
      </w:pPr>
      <w:r w:rsidRPr="00F06D76">
        <w:rPr>
          <w:bCs/>
          <w:iCs/>
          <w:color w:val="auto"/>
          <w:u w:val="single"/>
        </w:rPr>
        <w:t>Развивающие:</w:t>
      </w:r>
    </w:p>
    <w:p w:rsidR="00ED593D" w:rsidRPr="00275681" w:rsidRDefault="00275681" w:rsidP="0027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593D" w:rsidRPr="00275681">
        <w:rPr>
          <w:rFonts w:ascii="Times New Roman" w:hAnsi="Times New Roman" w:cs="Times New Roman"/>
          <w:sz w:val="24"/>
          <w:szCs w:val="24"/>
        </w:rPr>
        <w:t xml:space="preserve"> закрепление лексических единиц по изученным темам;</w:t>
      </w:r>
    </w:p>
    <w:p w:rsidR="00ED593D" w:rsidRPr="00275681" w:rsidRDefault="00275681" w:rsidP="0027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593D" w:rsidRPr="00275681">
        <w:rPr>
          <w:rFonts w:ascii="Times New Roman" w:hAnsi="Times New Roman" w:cs="Times New Roman"/>
          <w:sz w:val="24"/>
          <w:szCs w:val="24"/>
        </w:rPr>
        <w:t xml:space="preserve">  развивать навыки и умения работы в группах</w:t>
      </w:r>
    </w:p>
    <w:p w:rsidR="00ED593D" w:rsidRPr="00275681" w:rsidRDefault="00ED593D" w:rsidP="0027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sz w:val="24"/>
          <w:szCs w:val="24"/>
        </w:rPr>
        <w:t xml:space="preserve">- развитие памяти, внимания, умения слушать и слышать учителя и одноклассников. </w:t>
      </w:r>
    </w:p>
    <w:p w:rsidR="00ED593D" w:rsidRDefault="00ED593D" w:rsidP="0027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поискового характера; </w:t>
      </w:r>
    </w:p>
    <w:p w:rsidR="002F4EFC" w:rsidRPr="00275681" w:rsidRDefault="002F4EFC" w:rsidP="0027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93D" w:rsidRPr="00F06D76" w:rsidRDefault="00ED593D" w:rsidP="0027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D7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Воспитательные: </w:t>
      </w:r>
    </w:p>
    <w:p w:rsidR="00ED593D" w:rsidRPr="00275681" w:rsidRDefault="00ED593D" w:rsidP="0027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привитие интереса к английскому языку; </w:t>
      </w:r>
    </w:p>
    <w:p w:rsidR="00ED593D" w:rsidRPr="00275681" w:rsidRDefault="00ED593D" w:rsidP="0027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чувства ответственности за команду; </w:t>
      </w:r>
    </w:p>
    <w:p w:rsidR="00ED593D" w:rsidRPr="00275681" w:rsidRDefault="00ED593D" w:rsidP="0027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уважительного отношения друг к другу. </w:t>
      </w:r>
    </w:p>
    <w:p w:rsidR="00ED593D" w:rsidRDefault="00ED593D" w:rsidP="0027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FC" w:rsidRPr="00275681" w:rsidRDefault="002F4EFC" w:rsidP="0027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3D" w:rsidRDefault="00ED593D" w:rsidP="00275681">
      <w:pPr>
        <w:pStyle w:val="c1"/>
        <w:shd w:val="clear" w:color="auto" w:fill="FFFFFF"/>
      </w:pPr>
      <w:proofErr w:type="gramStart"/>
      <w:r w:rsidRPr="00275681">
        <w:rPr>
          <w:rStyle w:val="c3"/>
        </w:rPr>
        <w:t>Оборудование:</w:t>
      </w:r>
      <w:r w:rsidRPr="00275681">
        <w:t> компьютер, интерактивная доска, проектор, карточки со словами, карточки рефлексии, наглядности.</w:t>
      </w:r>
      <w:proofErr w:type="gramEnd"/>
    </w:p>
    <w:p w:rsidR="00F06D76" w:rsidRDefault="00F06D76" w:rsidP="00275681">
      <w:pPr>
        <w:pStyle w:val="c1"/>
        <w:shd w:val="clear" w:color="auto" w:fill="FFFFFF"/>
      </w:pPr>
    </w:p>
    <w:p w:rsidR="00F06D76" w:rsidRDefault="00F06D76" w:rsidP="00275681">
      <w:pPr>
        <w:pStyle w:val="c1"/>
        <w:shd w:val="clear" w:color="auto" w:fill="FFFFFF"/>
      </w:pPr>
    </w:p>
    <w:p w:rsidR="00F06D76" w:rsidRDefault="00F06D76" w:rsidP="00275681">
      <w:pPr>
        <w:pStyle w:val="c1"/>
        <w:shd w:val="clear" w:color="auto" w:fill="FFFFFF"/>
      </w:pPr>
    </w:p>
    <w:p w:rsidR="00F06D76" w:rsidRDefault="00F06D76" w:rsidP="00275681">
      <w:pPr>
        <w:pStyle w:val="c1"/>
        <w:shd w:val="clear" w:color="auto" w:fill="FFFFFF"/>
      </w:pPr>
    </w:p>
    <w:p w:rsidR="00F06D76" w:rsidRDefault="00F06D76" w:rsidP="00275681">
      <w:pPr>
        <w:pStyle w:val="c1"/>
        <w:shd w:val="clear" w:color="auto" w:fill="FFFFFF"/>
      </w:pPr>
    </w:p>
    <w:p w:rsidR="00F06D76" w:rsidRDefault="00F06D76" w:rsidP="00275681">
      <w:pPr>
        <w:pStyle w:val="c1"/>
        <w:shd w:val="clear" w:color="auto" w:fill="FFFFFF"/>
      </w:pPr>
    </w:p>
    <w:p w:rsidR="00F06D76" w:rsidRDefault="00F06D76" w:rsidP="00275681">
      <w:pPr>
        <w:pStyle w:val="c1"/>
        <w:shd w:val="clear" w:color="auto" w:fill="FFFFFF"/>
      </w:pPr>
    </w:p>
    <w:p w:rsidR="00F06D76" w:rsidRDefault="00F06D76" w:rsidP="00275681">
      <w:pPr>
        <w:pStyle w:val="c1"/>
        <w:shd w:val="clear" w:color="auto" w:fill="FFFFFF"/>
      </w:pPr>
    </w:p>
    <w:p w:rsidR="00954A87" w:rsidRDefault="00954A87" w:rsidP="00122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54A87" w:rsidRPr="00F1466E" w:rsidRDefault="00954A87" w:rsidP="00122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102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096"/>
        <w:gridCol w:w="2691"/>
        <w:gridCol w:w="2693"/>
        <w:gridCol w:w="2322"/>
      </w:tblGrid>
      <w:tr w:rsidR="00AA6F15" w:rsidRPr="00F1466E" w:rsidTr="001223F6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F6" w:rsidRPr="00F1466E" w:rsidRDefault="001223F6" w:rsidP="006E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F6" w:rsidRPr="00F1466E" w:rsidRDefault="001223F6" w:rsidP="006E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F6" w:rsidRPr="00F1466E" w:rsidRDefault="001223F6" w:rsidP="006E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F6" w:rsidRPr="00F1466E" w:rsidRDefault="001223F6" w:rsidP="006E0A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80ADE" w:rsidRPr="00F1466E" w:rsidTr="001223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F6" w:rsidRPr="00F1466E" w:rsidRDefault="001223F6" w:rsidP="006E0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F6" w:rsidRPr="00F1466E" w:rsidRDefault="001223F6" w:rsidP="006E0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F6" w:rsidRPr="00F1466E" w:rsidRDefault="001223F6" w:rsidP="006E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F6" w:rsidRPr="00F1466E" w:rsidRDefault="001223F6" w:rsidP="006E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F6" w:rsidRPr="00F1466E" w:rsidRDefault="001223F6" w:rsidP="006E0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ADE" w:rsidRPr="00F1466E" w:rsidTr="00980F9D">
        <w:trPr>
          <w:trHeight w:val="874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3F6" w:rsidRPr="00F1466E" w:rsidRDefault="001223F6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3F6" w:rsidRDefault="001223F6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1223F6" w:rsidRPr="00D61767" w:rsidRDefault="001223F6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учебной деятельности учащихся.</w:t>
            </w:r>
          </w:p>
          <w:p w:rsidR="00A74E52" w:rsidRPr="00A74E52" w:rsidRDefault="00A74E5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учащихся в деятельность)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3F6" w:rsidRPr="00D61767" w:rsidRDefault="001223F6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8549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495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85495E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1223F6" w:rsidRPr="001223F6" w:rsidRDefault="001223F6" w:rsidP="006E0A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Good</w:t>
            </w:r>
            <w:r w:rsidRPr="001223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Morning,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boys</w:t>
            </w:r>
            <w:r w:rsidRPr="001223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and</w:t>
            </w:r>
            <w:r w:rsidRPr="001223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girls</w:t>
            </w:r>
            <w:r w:rsidRPr="001223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glad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see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you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are you? I’m fine. Are you ready to be the English?</w:t>
            </w:r>
          </w:p>
          <w:p w:rsidR="00A74E52" w:rsidRDefault="00A74E52" w:rsidP="00A74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start the lesson!</w:t>
            </w:r>
          </w:p>
          <w:p w:rsidR="00A74E52" w:rsidRDefault="00A74E52" w:rsidP="00A74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Children, look,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 is so cold today that my fingers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couldn’t write th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 topic of our lesson. 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 see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only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49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5495E" w:rsidRPr="008549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49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strange guest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pictures </w:t>
            </w:r>
            <w:r w:rsidR="008549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at the blackboard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nothing more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What to do? Let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guess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shall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about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today</w:t>
            </w:r>
            <w:r w:rsidR="00CF4254"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так холодно, что мои пальцы не смогли написать даже тему урока! </w:t>
            </w:r>
            <w:r w:rsidR="0085495E">
              <w:rPr>
                <w:rFonts w:ascii="Times New Roman" w:eastAsia="Calibri" w:hAnsi="Times New Roman" w:cs="Times New Roman"/>
                <w:sz w:val="24"/>
                <w:szCs w:val="24"/>
              </w:rPr>
              <w:t>Вы видите незнакомую гостью (ученица одета в белое) и н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доске </w:t>
            </w:r>
            <w:r w:rsidR="0085495E">
              <w:rPr>
                <w:rFonts w:ascii="Times New Roman" w:eastAsia="Calibri" w:hAnsi="Times New Roman" w:cs="Times New Roman"/>
                <w:sz w:val="24"/>
                <w:szCs w:val="24"/>
              </w:rPr>
              <w:t>только картинки</w:t>
            </w:r>
            <w:r w:rsidR="00CF4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нам делать? Да, давайте попробуем догадаться, о чем мы будем говорить сегодня.</w:t>
            </w:r>
          </w:p>
          <w:p w:rsidR="008E0379" w:rsidRPr="00CF4254" w:rsidRDefault="008E0379" w:rsidP="00A74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Метод: беседа.</w:t>
            </w:r>
          </w:p>
          <w:p w:rsidR="00980F9D" w:rsidRPr="00CF4254" w:rsidRDefault="00980F9D" w:rsidP="006E0A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3F6" w:rsidRPr="00D61767" w:rsidRDefault="001223F6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1223F6" w:rsidRPr="00CF4254" w:rsidRDefault="001223F6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Good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morning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We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are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glad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see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you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too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OK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How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are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you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Yes</w:t>
            </w:r>
            <w:r w:rsidRPr="00CF4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We</w:t>
            </w:r>
            <w:r w:rsidRPr="00CF4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are</w:t>
            </w:r>
            <w:r w:rsidRPr="00CF4254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1223F6" w:rsidRPr="00CF4254" w:rsidRDefault="00A74E52" w:rsidP="00122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5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41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эмоциональный </w:t>
            </w:r>
            <w:r w:rsidR="001223F6" w:rsidRPr="001223F6">
              <w:rPr>
                <w:rFonts w:ascii="Times New Roman" w:eastAsia="Calibri" w:hAnsi="Times New Roman" w:cs="Times New Roman"/>
                <w:sz w:val="24"/>
                <w:szCs w:val="24"/>
              </w:rPr>
              <w:t>настрой</w:t>
            </w:r>
            <w:r w:rsidR="001223F6" w:rsidRPr="00CF4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23F6" w:rsidRPr="001223F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1223F6" w:rsidRPr="00CF4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23F6" w:rsidRPr="001223F6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223F6"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4254" w:rsidRPr="00CF4254" w:rsidRDefault="00CF4254" w:rsidP="00122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254" w:rsidRDefault="00CF4254" w:rsidP="00122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 нужно догадаться, какая тема урока.</w:t>
            </w:r>
          </w:p>
          <w:p w:rsidR="00CF4254" w:rsidRDefault="00CF4254" w:rsidP="00122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254" w:rsidRPr="00CF4254" w:rsidRDefault="00CF4254" w:rsidP="00122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учителем.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3F6" w:rsidRPr="00F1466E" w:rsidRDefault="001223F6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интереса (мотивации) к учению и развитие мотивации к дальнейшему изучению английского языка.</w:t>
            </w:r>
          </w:p>
          <w:p w:rsidR="001223F6" w:rsidRPr="00F1466E" w:rsidRDefault="001223F6" w:rsidP="00122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49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49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логе, слушать и понимать других.</w:t>
            </w:r>
          </w:p>
        </w:tc>
      </w:tr>
      <w:tr w:rsidR="00080ADE" w:rsidRPr="00F1466E" w:rsidTr="00E74BD3">
        <w:trPr>
          <w:trHeight w:val="976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B61" w:rsidRPr="00F1466E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F06D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B61" w:rsidRPr="00F1466E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B61" w:rsidRDefault="008E0379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AE4B61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</w:t>
            </w:r>
            <w:r w:rsidR="00AE4B61"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4B61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</w:t>
            </w:r>
            <w:r w:rsidR="00AE4B61"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4B61"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="00AE4B61"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0379" w:rsidRDefault="008E0379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Форма: фронтальная.</w:t>
            </w:r>
          </w:p>
          <w:p w:rsidR="00AE4B61" w:rsidRP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P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854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54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роли</w:t>
            </w:r>
            <w:r w:rsidRPr="00854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фасилитатора</w:t>
            </w:r>
            <w:proofErr w:type="spellEnd"/>
            <w:r w:rsidRPr="00854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</w:t>
            </w:r>
            <w:r w:rsidRPr="00854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854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самостоятельности постановки темы, цели, задач урока.</w:t>
            </w:r>
            <w:r w:rsidR="008E0379"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4B61" w:rsidRPr="00C579AA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Звучит мелодия «Времена года» П.А. Чайковского.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Here</w:t>
            </w:r>
            <w:r w:rsidRPr="00C579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C579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C579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pictures</w:t>
            </w:r>
            <w:r w:rsidR="00CA5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="00CC0158" w:rsidRPr="00CC01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5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famous</w:t>
            </w:r>
            <w:r w:rsidR="00CC01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Russian</w:t>
            </w:r>
            <w:r w:rsidR="00CA5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painters</w:t>
            </w:r>
            <w:r w:rsidR="00CC01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Do you know them?</w:t>
            </w:r>
            <w:r w:rsidRPr="00C579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01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hat</w:t>
            </w:r>
            <w:r w:rsidRPr="00C579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see</w:t>
            </w:r>
            <w:r w:rsidRPr="00C579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 shall we do today?</w:t>
            </w: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right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E0379" w:rsidRPr="00D61767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вы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видите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картинках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будем делать сегодня? Да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правы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Our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Guest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наша гостья?</w:t>
            </w: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мы можем назвать ее Имя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нам сделать?</w:t>
            </w:r>
          </w:p>
          <w:p w:rsidR="00423CD6" w:rsidRPr="00423CD6" w:rsidRDefault="00423CD6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done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Молодцы!</w:t>
            </w:r>
          </w:p>
          <w:p w:rsidR="008E0379" w:rsidRDefault="008E0379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379" w:rsidRPr="008E0379" w:rsidRDefault="008E0379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Помогает</w:t>
            </w:r>
            <w:r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учащимся</w:t>
            </w:r>
            <w:r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</w:t>
            </w:r>
            <w:r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r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423C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B61" w:rsidRPr="00F1466E" w:rsidRDefault="008E0379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AE4B61"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AE4B61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158" w:rsidRPr="00C579AA" w:rsidRDefault="00CC0158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знаем картины. Называют. (В. Поленов, Б. Кустодиев, А. Саврасов, Шишкин)</w:t>
            </w:r>
          </w:p>
          <w:p w:rsidR="00CC0158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Лето, осень, зиму, весну… </w:t>
            </w:r>
          </w:p>
          <w:p w:rsidR="00CC0158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158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158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Pr="00F1466E" w:rsidRDefault="00AE4B61" w:rsidP="00AE4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Зима! Нет. </w:t>
            </w: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158" w:rsidRDefault="00AE4B61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Будем знакомиться  с темой «Погода», новыми словами…</w:t>
            </w:r>
          </w:p>
          <w:p w:rsidR="00CC0158" w:rsidRDefault="00CC0158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158" w:rsidRDefault="00CC0158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Pr="00F1466E" w:rsidRDefault="008E0379" w:rsidP="00C5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AE4B61"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цели и задачи урока. </w:t>
            </w:r>
          </w:p>
          <w:p w:rsidR="00AE4B61" w:rsidRPr="00423CD6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Pr="00F1466E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AE4B61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E4B61">
              <w:rPr>
                <w:rFonts w:ascii="Times New Roman" w:eastAsia="Calibri" w:hAnsi="Times New Roman" w:cs="Times New Roman"/>
                <w:sz w:val="24"/>
                <w:szCs w:val="24"/>
              </w:rPr>
              <w:t>мыслообраз</w:t>
            </w:r>
            <w:r w:rsidR="00AE4B61" w:rsidRPr="00341D40">
              <w:rPr>
                <w:rFonts w:ascii="Times New Roman" w:eastAsia="Calibri" w:hAnsi="Times New Roman" w:cs="Times New Roman"/>
                <w:sz w:val="24"/>
                <w:szCs w:val="24"/>
              </w:rPr>
              <w:t>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C0158" w:rsidRPr="00341D40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искусству.</w:t>
            </w: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целеполагание;</w:t>
            </w: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B61" w:rsidRPr="00F1466E" w:rsidRDefault="00AE4B61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ADE" w:rsidRPr="00A070F8" w:rsidTr="00E74BD3">
        <w:trPr>
          <w:trHeight w:val="475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Pr="00CC0158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Pr="00CC0158" w:rsidRDefault="00CC015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знаний.</w:t>
            </w: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CC015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8E03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070F8" w:rsidRPr="00423CD6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Pr="00423CD6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 me introduce the Guest. Let’s get acquainted to her.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познакомимся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A070F8" w:rsidRPr="008E0379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So our guest is Miss Winter.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гостья – мисс Винтер (Зима).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I’ll be her translator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today.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сегодня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переводчиком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070F8" w:rsidRP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Default="00A070F8" w:rsidP="008E0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задают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A070F8" w:rsidRPr="00423CD6" w:rsidRDefault="00A070F8" w:rsidP="008E0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8E0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Hello! What is your name? Where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from? What do you like to do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?...</w:t>
            </w:r>
            <w:proofErr w:type="gramEnd"/>
          </w:p>
          <w:p w:rsidR="00A070F8" w:rsidRPr="00423CD6" w:rsidRDefault="00A070F8" w:rsidP="008E0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Pr="00D61767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49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49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логе, слушать и понимать других;</w:t>
            </w:r>
          </w:p>
          <w:p w:rsidR="00A070F8" w:rsidRPr="00F1466E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высказываний в соответствии с коммуникативными задачами.</w:t>
            </w:r>
          </w:p>
          <w:p w:rsidR="00A070F8" w:rsidRPr="00D61767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D61767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D61767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D61767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D61767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D61767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80ADE" w:rsidRPr="00A070F8" w:rsidTr="00D61767">
        <w:trPr>
          <w:trHeight w:val="522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P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r w:rsidRPr="00AE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этап.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1642" w:rsidRPr="00B11642" w:rsidRDefault="00B11642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Форма: фронтальная.</w:t>
            </w:r>
          </w:p>
          <w:p w:rsidR="00A070F8" w:rsidRP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 wants to introduce her brothers and sisters.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screen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A070F8" w:rsidRP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хочет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представить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братьев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сестер</w:t>
            </w:r>
            <w:r w:rsidRPr="0042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Посмотрим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Слайды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1-5. </w:t>
            </w:r>
          </w:p>
          <w:p w:rsidR="005F5564" w:rsidRDefault="005F5564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 write the new words into your vocabularies.</w:t>
            </w:r>
          </w:p>
          <w:p w:rsidR="00A070F8" w:rsidRP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let’s read the words after me.</w:t>
            </w:r>
            <w:r w:rsidR="005F5564" w:rsidRPr="005F55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70F8" w:rsidRP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смотрят презентацию.</w:t>
            </w:r>
          </w:p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D61767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CA9" w:rsidRDefault="00217CA9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0F8" w:rsidRP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Season, Winter, Summer, Spring,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Autumn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070F8" w:rsidRP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070F8" w:rsidRDefault="00A070F8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читают новые слова за учителем</w:t>
            </w:r>
            <w:r w:rsidR="00B116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835" w:rsidRPr="00561835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070F8" w:rsidRPr="005F5564" w:rsidRDefault="00561835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61835">
              <w:rPr>
                <w:rFonts w:ascii="Times New Roman" w:eastAsia="Calibri" w:hAnsi="Times New Roman" w:cs="Times New Roman"/>
                <w:sz w:val="24"/>
                <w:szCs w:val="24"/>
              </w:rPr>
              <w:t>звлекать информацию,</w:t>
            </w:r>
            <w:r w:rsidR="005F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</w:t>
            </w:r>
          </w:p>
          <w:p w:rsidR="00A070F8" w:rsidRP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A070F8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070F8" w:rsidRPr="0085495E" w:rsidRDefault="00A070F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F64B2" w:rsidRPr="00A070F8" w:rsidTr="00D8383E">
        <w:trPr>
          <w:trHeight w:val="915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0C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DC8" w:rsidRPr="00561835" w:rsidRDefault="00191DC8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0CC" w:rsidRPr="005F5564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</w:t>
            </w:r>
            <w:r w:rsidRPr="005F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Pr="005F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устной и письменной речи.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0CC" w:rsidRPr="00E96A26" w:rsidRDefault="00D330CC" w:rsidP="00B11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r w:rsidRPr="00E96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Pr="00E96A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Форма: фронтальная, групповая (с ИКТ)</w:t>
            </w:r>
          </w:p>
          <w:p w:rsidR="00D330CC" w:rsidRPr="00E96A26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Miss Winter wants to ask you some questions:</w:t>
            </w:r>
          </w:p>
          <w:p w:rsid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like to ski I winter?</w:t>
            </w:r>
          </w:p>
          <w:p w:rsid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 you like to ride a bike in summer? </w:t>
            </w:r>
          </w:p>
          <w:p w:rsid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 you like to play football in spring? </w:t>
            </w:r>
          </w:p>
          <w:p w:rsidR="00D330CC" w:rsidRPr="002F4EF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like yellow trees in autumn?</w:t>
            </w:r>
          </w:p>
          <w:p w:rsidR="00D330CC" w:rsidRP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fruits and vegetables can we eat at different seasons?</w:t>
            </w:r>
          </w:p>
          <w:p w:rsidR="00D330CC" w:rsidRPr="00D61767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AA6F15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Now make up   questions and ask your partner.</w:t>
            </w:r>
          </w:p>
          <w:p w:rsidR="00D330CC" w:rsidRPr="00AA6F15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E96A26" w:rsidRDefault="00D330CC" w:rsidP="00E96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43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 look at the poem.</w:t>
            </w:r>
            <w:r w:rsidRPr="00E96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E96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You see there are not some words. Work in 2 groups. Who is the 1,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wins.</w:t>
            </w:r>
            <w:proofErr w:type="gramEnd"/>
            <w:r w:rsidRPr="004B43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Then check it.</w:t>
            </w:r>
          </w:p>
          <w:p w:rsid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 is green,</w:t>
            </w:r>
          </w:p>
          <w:p w:rsid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 is bright,</w:t>
            </w:r>
          </w:p>
          <w:p w:rsid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… is yellow, </w:t>
            </w:r>
          </w:p>
          <w:p w:rsidR="00D330CC" w:rsidRPr="00B11642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…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white.</w:t>
            </w:r>
          </w:p>
          <w:p w:rsidR="00D330CC" w:rsidRPr="00B11642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 done!</w:t>
            </w:r>
          </w:p>
          <w:p w:rsidR="00D330CC" w:rsidRPr="00217CA9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read the poem</w:t>
            </w:r>
            <w:r w:rsidRPr="005D22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="000B40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check your answers.</w:t>
            </w:r>
          </w:p>
          <w:p w:rsidR="00D330CC" w:rsidRP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0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40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ranslate it. Who can translate it?</w:t>
            </w:r>
            <w:r w:rsidRPr="004273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Pr="004273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Pr="00D330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D330CC" w:rsidRPr="005D224A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Good!</w:t>
            </w:r>
          </w:p>
          <w:p w:rsidR="00D330CC" w:rsidRPr="005D224A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now try to sign the pictures, write the new words on them</w:t>
            </w:r>
            <w:r w:rsidRPr="00AA6F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D22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1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8-11</w:t>
            </w:r>
            <w:r w:rsidRPr="005D22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  <w:p w:rsidR="00D330CC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B11642" w:rsidRDefault="00D330CC" w:rsidP="00A07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Miss Winter has lost her snowflakes </w:t>
            </w:r>
            <w:r w:rsidRPr="00A51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снежинки</w:t>
            </w:r>
            <w:r w:rsidRPr="00A51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Let’s help her to find them and make together. Please make up the new words and the sentences.</w:t>
            </w:r>
          </w:p>
          <w:p w:rsidR="00D330CC" w:rsidRPr="00217CA9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217CA9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Children, I can tell you an interesting fact: in America autumn is called in a different way. Try to find this word in the internet. </w:t>
            </w:r>
          </w:p>
          <w:p w:rsidR="00D330CC" w:rsidRPr="00217CA9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Very well!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0CC" w:rsidRPr="00217CA9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217CA9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217CA9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217CA9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217CA9" w:rsidRDefault="00D330CC" w:rsidP="00E96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217CA9" w:rsidRDefault="00D330CC" w:rsidP="00E96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F1466E" w:rsidRDefault="00D330CC" w:rsidP="00E96A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учителя.</w:t>
            </w:r>
            <w:r w:rsidRPr="005D2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Miss</w:t>
            </w:r>
            <w:r w:rsidRPr="005D2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Winter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330CC" w:rsidRPr="004B4365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4B4365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4B4365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4B4365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4B4365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4B4365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2F4EF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2F4EF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2F4EF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2F4EF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5D224A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4B4365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свои вопросы и задают соседу. Работа в парах.</w:t>
            </w:r>
          </w:p>
          <w:p w:rsidR="00D330C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D61767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A6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интерактивной доской в группах.</w:t>
            </w:r>
          </w:p>
          <w:p w:rsidR="00D330CC" w:rsidRPr="00D61767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вставляют подходящие по смыслу слова.</w:t>
            </w:r>
          </w:p>
          <w:p w:rsidR="00D330CC" w:rsidRPr="00D61767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D61767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D61767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D61767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D61767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Pr="002F4EFC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стихотворение</w:t>
            </w:r>
          </w:p>
          <w:p w:rsidR="00D330CC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учителем, переводят.</w:t>
            </w:r>
          </w:p>
          <w:p w:rsidR="00D330CC" w:rsidRPr="005D224A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040" w:rsidRPr="002F4EFC" w:rsidRDefault="000B4040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0CC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Подписывают</w:t>
            </w:r>
            <w:r w:rsidRPr="000B40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  <w:r w:rsidRPr="000B40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D22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Winter, Summer, Spring,</w:t>
            </w:r>
            <w:r w:rsidRPr="00A07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Autumn</w:t>
            </w:r>
            <w:r w:rsidRPr="00D617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  <w:p w:rsidR="000B4040" w:rsidRDefault="000B4040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330CC" w:rsidRPr="00217CA9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Получают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конверты</w:t>
            </w:r>
            <w:proofErr w:type="gramStart"/>
            <w:r w:rsidRPr="002F4E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F4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 послабее со скрепленными буквами каждого слова).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слова из букв, образуя снежинки), предложения с этими словами.</w:t>
            </w:r>
            <w:proofErr w:type="gramEnd"/>
          </w:p>
          <w:p w:rsidR="00D330CC" w:rsidRPr="00D330CC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Находят в интернете  перевод слова </w:t>
            </w:r>
            <w:r w:rsidRPr="000662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Американском английском, сравнивают.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0CC" w:rsidRPr="00F1466E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языковых способностей к догадке, наблюд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ение, поиск нужной информации. </w:t>
            </w:r>
          </w:p>
          <w:p w:rsidR="00D330CC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доброжелательное отношение к другим участникам учебной деятельности.</w:t>
            </w:r>
            <w:proofErr w:type="gramEnd"/>
          </w:p>
          <w:p w:rsidR="00D330CC" w:rsidRPr="00A070F8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работе группы; 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поиске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информации.</w:t>
            </w:r>
          </w:p>
        </w:tc>
      </w:tr>
      <w:tr w:rsidR="009F64B2" w:rsidRPr="00A070F8" w:rsidTr="00D8383E">
        <w:trPr>
          <w:trHeight w:val="2116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0CC" w:rsidRPr="00561835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0C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0CC" w:rsidRPr="002F4EFC" w:rsidRDefault="00D330CC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0CC" w:rsidRPr="00066234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0CC" w:rsidRPr="00F1466E" w:rsidRDefault="00D330CC" w:rsidP="00AA6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80ADE" w:rsidRPr="00A070F8" w:rsidTr="004821D7">
        <w:trPr>
          <w:trHeight w:val="2116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47F" w:rsidRPr="009F747F" w:rsidRDefault="009F747F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47F" w:rsidRPr="009F747F" w:rsidRDefault="004821D7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</w:t>
            </w:r>
            <w:r w:rsidR="009F747F">
              <w:rPr>
                <w:rFonts w:ascii="Times New Roman" w:eastAsia="Calibri" w:hAnsi="Times New Roman" w:cs="Times New Roman"/>
                <w:sz w:val="24"/>
                <w:szCs w:val="24"/>
              </w:rPr>
              <w:t>пауза</w:t>
            </w:r>
            <w:proofErr w:type="spellEnd"/>
            <w:r w:rsidR="009F74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47F" w:rsidRPr="009F747F" w:rsidRDefault="009F747F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Pr="009F7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физкультминутку</w:t>
            </w:r>
            <w:r w:rsidRPr="009F7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winter we ski, skate, play snowballs… In summer we run, 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47F" w:rsidRDefault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в разминке, усваивают новую лексику.</w:t>
            </w:r>
            <w:bookmarkStart w:id="0" w:name="_GoBack"/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47F" w:rsidRDefault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своему здоровью.</w:t>
            </w:r>
          </w:p>
          <w:p w:rsidR="009F747F" w:rsidRDefault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вида деятельности для снятия напряжения.</w:t>
            </w:r>
          </w:p>
        </w:tc>
      </w:tr>
      <w:tr w:rsidR="009F64B2" w:rsidRPr="00A070F8" w:rsidTr="001155FE">
        <w:trPr>
          <w:trHeight w:val="107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5FE" w:rsidRPr="002F4EFC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2F4EFC" w:rsidRDefault="009F64B2" w:rsidP="00191DC8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нового знания в систему знаний, работа с само- и взаимопроверкой.</w:t>
            </w: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Метод: практический. Форма: парная, индивидуальная.</w:t>
            </w:r>
          </w:p>
          <w:p w:rsidR="009F64B2" w:rsidRPr="00C73F15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6E0A95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0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continue</w:t>
            </w:r>
            <w:r w:rsidRPr="006E0A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6E0A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Жокей</w:t>
            </w:r>
            <w:r w:rsidRPr="006E0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0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лошадь».</w:t>
            </w:r>
            <w:r w:rsidRPr="006E0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</w:t>
            </w:r>
            <w:r w:rsidRPr="0087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87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pair</w:t>
            </w:r>
            <w:r w:rsidRPr="008768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Раздает карточки начало фразы/конец фразы, необходимо найти пару и создать кластер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Winter</w:t>
            </w:r>
            <w:r w:rsidRPr="00C7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C7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Summer</w:t>
            </w:r>
            <w:r w:rsidRPr="00C7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activities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(картинки с выражениями).</w:t>
            </w:r>
          </w:p>
          <w:p w:rsidR="009F64B2" w:rsidRPr="006D1F1B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1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skate</w:t>
            </w:r>
            <w:r w:rsidRPr="006D1F1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D1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winter</w:t>
            </w:r>
          </w:p>
          <w:p w:rsidR="009F64B2" w:rsidRPr="006D1F1B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1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правильные варианты.</w:t>
            </w: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4821D7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Miss</w:t>
            </w:r>
            <w:r w:rsidRPr="00146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Winter</w:t>
            </w:r>
            <w:r w:rsidRPr="00146D0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46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Pr="00146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46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146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attentive</w:t>
            </w:r>
            <w:r w:rsidRPr="00146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внимательный</w:t>
            </w:r>
            <w:r w:rsidRPr="00146D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 you should read his letter about seasons very carefully. Then</w:t>
            </w:r>
            <w:r w:rsidRPr="006B04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</w:t>
            </w:r>
            <w:r w:rsidRPr="006B04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6B04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</w:t>
            </w:r>
            <w:r w:rsidRPr="006B04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B04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partner, he’ll check it. Discuss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together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Раздает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ошибками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Помогает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проверке</w:t>
            </w:r>
            <w:r w:rsidRPr="004821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4B2" w:rsidRPr="004821D7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080ADE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Miss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Winter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spend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6E0A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different seasons.</w:t>
            </w:r>
            <w:r w:rsidRPr="00EA06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 your cards to our Guest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пары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образцом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предложенным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учителем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Создают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кластер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доске</w:t>
            </w:r>
            <w:r w:rsidRPr="002F4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4821D7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2F4EFC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Pr="006B0451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Pr="006B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 и исправляют допущенные в нем ошибки.</w:t>
            </w:r>
            <w:r w:rsidRPr="006B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Обмениваются работами, проверяют. Обсуждают.</w:t>
            </w: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Пишут, что делают в различные времена года </w:t>
            </w:r>
            <w:r w:rsidRPr="006E0A95">
              <w:rPr>
                <w:rFonts w:ascii="Times New Roman" w:hAnsi="Times New Roman"/>
                <w:sz w:val="24"/>
                <w:szCs w:val="24"/>
              </w:rPr>
              <w:t xml:space="preserve">(3-4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предложения). Дарят свои работы мисс Винтер.</w:t>
            </w:r>
            <w:r w:rsidRPr="00EA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4B2" w:rsidRPr="00EA064A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Default="009F64B2" w:rsidP="006D1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вслух и про себя текст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учебника, понимать прочитанное;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высказываний в соответст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вии с коммуникативными задачами;</w:t>
            </w:r>
          </w:p>
          <w:p w:rsidR="009F64B2" w:rsidRPr="00F1466E" w:rsidRDefault="009F64B2" w:rsidP="006D1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поведением партнера – контроль, коррекция, оценка его действий.</w:t>
            </w:r>
          </w:p>
          <w:p w:rsidR="009F64B2" w:rsidRDefault="009F64B2" w:rsidP="006D1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доброжелательное отношение к другим участникам учебной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этических норм.</w:t>
            </w:r>
            <w:proofErr w:type="gramEnd"/>
          </w:p>
          <w:p w:rsidR="009F64B2" w:rsidRDefault="009F64B2" w:rsidP="009F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соотнести выполненное задание с образцом, предложенным учителем. Коррекция, контроль и оценка своей работы.</w:t>
            </w:r>
          </w:p>
          <w:p w:rsidR="009F64B2" w:rsidRPr="00D61767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D61767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D61767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D61767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D61767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Pr="00D61767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64B2" w:rsidRPr="00A070F8" w:rsidTr="001155FE">
        <w:trPr>
          <w:trHeight w:val="1418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5FE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  <w:p w:rsidR="001155FE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155FE" w:rsidRPr="009F64B2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F64B2" w:rsidRPr="009F64B2" w:rsidRDefault="009F64B2" w:rsidP="00191DC8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домашнее 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выбор).</w:t>
            </w:r>
          </w:p>
          <w:p w:rsidR="009F64B2" w:rsidRPr="00B3724A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 a crossword with the new words or make up 5 sentences.</w:t>
            </w:r>
            <w:r w:rsidR="00B37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learn the poem ex.1, p.61.</w:t>
            </w:r>
          </w:p>
          <w:p w:rsidR="009F64B2" w:rsidRPr="009F64B2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64B2" w:rsidRPr="009F64B2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Default="009F64B2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B2" w:rsidRPr="00F1466E" w:rsidRDefault="009F64B2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80ADE" w:rsidRPr="00A070F8" w:rsidTr="006A1ADB">
        <w:trPr>
          <w:trHeight w:val="6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DE" w:rsidRDefault="001155F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080A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Default="00080ADE" w:rsidP="00191DC8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Рефлексия. Итоги урока.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Выставление отметок (учащимися).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карточки в соответствии со своими оценочными суждениями от урока.</w:t>
            </w: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AD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рефлексивные листы.</w:t>
            </w:r>
          </w:p>
          <w:p w:rsid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24A" w:rsidRPr="00B3724A" w:rsidRDefault="006A1AD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работу;</w:t>
            </w:r>
            <w:r w:rsidR="00B37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плюсы, минусы. </w:t>
            </w:r>
          </w:p>
          <w:p w:rsidR="00B3724A" w:rsidRPr="00B3724A" w:rsidRDefault="00ED3E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Прощаются с учителем.</w:t>
            </w:r>
          </w:p>
          <w:p w:rsidR="00B3724A" w:rsidRP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24A" w:rsidRP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24A" w:rsidRP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24A" w:rsidRPr="00B3724A" w:rsidRDefault="00B3724A" w:rsidP="006E0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DE" w:rsidRPr="00D61767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ADE" w:rsidRPr="00F1466E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25AB" w:rsidRPr="00F1466E" w:rsidTr="006A1ADB">
        <w:trPr>
          <w:trHeight w:val="58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25AB" w:rsidRPr="00A070F8" w:rsidRDefault="004325A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25AB" w:rsidRPr="00A070F8" w:rsidRDefault="004325A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5AB" w:rsidRPr="002F4EFC" w:rsidRDefault="004325A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did you learn? What</w:t>
            </w:r>
            <w:r w:rsidRPr="004325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did</w:t>
            </w:r>
            <w:r w:rsidRPr="004325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4325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4325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</w:t>
            </w:r>
            <w:r w:rsidRPr="004325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4325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4325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not?</w:t>
            </w:r>
          </w:p>
          <w:p w:rsidR="00080ADE" w:rsidRPr="002F4EFC" w:rsidRDefault="00080ADE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325AB" w:rsidRPr="00E62533" w:rsidRDefault="004325A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Now, children have a look at the screen. Please read the slide and shoe me your cards. </w:t>
            </w:r>
            <w:r w:rsidRPr="00E62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Pr="00E62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12).</w:t>
            </w:r>
          </w:p>
          <w:p w:rsidR="004325AB" w:rsidRDefault="004325A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E62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E62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E62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papers</w:t>
            </w:r>
            <w:r w:rsidRPr="00E62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desks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answer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questions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Рефлексивные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листы</w:t>
            </w:r>
            <w:r w:rsidRPr="002F4E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3724A" w:rsidRP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 is you result? Let’s discuss.</w:t>
            </w:r>
          </w:p>
          <w:p w:rsidR="00B3724A" w:rsidRPr="002F4EFC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3724A" w:rsidRPr="00B372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Выставляет оц</w:t>
            </w:r>
            <w:r w:rsidR="00607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советуясь с учащимися, аргументируя.</w:t>
            </w:r>
          </w:p>
          <w:p w:rsidR="00B3724A" w:rsidRPr="00ED3E4A" w:rsidRDefault="00B372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Thank you for the lesson very much. It was pleasant to work with you today!</w:t>
            </w:r>
            <w:r w:rsidR="006A1ADB" w:rsidRPr="006A1A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1ADB">
              <w:rPr>
                <w:rFonts w:ascii="Times New Roman" w:eastAsia="Calibri" w:hAnsi="Times New Roman" w:cs="Times New Roman"/>
                <w:sz w:val="24"/>
                <w:szCs w:val="24"/>
              </w:rPr>
              <w:t>(Слайд 13).</w:t>
            </w:r>
            <w:r w:rsidR="00ED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3E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ED3E4A" w:rsidRPr="00ED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3E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="00ED3E4A" w:rsidRPr="00ED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3E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="00ED3E4A" w:rsidRPr="00ED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3E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over</w:t>
            </w:r>
            <w:r w:rsidR="00ED3E4A" w:rsidRPr="00ED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D3E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 bye!</w:t>
            </w:r>
          </w:p>
          <w:p w:rsidR="006A1ADB" w:rsidRPr="00ED3E4A" w:rsidRDefault="006A1AD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E4A" w:rsidRPr="00ED3E4A" w:rsidRDefault="00ED3E4A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ADB" w:rsidRPr="00ED3E4A" w:rsidRDefault="006A1AD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ADB" w:rsidRPr="00ED3E4A" w:rsidRDefault="006A1AD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5AB" w:rsidRPr="00ED3E4A" w:rsidRDefault="004325A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5AB" w:rsidRPr="00ED3E4A" w:rsidRDefault="004325AB" w:rsidP="006E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25AB" w:rsidRDefault="004325AB" w:rsidP="00191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высказываний в соответст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вии с коммуникативными задачами;</w:t>
            </w:r>
          </w:p>
          <w:p w:rsidR="004325AB" w:rsidRPr="00F1466E" w:rsidRDefault="004325AB" w:rsidP="00191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своей точки зрения</w:t>
            </w:r>
          </w:p>
          <w:p w:rsidR="00080ADE" w:rsidRDefault="004325AB" w:rsidP="00432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рефлексия. Оценка своей работы, определение материала для повторения дома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0AD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080ADE" w:rsidRPr="00080ADE" w:rsidRDefault="00080ADE" w:rsidP="00432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ADE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деятельности.</w:t>
            </w:r>
          </w:p>
          <w:p w:rsidR="004325AB" w:rsidRPr="00F1466E" w:rsidRDefault="004325AB" w:rsidP="00432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доброжелательное отношение к другим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 учебной деятельности;</w:t>
            </w:r>
          </w:p>
          <w:p w:rsidR="004325AB" w:rsidRPr="005D224A" w:rsidRDefault="004325AB" w:rsidP="00432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66E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понимание причин успеха/неуспеха в учебной деятельности.</w:t>
            </w:r>
          </w:p>
        </w:tc>
      </w:tr>
    </w:tbl>
    <w:p w:rsidR="008D6815" w:rsidRDefault="008D6815"/>
    <w:sectPr w:rsidR="008D6815" w:rsidSect="00A070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7C3"/>
    <w:multiLevelType w:val="multilevel"/>
    <w:tmpl w:val="7F14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538ED"/>
    <w:multiLevelType w:val="multilevel"/>
    <w:tmpl w:val="2C9E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85228"/>
    <w:multiLevelType w:val="multilevel"/>
    <w:tmpl w:val="106A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6649C"/>
    <w:multiLevelType w:val="multilevel"/>
    <w:tmpl w:val="0FE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11457"/>
    <w:multiLevelType w:val="multilevel"/>
    <w:tmpl w:val="E9F2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AB"/>
    <w:rsid w:val="00066234"/>
    <w:rsid w:val="00080ADE"/>
    <w:rsid w:val="000B4040"/>
    <w:rsid w:val="001155FE"/>
    <w:rsid w:val="001223F6"/>
    <w:rsid w:val="00146D07"/>
    <w:rsid w:val="00191DC8"/>
    <w:rsid w:val="001E3D0C"/>
    <w:rsid w:val="00213269"/>
    <w:rsid w:val="00217CA9"/>
    <w:rsid w:val="00275681"/>
    <w:rsid w:val="002F4EFC"/>
    <w:rsid w:val="00341D40"/>
    <w:rsid w:val="003A7FE2"/>
    <w:rsid w:val="00423CD6"/>
    <w:rsid w:val="004273B9"/>
    <w:rsid w:val="004325AB"/>
    <w:rsid w:val="004821D7"/>
    <w:rsid w:val="004B4365"/>
    <w:rsid w:val="00561835"/>
    <w:rsid w:val="005D224A"/>
    <w:rsid w:val="005F5564"/>
    <w:rsid w:val="00607A1B"/>
    <w:rsid w:val="006532CE"/>
    <w:rsid w:val="006A1ADB"/>
    <w:rsid w:val="006B0451"/>
    <w:rsid w:val="006B56A1"/>
    <w:rsid w:val="006D1F1B"/>
    <w:rsid w:val="006E0A95"/>
    <w:rsid w:val="00805B13"/>
    <w:rsid w:val="0085495E"/>
    <w:rsid w:val="008768FD"/>
    <w:rsid w:val="008A65B0"/>
    <w:rsid w:val="008D6815"/>
    <w:rsid w:val="008E0379"/>
    <w:rsid w:val="00954A87"/>
    <w:rsid w:val="00980F9D"/>
    <w:rsid w:val="009F64B2"/>
    <w:rsid w:val="009F747F"/>
    <w:rsid w:val="00A070F8"/>
    <w:rsid w:val="00A51289"/>
    <w:rsid w:val="00A74E52"/>
    <w:rsid w:val="00AA6F15"/>
    <w:rsid w:val="00AE4B61"/>
    <w:rsid w:val="00B11642"/>
    <w:rsid w:val="00B3724A"/>
    <w:rsid w:val="00B915F0"/>
    <w:rsid w:val="00C579AA"/>
    <w:rsid w:val="00C73F15"/>
    <w:rsid w:val="00CA52CA"/>
    <w:rsid w:val="00CC0158"/>
    <w:rsid w:val="00CF4254"/>
    <w:rsid w:val="00D330CC"/>
    <w:rsid w:val="00D61767"/>
    <w:rsid w:val="00E45CDE"/>
    <w:rsid w:val="00E62533"/>
    <w:rsid w:val="00E74BD3"/>
    <w:rsid w:val="00E96A26"/>
    <w:rsid w:val="00EA064A"/>
    <w:rsid w:val="00ED3E4A"/>
    <w:rsid w:val="00ED593D"/>
    <w:rsid w:val="00F06D76"/>
    <w:rsid w:val="00F71EA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F6"/>
    <w:pPr>
      <w:ind w:left="720"/>
      <w:contextualSpacing/>
    </w:pPr>
  </w:style>
  <w:style w:type="paragraph" w:customStyle="1" w:styleId="Default">
    <w:name w:val="Default"/>
    <w:rsid w:val="00653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ED59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5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F6"/>
    <w:pPr>
      <w:ind w:left="720"/>
      <w:contextualSpacing/>
    </w:pPr>
  </w:style>
  <w:style w:type="paragraph" w:customStyle="1" w:styleId="Default">
    <w:name w:val="Default"/>
    <w:rsid w:val="00653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ED59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28</cp:revision>
  <dcterms:created xsi:type="dcterms:W3CDTF">2014-02-02T16:23:00Z</dcterms:created>
  <dcterms:modified xsi:type="dcterms:W3CDTF">2014-02-03T09:08:00Z</dcterms:modified>
</cp:coreProperties>
</file>