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38" w:rsidRPr="002E7838" w:rsidRDefault="002E7838" w:rsidP="002E7838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838">
        <w:rPr>
          <w:rFonts w:ascii="Times New Roman" w:eastAsia="Calibri" w:hAnsi="Times New Roman" w:cs="Times New Roman"/>
          <w:b/>
          <w:i/>
          <w:sz w:val="28"/>
          <w:szCs w:val="28"/>
        </w:rPr>
        <w:t>Учительница первая моя!</w:t>
      </w:r>
    </w:p>
    <w:p w:rsidR="002E7838" w:rsidRPr="002E7838" w:rsidRDefault="002E7838" w:rsidP="002E7838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E7838">
        <w:rPr>
          <w:rFonts w:ascii="Times New Roman" w:eastAsia="Calibri" w:hAnsi="Times New Roman" w:cs="Times New Roman"/>
        </w:rPr>
        <w:t>Для малышей, которые только начинают свою школьную жизнь, первая учительница – почти всегда первая любовь. Любовь, которая доходит до обожания (поэтому все дети так стараются постоять около учительницы, подержать её за руку), уважение к ней перерастает в почитание (если учительница сказала, что задание делать так, и попробуйте уговорить своё чадо, что его можно сделать по-другому, вам не поверят), а восхищение своей учительницей граничит с преклонением. Она всегда самая лучшая и самая красивая учительница в школе. Но бывает так, что любовь не выдерживает испытание школьной жизнью.</w:t>
      </w:r>
    </w:p>
    <w:p w:rsidR="002E7838" w:rsidRPr="002E7838" w:rsidRDefault="002E7838" w:rsidP="002E78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838">
        <w:rPr>
          <w:rFonts w:ascii="Times New Roman" w:eastAsia="Calibri" w:hAnsi="Times New Roman" w:cs="Times New Roman"/>
        </w:rPr>
        <w:t xml:space="preserve">Что делать, если учительница вдруг «сошла с пьедестала», и малыш понял, что она в чём-то не права? Возможно, она требует дисциплины с помощью криков, неодинаково относится к разным ученикам или несправедливо кому-то поставила оценку. Ребёнок пришёл  из школы расстроенным и обиженным на учительницу. Как ему помочь? Постарайтесь вести себя так, чтобы не уронить авторитет учителя. Промахи и ошибки всегда можно объяснить ситуативными примерами, не переходя на личность учителя. Что бы ни случилось в жизни маленького школьника, не допускайте, чтобы ваше осуждение привело к падению его самооценки. Ребёнок не должен прийти к выводу, что он «плохой», «глупый», «не такой как все». Следите за собой, </w:t>
      </w:r>
      <w:r w:rsidRPr="002E7838">
        <w:rPr>
          <w:rFonts w:ascii="Times New Roman" w:eastAsia="Calibri" w:hAnsi="Times New Roman" w:cs="Times New Roman"/>
          <w:b/>
          <w:sz w:val="28"/>
          <w:szCs w:val="28"/>
        </w:rPr>
        <w:t>чтобы не сказать ребёнку так:</w:t>
      </w:r>
    </w:p>
    <w:p w:rsidR="002E7838" w:rsidRPr="002E7838" w:rsidRDefault="002E7838" w:rsidP="002E783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2E7838">
        <w:rPr>
          <w:rFonts w:ascii="Times New Roman" w:eastAsia="Calibri" w:hAnsi="Times New Roman" w:cs="Times New Roman"/>
          <w:b/>
        </w:rPr>
        <w:t>«Учительница тебя не любит».</w:t>
      </w:r>
    </w:p>
    <w:p w:rsidR="002E7838" w:rsidRPr="002E7838" w:rsidRDefault="002E7838" w:rsidP="002E783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2E7838">
        <w:rPr>
          <w:rFonts w:ascii="Times New Roman" w:eastAsia="Calibri" w:hAnsi="Times New Roman" w:cs="Times New Roman"/>
          <w:b/>
        </w:rPr>
        <w:t>«Она не справедливо оценивает твои знания».</w:t>
      </w:r>
    </w:p>
    <w:p w:rsidR="002E7838" w:rsidRPr="002E7838" w:rsidRDefault="002E7838" w:rsidP="002E783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2E7838">
        <w:rPr>
          <w:rFonts w:ascii="Times New Roman" w:eastAsia="Calibri" w:hAnsi="Times New Roman" w:cs="Times New Roman"/>
          <w:b/>
        </w:rPr>
        <w:t>«Твоя учительница глупая».</w:t>
      </w:r>
    </w:p>
    <w:p w:rsidR="002E7838" w:rsidRPr="002E7838" w:rsidRDefault="002E7838" w:rsidP="002E783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2E7838">
        <w:rPr>
          <w:rFonts w:ascii="Times New Roman" w:eastAsia="Calibri" w:hAnsi="Times New Roman" w:cs="Times New Roman"/>
          <w:b/>
        </w:rPr>
        <w:t>«То, что она требует - неправильно, не выполняй её требования».</w:t>
      </w:r>
    </w:p>
    <w:p w:rsidR="002E7838" w:rsidRPr="002E7838" w:rsidRDefault="002E7838" w:rsidP="002E783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2E7838">
        <w:rPr>
          <w:rFonts w:ascii="Times New Roman" w:eastAsia="Calibri" w:hAnsi="Times New Roman" w:cs="Times New Roman"/>
          <w:b/>
        </w:rPr>
        <w:t>«Учительница не имела права так поступать».</w:t>
      </w:r>
    </w:p>
    <w:p w:rsidR="002E7838" w:rsidRPr="002E7838" w:rsidRDefault="002E7838" w:rsidP="002E7838">
      <w:pPr>
        <w:spacing w:after="0"/>
        <w:ind w:left="927"/>
        <w:jc w:val="both"/>
        <w:rPr>
          <w:rFonts w:ascii="Times New Roman" w:eastAsia="Calibri" w:hAnsi="Times New Roman" w:cs="Times New Roman"/>
        </w:rPr>
      </w:pPr>
    </w:p>
    <w:p w:rsidR="002E7838" w:rsidRPr="002E7838" w:rsidRDefault="002E7838" w:rsidP="002E7838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E7838">
        <w:rPr>
          <w:rFonts w:ascii="Times New Roman" w:eastAsia="Calibri" w:hAnsi="Times New Roman" w:cs="Times New Roman"/>
        </w:rPr>
        <w:t>Чтобы избежать разочарования ребёнка в школе вообще и учительнице в частности, старайтесь не быть категоричными в своих высказываниях и оценках.</w:t>
      </w:r>
    </w:p>
    <w:p w:rsidR="002E7838" w:rsidRPr="002E7838" w:rsidRDefault="002E7838" w:rsidP="002E783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7838">
        <w:rPr>
          <w:rFonts w:ascii="Times New Roman" w:eastAsia="Calibri" w:hAnsi="Times New Roman" w:cs="Times New Roman"/>
          <w:b/>
          <w:sz w:val="28"/>
          <w:szCs w:val="28"/>
        </w:rPr>
        <w:t>Что надо сказать ребёнку в такой ситуации:</w:t>
      </w:r>
    </w:p>
    <w:p w:rsidR="002E7838" w:rsidRPr="002E7838" w:rsidRDefault="002E7838" w:rsidP="002E783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38">
        <w:rPr>
          <w:rFonts w:ascii="Times New Roman" w:eastAsia="Calibri" w:hAnsi="Times New Roman" w:cs="Times New Roman"/>
          <w:sz w:val="24"/>
          <w:szCs w:val="24"/>
        </w:rPr>
        <w:t>Все вели себя одинаково, а тебя ругали больше других? Наверное, ты плохо слушаешь, о чём тебе говорит учительница, поэтому она боится, что ты, слишком быстро забудешь.</w:t>
      </w:r>
    </w:p>
    <w:p w:rsidR="002E7838" w:rsidRPr="002E7838" w:rsidRDefault="002E7838" w:rsidP="002E783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38">
        <w:rPr>
          <w:rFonts w:ascii="Times New Roman" w:eastAsia="Calibri" w:hAnsi="Times New Roman" w:cs="Times New Roman"/>
          <w:sz w:val="24"/>
          <w:szCs w:val="24"/>
        </w:rPr>
        <w:t>Оценивают не только результат, но и старание. Видимо, учительница решила, что ты стараешься недостаточно и, если бы не ленился, то выполнил бы задание лучше.</w:t>
      </w:r>
    </w:p>
    <w:p w:rsidR="002E7838" w:rsidRPr="002E7838" w:rsidRDefault="002E7838" w:rsidP="002E783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38">
        <w:rPr>
          <w:rFonts w:ascii="Times New Roman" w:eastAsia="Calibri" w:hAnsi="Times New Roman" w:cs="Times New Roman"/>
          <w:sz w:val="24"/>
          <w:szCs w:val="24"/>
        </w:rPr>
        <w:t>Любой человек может иногда чего-то не заметить, твоя учительница тоже человек, а не машина.</w:t>
      </w:r>
    </w:p>
    <w:p w:rsidR="002E7838" w:rsidRPr="002E7838" w:rsidRDefault="002E7838" w:rsidP="002E783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38">
        <w:rPr>
          <w:rFonts w:ascii="Times New Roman" w:eastAsia="Calibri" w:hAnsi="Times New Roman" w:cs="Times New Roman"/>
          <w:sz w:val="24"/>
          <w:szCs w:val="24"/>
        </w:rPr>
        <w:t>Возможно, в этот раз учительница ошиблась, такое со всяким может случиться.</w:t>
      </w:r>
    </w:p>
    <w:p w:rsidR="002E7838" w:rsidRPr="002E7838" w:rsidRDefault="002E7838" w:rsidP="002E783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38">
        <w:rPr>
          <w:rFonts w:ascii="Times New Roman" w:eastAsia="Calibri" w:hAnsi="Times New Roman" w:cs="Times New Roman"/>
          <w:sz w:val="24"/>
          <w:szCs w:val="24"/>
        </w:rPr>
        <w:t>Мы не знаем, почему учительница так поступила, и давай не будем обсуждать это.</w:t>
      </w:r>
    </w:p>
    <w:p w:rsidR="002E7838" w:rsidRPr="002E7838" w:rsidRDefault="002E7838" w:rsidP="002E783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A24" w:rsidRDefault="009B1A24">
      <w:bookmarkStart w:id="0" w:name="_GoBack"/>
      <w:bookmarkEnd w:id="0"/>
    </w:p>
    <w:sectPr w:rsidR="009B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DA1"/>
    <w:multiLevelType w:val="hybridMultilevel"/>
    <w:tmpl w:val="990C0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347164"/>
    <w:multiLevelType w:val="hybridMultilevel"/>
    <w:tmpl w:val="98160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38"/>
    <w:rsid w:val="002E7838"/>
    <w:rsid w:val="009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DG Win&amp;Soft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2013-01-24T15:40:00Z</dcterms:created>
  <dcterms:modified xsi:type="dcterms:W3CDTF">2013-01-24T15:40:00Z</dcterms:modified>
</cp:coreProperties>
</file>