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E2C" w:rsidRPr="00906E2C" w:rsidRDefault="00906E2C" w:rsidP="00906E2C">
      <w:pPr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Муниципальное автономное общеобразовательное  учреждение</w:t>
      </w:r>
    </w:p>
    <w:p w:rsidR="00906E2C" w:rsidRPr="00906E2C" w:rsidRDefault="00906E2C" w:rsidP="00906E2C">
      <w:pPr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Заревская СОШ с углубленным изучением отдельных предметов</w:t>
      </w:r>
    </w:p>
    <w:p w:rsidR="00906E2C" w:rsidRPr="00906E2C" w:rsidRDefault="00906E2C" w:rsidP="00906E2C">
      <w:pPr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Default="00906E2C" w:rsidP="00906E2C">
      <w:pPr>
        <w:widowControl/>
        <w:suppressAutoHyphens w:val="0"/>
        <w:autoSpaceDN/>
        <w:jc w:val="right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06E2C" w:rsidRPr="00906E2C" w:rsidRDefault="00906E2C" w:rsidP="0051784E">
      <w:pPr>
        <w:widowControl/>
        <w:suppressAutoHyphens w:val="0"/>
        <w:autoSpaceDN/>
        <w:spacing w:line="276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lang w:eastAsia="ru-RU" w:bidi="ar-SA"/>
        </w:rPr>
        <w:t>УТВЕРЖДАЮ</w:t>
      </w:r>
    </w:p>
    <w:p w:rsidR="00906E2C" w:rsidRPr="00906E2C" w:rsidRDefault="00906E2C" w:rsidP="0051784E">
      <w:pPr>
        <w:widowControl/>
        <w:suppressAutoHyphens w:val="0"/>
        <w:autoSpaceDN/>
        <w:spacing w:line="276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Директор школы</w:t>
      </w:r>
    </w:p>
    <w:p w:rsidR="00906E2C" w:rsidRPr="00906E2C" w:rsidRDefault="00906E2C" w:rsidP="0051784E">
      <w:pPr>
        <w:widowControl/>
        <w:suppressAutoHyphens w:val="0"/>
        <w:autoSpaceDN/>
        <w:spacing w:line="276" w:lineRule="auto"/>
        <w:jc w:val="right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____________    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Е.П.Федорова</w:t>
      </w:r>
    </w:p>
    <w:p w:rsidR="00906E2C" w:rsidRPr="00906E2C" w:rsidRDefault="00906E2C" w:rsidP="0051784E">
      <w:pPr>
        <w:widowControl/>
        <w:suppressAutoHyphens w:val="0"/>
        <w:autoSpaceDN/>
        <w:spacing w:line="276" w:lineRule="auto"/>
        <w:jc w:val="right"/>
        <w:textAlignment w:val="auto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lang w:eastAsia="ru-RU" w:bidi="ar-SA"/>
        </w:rPr>
        <w:t>« __»___________</w:t>
      </w:r>
      <w:r w:rsidRPr="00906E2C">
        <w:rPr>
          <w:rFonts w:ascii="Times New Roman" w:eastAsia="Times New Roman" w:hAnsi="Times New Roman" w:cs="Times New Roman"/>
          <w:kern w:val="0"/>
          <w:lang w:eastAsia="ru-RU" w:bidi="ar-SA"/>
        </w:rPr>
        <w:t>2014г.</w:t>
      </w:r>
      <w:r w:rsidRPr="00906E2C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    </w:t>
      </w:r>
    </w:p>
    <w:p w:rsidR="00906E2C" w:rsidRPr="00906E2C" w:rsidRDefault="00906E2C" w:rsidP="0051784E">
      <w:pPr>
        <w:widowControl/>
        <w:suppressAutoHyphens w:val="0"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Default="00906E2C" w:rsidP="00906E2C">
      <w:pPr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  <w:t>РАБОЧАЯ ПРОГРАММА</w:t>
      </w:r>
    </w:p>
    <w:p w:rsidR="00906E2C" w:rsidRPr="00906E2C" w:rsidRDefault="00906E2C" w:rsidP="00906E2C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Arial Black" w:eastAsia="Times New Roman" w:hAnsi="Arial Black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по 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             </w:t>
      </w:r>
      <w:r w:rsidRPr="00495088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 w:bidi="ar-SA"/>
        </w:rPr>
        <w:t>английскому язык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Arial Black" w:eastAsia="Times New Roman" w:hAnsi="Arial Black" w:cs="Times New Roman"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классы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                       </w:t>
      </w:r>
      <w:r w:rsidRPr="00495088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 w:bidi="ar-SA"/>
        </w:rPr>
        <w:t>3 «а», 3 «в»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учитель 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      </w:t>
      </w:r>
      <w:r w:rsidRPr="00495088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 w:bidi="ar-SA"/>
        </w:rPr>
        <w:t>Медведева Наталья Валерьевна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срок реализации: 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        </w:t>
      </w:r>
      <w:r w:rsidRPr="00495088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 w:bidi="ar-SA"/>
        </w:rPr>
        <w:t>2014-2015 учебный год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количество часов в неделю 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    </w:t>
      </w:r>
      <w:r w:rsidRPr="00495088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 w:bidi="ar-SA"/>
        </w:rPr>
        <w:t>2 часа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количество часов  в год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             </w:t>
      </w:r>
      <w:r w:rsidRPr="00495088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 w:bidi="ar-SA"/>
        </w:rPr>
        <w:t>68 часов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тип школы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          </w:t>
      </w:r>
      <w:r w:rsidRPr="00495088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 w:bidi="ar-SA"/>
        </w:rPr>
        <w:t>общеобразовательная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особенность класса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 xml:space="preserve">      </w:t>
      </w:r>
      <w:r w:rsidRPr="00495088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 w:bidi="ar-SA"/>
        </w:rPr>
        <w:t>общеобразовательный</w:t>
      </w:r>
      <w:r w:rsidRPr="00495088">
        <w:rPr>
          <w:rFonts w:ascii="Times New Roman" w:eastAsia="Times New Roman" w:hAnsi="Times New Roman" w:cs="Times New Roman"/>
          <w:i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 w:bidi="ar-SA"/>
        </w:rPr>
        <w:tab/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Автор_программы:  </w:t>
      </w:r>
      <w:r w:rsidR="00820B52"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Кузовлев В.П. Перегудова Э.Ш. </w:t>
      </w: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Программа курса английского языка </w:t>
      </w:r>
      <w:r w:rsidR="00820B52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к </w:t>
      </w:r>
      <w:r w:rsidR="00820B52">
        <w:rPr>
          <w:rFonts w:ascii="Times New Roman" w:hAnsi="Times New Roman" w:cs="Times New Roman"/>
          <w:b/>
          <w:bCs/>
          <w:sz w:val="28"/>
          <w:szCs w:val="28"/>
        </w:rPr>
        <w:t>УМК «</w:t>
      </w:r>
      <w:r w:rsidR="00820B52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="00820B52">
        <w:rPr>
          <w:rFonts w:ascii="Times New Roman" w:hAnsi="Times New Roman" w:cs="Times New Roman"/>
          <w:b/>
          <w:bCs/>
          <w:sz w:val="28"/>
          <w:szCs w:val="28"/>
        </w:rPr>
        <w:t xml:space="preserve">-3» </w:t>
      </w: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для 2 – 11 класса общеобразовательных учреждений. – Обнинск: Титул, 2009г. </w:t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УМК – 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Учебник </w:t>
      </w: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Кузовлев В.П. Перегудова Э.Ш. Учебник для о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бщеобразовательных учреждений. 3</w:t>
      </w: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класс. М.: «Просвещение», 2010</w:t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Кузовлев В.П. Пе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регудова Э.Ш. Рабочая тетрадь. 3</w:t>
      </w: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класс. М.: «Просвещение», 2010</w:t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Книга для учителя к учебнику Английский язык для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3</w:t>
      </w: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класса общеобразовательных учреждений авторов Кузовлева В.П. Перегудовой Э.Ш.: «Просвещение», 2010</w:t>
      </w:r>
    </w:p>
    <w:p w:rsidR="00906E2C" w:rsidRPr="00906E2C" w:rsidRDefault="00906E2C" w:rsidP="00906E2C">
      <w:pPr>
        <w:widowControl/>
        <w:suppressAutoHyphens w:val="0"/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06E2C" w:rsidRDefault="00906E2C" w:rsidP="00906E2C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906E2C" w:rsidP="00B700BF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>Пояснительная записка</w:t>
      </w:r>
    </w:p>
    <w:p w:rsidR="00906E2C" w:rsidRPr="00906E2C" w:rsidRDefault="00906E2C" w:rsidP="00906E2C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06E2C" w:rsidRPr="00906E2C" w:rsidRDefault="00B700BF" w:rsidP="0049508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</w:t>
      </w:r>
      <w:r w:rsidR="00906E2C"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«Мир английского языка» авторов Кузовлева В. П., Лапа Н.М., Перегудовой Э.Ш. и др., (издательства «Просвещение»). В процессе разработки программы авторы исходили из требований Федерального государственного образовательного стандарта второго поколения (ФГОС-2) и Примерной программы начального общего образования по иностранному языку. </w:t>
      </w:r>
    </w:p>
    <w:p w:rsidR="00906E2C" w:rsidRPr="00906E2C" w:rsidRDefault="00906E2C" w:rsidP="0049508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Программа адресована общеобразовательным учреждениям, в которых обучение английскому языку начинается СО второго класса, при этом на изучение предмета в соответствие с базовым образовательным планом отводится 2 часа в неделю. </w:t>
      </w:r>
    </w:p>
    <w:p w:rsidR="00906E2C" w:rsidRPr="00906E2C" w:rsidRDefault="00906E2C" w:rsidP="0049508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Программе дается краткая характеристика предмета, определяются цели и задачи обучения английскому языку в начальной школе, ценностные ориентиры обучения, содержание обучения, планируемые результаты освоения образовательной программы, требования к условиям реализации программы.</w:t>
      </w:r>
    </w:p>
    <w:p w:rsidR="00906E2C" w:rsidRPr="00906E2C" w:rsidRDefault="00906E2C" w:rsidP="00495088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Актуальность создания данной программы объясняется следующими причинами:</w:t>
      </w:r>
    </w:p>
    <w:p w:rsidR="00906E2C" w:rsidRPr="00906E2C" w:rsidRDefault="00906E2C" w:rsidP="00495088">
      <w:pPr>
        <w:widowControl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данный учебник продолжает серию учебников с этим же названием;</w:t>
      </w:r>
    </w:p>
    <w:p w:rsidR="00906E2C" w:rsidRPr="00906E2C" w:rsidRDefault="00906E2C" w:rsidP="00495088">
      <w:pPr>
        <w:widowControl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содержание учебника полностью соответствует образовательному стандарту;</w:t>
      </w:r>
    </w:p>
    <w:p w:rsidR="00906E2C" w:rsidRPr="00906E2C" w:rsidRDefault="00906E2C" w:rsidP="00495088">
      <w:pPr>
        <w:widowControl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тематика отобрана с учётом интересов учащихся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</w:t>
      </w: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класса;</w:t>
      </w:r>
    </w:p>
    <w:p w:rsidR="00906E2C" w:rsidRPr="00906E2C" w:rsidRDefault="00906E2C" w:rsidP="00495088">
      <w:pPr>
        <w:widowControl/>
        <w:numPr>
          <w:ilvl w:val="0"/>
          <w:numId w:val="5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учебник основывается на современных методических принципах и отвечает требованиям, предъявляемым к учебникам третьего тысячелетия.</w:t>
      </w:r>
    </w:p>
    <w:p w:rsidR="00906E2C" w:rsidRDefault="00906E2C" w:rsidP="00495088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906E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  <w:t>Данная программа отражает изменения в содержании обучения английскому языку в гимназии, выразившиеся в ориентации на формирование межкультурной компетенции в совокупности её составляющих – речевой, языковой, социокультурной, компенсаторной и учебно-познавательной. Использование инновационных технологий и новой системы контроля уровня сформированности иноязычных знаний, навыков и умений является обязательным условием в работе по программе.</w:t>
      </w:r>
    </w:p>
    <w:p w:rsidR="0051784E" w:rsidRDefault="0051784E" w:rsidP="00495088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700BF" w:rsidRPr="00B700BF" w:rsidRDefault="00B700BF" w:rsidP="0051784E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Общая характеристика предмета.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Иностранный язык (ИЯ) входит в предметную область «филология». 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</w:r>
    </w:p>
    <w:p w:rsid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Коренным образом изменился социальный статус «иностранного языка» как учебного предмета. 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роли иностранного языка в жизни личности, общества и государства. Из предмета, не имевшего реального применения и 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51784E" w:rsidRPr="00B700BF" w:rsidRDefault="0051784E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B700BF" w:rsidRPr="00B700BF" w:rsidRDefault="00B700BF" w:rsidP="0051784E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Цели и задачи курса.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Основные цели и задачи обучения английскому языку (АЯ) в начальной школе направлено на формирование у учащихся: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основ активной жизненной позиции. Младшие школьники должны иметь возможность обсуждать актуальные события из жизни, свои собственные поступки и поступки своих сверстников, выражать свое отношение к происходящему, обосновывать собственное мнение, что будет способствовать их дальнейшей социализации и воспитанию граждан России;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элементарной коммуникативной компетенции, т.е.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более глубокого осознания особенностей культуры своего народа;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способности представлять в элементарной форме на АЯ родную культуру в письменной и устной формах общения; 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положительной мотивации и устойчивого учебно-познавательного интереса к предмету «иностранный язык».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Содержание иноязычного образования в начальной школе.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Начальное общее образование закладывает основы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- </w:t>
      </w: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познание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которое нацелено на овладение культуроведческим содержанием (знание иностранной культуры и умение использовать ее в диалоге с родной культурой);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развитие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воспитание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которое нацелено на овладение педагогическим содержанием, т.е. духовными ценностями родной и мировой культур);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</w:t>
      </w: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учение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которое нацелено на овладение социальным содержанием, социальным в том смысле, что речевые умения (говорение, чтение, аудирование, письмо) усваиваются как средства общения в социуме.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C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четырех аспектов иноязычного образования – познавательного, развивающего, воспитательного, учебного.</w:t>
      </w:r>
    </w:p>
    <w:p w:rsidR="0051784E" w:rsidRDefault="0051784E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B700BF" w:rsidRPr="00B700BF" w:rsidRDefault="00B700BF" w:rsidP="0051784E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Предметное содержание речи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Я и моя семья.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Члены семьи, их имена, возраст, профессии, черты характера.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Обязанности членов семьи и их взаимоотношения. Любимые занятия членов семьи. Семейные праздники и традиции. Подарки. Совместное времяпрепровождение. Отдых с семьей. Работа по дому и в саду. Покупки. Любимая еда. 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Мой день.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Распорядок дня. Занятия в будни и выходные дни.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Мой дом.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Дом/квартира: комнаты и предметы мебели и интерьера. Моя комната.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Я и мои друзья.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Знакомство.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Приветствие, прощание. Мои друзья: черты характера, внешность, одежда, что умеют делать, совместные игры, любимые занятия. Письмо зарубежному другу.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Мир моих увлечений.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Любимые игры и занятия. Игрушки, песни, книги. Зимние и летние виды спорта, занятия различными видами спорта.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Моя школа.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Классная комната. Школьные принадлежности. Учебные предметы. Распорядок дня в школе. Занятия детей на уроке и на перемене. Школьные ярмарки. Каникулы. Занятия детей на каникулах. Летний лагерь.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Мир вокруг меня.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Домашние питомцы и уход за ними. Любимые животные. Животные в цирке, на ферме и в зоопарке.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Погода. Времена года. Путешествия.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Любимое время года. Погода: занятия в различную погоду. Семейные путешествия. Виды транспорта.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Страна/страны изучаемого языка и родная страна.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Названия континентов, стран и городов. Достопримечательности. Столицы. Национальные праздники и традиции. Мой город/деревня: общественные места, места отдыха. 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lastRenderedPageBreak/>
        <w:t>Литературные произведения, анимационные фильмы и телевизионные передачи.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Сказочные персонажи, герои детских стихов, сказок и рассказов, герои этнических легенд, черты характера, что умеют делать, любимые занятия.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Некоторые формы речевого и неречевого этикета стран изучаемого языка (в школе, на улице, во время совместного времяпрепровождения).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700BF" w:rsidRPr="00B700BF" w:rsidRDefault="00B700BF" w:rsidP="0051784E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Содержание воспитательного аспекта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Ценностные ориентиры составляют содержание, главным образом, воспитательного аспекта.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культуры. Факты культуры становятся для учащегося ценностью, т.е. приобретают социальное, человеческое и культурное значение, становятся ориентирами деятельности и поведения, связываются с познавательными и волевыми аспектами его индивидуальности, определяют его мотивацию, его мировоззрение и нравственные убеждения, становятся основой формирования его личности, развития его творческих сил и способностей.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Основные направления и ценностные основы воспитания и социализации учащихся начальной школы.</w:t>
      </w:r>
    </w:p>
    <w:p w:rsidR="00B700BF" w:rsidRPr="00B700BF" w:rsidRDefault="00B700BF" w:rsidP="00B700BF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Воспитание гражданственности, патриотизма, уважения к правам, свободам и обязанностям человека.</w:t>
      </w:r>
    </w:p>
    <w:p w:rsidR="00B700BF" w:rsidRPr="00B700BF" w:rsidRDefault="00B700BF" w:rsidP="00B700BF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Воспитание нравственных чувств и этического сознания.</w:t>
      </w:r>
    </w:p>
    <w:p w:rsidR="00B700BF" w:rsidRPr="00B700BF" w:rsidRDefault="00B700BF" w:rsidP="00B700BF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Воспитание трудолюбия, творческого отношения к учению, труду, жизни.</w:t>
      </w:r>
    </w:p>
    <w:p w:rsidR="00B700BF" w:rsidRPr="00B700BF" w:rsidRDefault="00B700BF" w:rsidP="00B700BF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Формирование ценностного отношения к здоровью и здоровому образу жизни.</w:t>
      </w:r>
    </w:p>
    <w:p w:rsidR="00B700BF" w:rsidRPr="00B700BF" w:rsidRDefault="00B700BF" w:rsidP="00B700BF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Воспитание ценностного отношения к природе, окружающей среде (экологическое воспитание).</w:t>
      </w:r>
    </w:p>
    <w:p w:rsidR="00B700BF" w:rsidRPr="00B700BF" w:rsidRDefault="00B700BF" w:rsidP="00B700BF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B700BF" w:rsidRPr="00B700BF" w:rsidRDefault="00B700BF" w:rsidP="00B700BF">
      <w:pPr>
        <w:widowControl/>
        <w:numPr>
          <w:ilvl w:val="0"/>
          <w:numId w:val="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Воспитание уважения к культуре народов англоязычных стран. 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700BF" w:rsidRPr="00B700BF" w:rsidRDefault="00B700BF" w:rsidP="0051784E">
      <w:pPr>
        <w:widowControl/>
        <w:suppressAutoHyphens w:val="0"/>
        <w:autoSpaceDN/>
        <w:ind w:firstLine="70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Содержание учебного аспекта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Учебный аспект направлен на достижение предметных результатов общего начального образования. Содержание учебного аспекта составляют коммуникативные умения по видам речевой деятельности и языковые средства и навыки пользования ими.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Коммуникативные умения по видам речевой деятельности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eastAsia="ru-RU" w:bidi="ar-SA"/>
        </w:rPr>
        <w:t>Говорение.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Обучение </w:t>
      </w: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диалогической форме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речи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монологической форме речи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–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 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 xml:space="preserve">В </w:t>
      </w: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аудировании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аудиотекстов. 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В чтении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учащиеся овладеют техникой чтения, учатся читать</w:t>
      </w:r>
      <w:r w:rsidRPr="00B700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разного типа тексты с целью понимания основного содержания, с целью извлечения конкретной информации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с целью </w:t>
      </w:r>
      <w:r w:rsidRPr="00B700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полного понимания содержания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Развитие умения читать осуществляется на специальных уроках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“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Reading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Lessons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”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разработанных в Книге для чтения. 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письме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учащиеся овладевают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 ,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Языковые средства и навыки пользования ими.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Графика, каллиграфия, орфография.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 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Фонетическая сторона речи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r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” (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there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is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there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are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). Словесное 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Лексическая сторона речи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общий объем лексического материала, подлежащего усвоению, входят:</w:t>
      </w:r>
    </w:p>
    <w:p w:rsidR="00B700BF" w:rsidRPr="00B700BF" w:rsidRDefault="00B700BF" w:rsidP="00B700B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отдельные лексические единицы, обслуживающие ситуации общения в пределах предметного содержания речи;</w:t>
      </w:r>
    </w:p>
    <w:p w:rsidR="00B700BF" w:rsidRPr="00B700BF" w:rsidRDefault="00B700BF" w:rsidP="00B700B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устойчивые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словосочетания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(to play the piano, to be good at, etc.);</w:t>
      </w:r>
    </w:p>
    <w:p w:rsidR="00B700BF" w:rsidRPr="00B700BF" w:rsidRDefault="00B700BF" w:rsidP="00B700B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интернациональная лексика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ballerina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computer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fr-FR" w:eastAsia="ru-RU" w:bidi="ar-SA"/>
        </w:rPr>
        <w:t>etc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.);</w:t>
      </w:r>
    </w:p>
    <w:p w:rsidR="00B700BF" w:rsidRPr="00B700BF" w:rsidRDefault="00B700BF" w:rsidP="00B700B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оценочная лексика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Great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!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etc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.);</w:t>
      </w:r>
    </w:p>
    <w:p w:rsidR="00B700BF" w:rsidRPr="00B700BF" w:rsidRDefault="00B700BF" w:rsidP="00B700B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лексика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классного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обихода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 xml:space="preserve"> (Read the text., Do exercise 1., etc.);</w:t>
      </w:r>
    </w:p>
    <w:p w:rsidR="00B700BF" w:rsidRPr="00B700BF" w:rsidRDefault="00B700BF" w:rsidP="00B700BF">
      <w:pPr>
        <w:widowControl/>
        <w:numPr>
          <w:ilvl w:val="0"/>
          <w:numId w:val="8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речевые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функции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: Greeting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(Hi!)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, Introducing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(I’m … This is…)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, Praising (You are nice. You are a nice hen.), Suggesting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 xml:space="preserve">(Let’s …),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Responding to a suggestion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 xml:space="preserve">(Why not? Great! OK! Let’s … Oh no.),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Expressing likes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 xml:space="preserve">(He / She likes ... We like ...),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Expressing agreement / disagreement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 xml:space="preserve">(You are (not) right.),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Asking about ability / ina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lastRenderedPageBreak/>
        <w:t xml:space="preserve">bility to do sth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 xml:space="preserve">(Can you…?),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Expressing ability / inability to do sth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 xml:space="preserve"> (I can … I can’t …),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Giving your opinion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 xml:space="preserve">(I think that ...)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Распределение грамматических явлений 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Имя существительное</w:t>
      </w:r>
    </w:p>
    <w:p w:rsidR="00B700BF" w:rsidRPr="00B700BF" w:rsidRDefault="00B700BF" w:rsidP="00B700BF">
      <w:pPr>
        <w:widowControl/>
        <w:numPr>
          <w:ilvl w:val="0"/>
          <w:numId w:val="9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имена существительные нарицательные и собственные;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-мужской, женский и средний род имен существительных;</w:t>
      </w:r>
    </w:p>
    <w:p w:rsidR="00B700BF" w:rsidRPr="00B700BF" w:rsidRDefault="00B700BF" w:rsidP="00B700BF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одушевленные и неодушевленные имена существительные;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-исчисляемые имена существительные;</w:t>
      </w:r>
    </w:p>
    <w:p w:rsidR="00B700BF" w:rsidRPr="00B700BF" w:rsidRDefault="00B700BF" w:rsidP="00B700BF">
      <w:pPr>
        <w:widowControl/>
        <w:numPr>
          <w:ilvl w:val="0"/>
          <w:numId w:val="10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множественное число имен существительных; образование множественного числа при помощи окончания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-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s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/-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es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 особые случаи образования множественного числа 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mouse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–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mice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child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–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children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-особенности правописания существительных во множественном числе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wolf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–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wolves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,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2.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Артикль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основные правила использования артиклей 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a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/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an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the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с именами существительными;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3.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Имя прилагательное: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положительная степень имен прилагательных.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4.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Имя числительное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 количественные числительные от 1 до 10.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5.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Местоимение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 личные местоимения в именительном падеже; притяжательные местоимения;указательные местоимения в единственном и множественном числе 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this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–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these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that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–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those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);неопределенные местоимения 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some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,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any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6.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Глагол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to be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настоящем простом времени;глагол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have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got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; оборот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there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is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/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there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are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утвердительных, отрицательных и вопросительных предложениях (общий вопрос) видо-временная форма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P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resent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Simple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утвердительных, отрицательных и вопросительных предложениях (общий вопрос); модальный глагол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can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утвердительных, отрицательных и вопросительных предложениях (общий вопрос);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глагольные конструкции 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I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like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doing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…)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7.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Наречие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степени 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very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 наречие места 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there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)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наречие образа действия 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well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)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8.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Предлог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Наиболее употребительные предлоги: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in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on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from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with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9.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Простое предложение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-Простые распространенные предложения, предложения с однородными членами.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Повествовательные утвердительные и отрицательные предложения;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- Вопросительные предложения (общие вопросы, краткие ответы на общие вопросы);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 Предложения с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Let’s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 утвердительной форме (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Let’s go there.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10.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Сложное предложение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-Сложносочиненные предложения с союзами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and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и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but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11. Основные правила пунктуации. Точка.  Вопросительный знак.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Результаты освоения программы начального образования по английскому языку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Общим результатом освоения основной образовательной программы является осознание предмета «иностранный язык» как возможности личностного, социального, познавательного и коммуникативного развития: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1. Воспитание гражданственности, патриотизма, уважения к правам, свободам и обязанностям человека.</w:t>
      </w:r>
    </w:p>
    <w:p w:rsidR="00B700BF" w:rsidRPr="00B700BF" w:rsidRDefault="00B700BF" w:rsidP="00B700BF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ценностное отношение к своей малой родине, семейным традициям; государственной символике, родному языку, к России</w:t>
      </w:r>
    </w:p>
    <w:p w:rsidR="00B700BF" w:rsidRPr="00B700BF" w:rsidRDefault="00B700BF" w:rsidP="00B700BF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элементарные представления о культурном достоянии малой Родины;</w:t>
      </w:r>
    </w:p>
    <w:p w:rsidR="00B700BF" w:rsidRPr="00B700BF" w:rsidRDefault="00B700BF" w:rsidP="00B700BF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первоначальный опыт постижения ценностей национальной культуры;</w:t>
      </w:r>
    </w:p>
    <w:p w:rsidR="00B700BF" w:rsidRPr="00B700BF" w:rsidRDefault="00B700BF" w:rsidP="00B700BF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первоначальный опыт участия в межкультурной коммуникации и умение представлять родную культуру;</w:t>
      </w:r>
    </w:p>
    <w:p w:rsidR="00B700BF" w:rsidRPr="00B700BF" w:rsidRDefault="00B700BF" w:rsidP="00B700BF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начальные представления о правах и обязанностях человека и товарища;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2. Воспитание нравственных чувств и этического сознания.</w:t>
      </w:r>
    </w:p>
    <w:p w:rsidR="00B700BF" w:rsidRPr="00B700BF" w:rsidRDefault="00B700BF" w:rsidP="00B700BF">
      <w:pPr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B700BF" w:rsidRPr="00B700BF" w:rsidRDefault="00B700BF" w:rsidP="00B700BF">
      <w:pPr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B700BF" w:rsidRPr="00B700BF" w:rsidRDefault="00B700BF" w:rsidP="00B700BF">
      <w:pPr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B700BF" w:rsidRPr="00B700BF" w:rsidRDefault="00B700BF" w:rsidP="00B700BF">
      <w:pPr>
        <w:widowControl/>
        <w:numPr>
          <w:ilvl w:val="0"/>
          <w:numId w:val="12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почтительное отношение к родителям, уважительное отношение к старшим, заботливое отношение к младшим;</w:t>
      </w:r>
    </w:p>
    <w:p w:rsidR="00B700BF" w:rsidRPr="00B700BF" w:rsidRDefault="00B700BF" w:rsidP="00B700BF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B700BF" w:rsidRPr="00B700BF" w:rsidRDefault="00B700BF" w:rsidP="00B700BF">
      <w:pPr>
        <w:widowControl/>
        <w:numPr>
          <w:ilvl w:val="0"/>
          <w:numId w:val="13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доброжелательное отношение к другим участникам учебной и игровой деятельности на основе этических норм;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3. Воспитание уважения к культуре народов англоязычных стран. </w:t>
      </w:r>
    </w:p>
    <w:p w:rsidR="00B700BF" w:rsidRPr="00B700BF" w:rsidRDefault="00B700BF" w:rsidP="00B700BF">
      <w:pPr>
        <w:widowControl/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элементарные представления о культурном достоянии англоязычных стран;</w:t>
      </w:r>
    </w:p>
    <w:p w:rsidR="00B700BF" w:rsidRPr="00B700BF" w:rsidRDefault="00B700BF" w:rsidP="00B700BF">
      <w:pPr>
        <w:widowControl/>
        <w:numPr>
          <w:ilvl w:val="0"/>
          <w:numId w:val="14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первоначальный опыт межкультурной  коммуникации;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уважение к иному мнению и культуре других народов;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B700BF" w:rsidRPr="00B700BF" w:rsidRDefault="00B700BF" w:rsidP="00B700BF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элементарные представления об эстетических и художественных ценностях родной культуры и  культуры англоязычных стран;</w:t>
      </w:r>
    </w:p>
    <w:p w:rsidR="00B700BF" w:rsidRPr="00B700BF" w:rsidRDefault="00B700BF" w:rsidP="00B700BF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B700BF" w:rsidRPr="00B700BF" w:rsidRDefault="00B700BF" w:rsidP="00B700BF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B700BF" w:rsidRPr="00B700BF" w:rsidRDefault="00B700BF" w:rsidP="00B700BF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мотивация к реализации эстетических ценностей в пространстве школы и семьи;</w:t>
      </w:r>
    </w:p>
    <w:p w:rsidR="00B700BF" w:rsidRPr="00B700BF" w:rsidRDefault="00B700BF" w:rsidP="00B700BF">
      <w:pPr>
        <w:widowControl/>
        <w:numPr>
          <w:ilvl w:val="0"/>
          <w:numId w:val="15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отношение к учебе как творческой деятельности;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5.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Воспитание трудолюбия, творческого отношения к учению, труду, жизни.</w:t>
      </w:r>
    </w:p>
    <w:p w:rsidR="00B700BF" w:rsidRPr="00B700BF" w:rsidRDefault="00B700BF" w:rsidP="00B700BF">
      <w:pPr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ценностное отношение к труду, учебе и творчеству, трудолюбие;</w:t>
      </w:r>
    </w:p>
    <w:p w:rsidR="00B700BF" w:rsidRPr="00B700BF" w:rsidRDefault="00B700BF" w:rsidP="00B700BF">
      <w:pPr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потребности и начальные умения выражать себя в различных доступных и наиболее привлекательных для ребенка видах творческой деятельности;</w:t>
      </w:r>
    </w:p>
    <w:p w:rsidR="00B700BF" w:rsidRPr="00B700BF" w:rsidRDefault="00B700BF" w:rsidP="00B700BF">
      <w:pPr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дисциплинированность, последовательность, настойчивость и самостоятельность;</w:t>
      </w:r>
    </w:p>
    <w:p w:rsidR="00B700BF" w:rsidRPr="00B700BF" w:rsidRDefault="00B700BF" w:rsidP="00B700BF">
      <w:pPr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первоначальный опыт участия в учебной деятельности по овладению иностранным языком и осознание ее значимости для личности учащегося;</w:t>
      </w:r>
    </w:p>
    <w:p w:rsidR="00B700BF" w:rsidRPr="00B700BF" w:rsidRDefault="00B700BF" w:rsidP="00B700BF">
      <w:pPr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первоначальные навыки сотрудничества в процессе учебной и игровой деятельности со сверстниками и взрослыми;</w:t>
      </w:r>
    </w:p>
    <w:p w:rsidR="00B700BF" w:rsidRPr="00B700BF" w:rsidRDefault="00B700BF" w:rsidP="00B700BF">
      <w:pPr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B700BF" w:rsidRPr="00B700BF" w:rsidRDefault="00B700BF" w:rsidP="00B700BF">
      <w:pPr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мотивация к самореализации в познавательной и учебной деятельности;</w:t>
      </w:r>
    </w:p>
    <w:p w:rsidR="00B700BF" w:rsidRPr="00B700BF" w:rsidRDefault="00B700BF" w:rsidP="00B700BF">
      <w:pPr>
        <w:widowControl/>
        <w:numPr>
          <w:ilvl w:val="0"/>
          <w:numId w:val="16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любознательность и стремление расширять кругозор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6.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Формирование ценностного отношения к здоровью и здоровому образу жизни.</w:t>
      </w:r>
    </w:p>
    <w:p w:rsidR="00B700BF" w:rsidRPr="00B700BF" w:rsidRDefault="00B700BF" w:rsidP="00B700BF">
      <w:pPr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ценностное отношение к своему здоровью, здоровью близких и окружающих людей;</w:t>
      </w:r>
    </w:p>
    <w:p w:rsidR="00B700BF" w:rsidRPr="00B700BF" w:rsidRDefault="00B700BF" w:rsidP="00B700BF">
      <w:pPr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первоначальные представления о роли физической культуры и спорта для здоровья человека;</w:t>
      </w:r>
    </w:p>
    <w:p w:rsidR="00B700BF" w:rsidRPr="00B700BF" w:rsidRDefault="00B700BF" w:rsidP="00B700BF">
      <w:pPr>
        <w:widowControl/>
        <w:numPr>
          <w:ilvl w:val="0"/>
          <w:numId w:val="17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первоначальный личный опыт здоровьесберегающей деятельности;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7.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Воспитание ценностного отношения к природе, окружающей среде (экологическое воспитание).</w:t>
      </w:r>
    </w:p>
    <w:p w:rsidR="00B700BF" w:rsidRPr="00B700BF" w:rsidRDefault="00B700BF" w:rsidP="00B700BF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ценностное отношение к природе;</w:t>
      </w:r>
    </w:p>
    <w:p w:rsidR="00B700BF" w:rsidRPr="00B700BF" w:rsidRDefault="00B700BF" w:rsidP="00B700BF">
      <w:pPr>
        <w:widowControl/>
        <w:numPr>
          <w:ilvl w:val="0"/>
          <w:numId w:val="11"/>
        </w:num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первоначальный опыт эстетического, эмоционально-нравственного отношения к природе.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Предметные результаты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В говорении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вести и поддерживать элементарный диалог: этикетный, диалог-расспрос, диалог-побуждение, диалог-обмен мнениями;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кратко описывать и характеризовать предмет, картинку, персонаж; рассказывать о себе, своей семье, друге, школе, родном крае, стране и т.п. (в пределах тематики начальной школы), воспроизводить наизусть небольшие произведения детского фольклора: рифмовки, стихотворения, песни; кратко передавать содержание прочитанного/услышанного  текста; выражать отношение к прочитанному/услышанному.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В аудировании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понимать на слух речь учителя по ведению урока; связные высказывания учителя, построенные на знакомом материале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и\или содержащие некоторые незнакомые слова;выказывания одноклассников; небольшие тексты и сообщения, построенные на изученном речевом материале как при непосредственном общении, так и при восприятии аудиозапи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си;содержание текста на уровне значения (уметь отвечать на вопросы по содержанию текста);понимать основную информацию услышанного;извлекать конкретную информацию из услышанного; понимать детали текста; вербально или невербально реагировать на услышанное;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В чтении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</w:t>
      </w:r>
      <w:r w:rsidRPr="00B700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итать небольшие различных типов тексты с разными стратегиями, обеспечивающими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понимание основной идеи текста, полное понимание текста и понимание необходимой (запрашиваемой) информации;по транскрипции;</w:t>
      </w:r>
      <w:r w:rsidRPr="00B700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 помощью (изученных) правил чтения и с правильным словесным ударением;</w:t>
      </w:r>
      <w:r w:rsidRPr="00B700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редуцированные отрицательные формы модальных глаголов; написанные цифрами время, количественные и порядковые числительные и даты; с правильным логическим и фразовым ударением простые нераспространенные предложения;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основные коммуникативные типы предложений (повествовательные, вопросительные, побудительные, восклицательные); </w:t>
      </w:r>
      <w:r w:rsidRPr="00B700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с определенной скоростью, обеспечивающей понимание читаемого.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В письме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: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правильно списывать, выполнять лексико-грамматические упражнения, делать записи (выписки из текста), делать подписи к рисункам,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отвечать письменно на вопросы, писать открытки - поздравления с праздником и днем рождения (объём 15-20 слов), писать личные письма в рамках изучаемой тематики (объём 30-40 слов) с опорой на образец;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 xml:space="preserve">Графика, каллиграфия и орфография.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распознавать слова, написанные разными шрифтами; отличать буквы от транскрипционных знаков;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читать слова по транскрипции;пользоваться английским алфавитом; писать все буквы английского алфавита и</w:t>
      </w:r>
      <w:r w:rsidRPr="00B700B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 основные буквосочетания (полупечатным шрифтом);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сравнивать и анализировать буквы/буквосочетания и соответствующие транскрипционные знаки;</w:t>
      </w:r>
      <w:r w:rsidRPr="00B700BF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писать красиво (овладеет навыками английской каллиграфии);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писать правильно (овладеет основными правилами орфографии).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Фонетическая сторона речи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различать на слух и адекватно произносить все звуки английского языка;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соблюдать правильное ударение в изолированном слове, фразе; понимать и использовать логическое ударение во фразе, предложении; различать коммуникативный тип предложения по его интонации;правильно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 и специальный вопрос), побудительное, восклицательное предложения;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Лексическая сторона речи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понимать значение лексических единиц в письменном и устном тексте в пределах тематики начальной школы; использовать в речи лексические единицы,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обслуживающие ситуации общения в пределах тематики начальной школы в соответствии с коммуникативной задачей;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 w:bidi="ar-SA"/>
        </w:rPr>
        <w:t>Грамматическая сторона речи</w:t>
      </w:r>
    </w:p>
    <w:p w:rsidR="00B700BF" w:rsidRPr="00B700BF" w:rsidRDefault="00B700BF" w:rsidP="00B700BF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понимать и употреблять в речи изученные существительные с определенным /неопределенным/ нулевым артиклем,  прилагательные в положительной, сравнительной и превосходной степенях,  количественные (до 100) и порядковые (до 30) числительные,  личные, притяжательные и вопросительные местоимения,  глагол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have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got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,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глагол-связку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to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be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,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модальные глаголы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can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may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must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should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,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видовременные формы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Present/Past/Future Simple,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Present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Perfect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,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Present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Progressive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>,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конструкцию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to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be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going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 w:bidi="ar-SA"/>
        </w:rPr>
        <w:t>to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для выражения будущих действий,  наречия времени, места и образа действия,  наиболее употребительные предлоги для выражения временных и пространственных отношений;основные коммуникативные типы предложений, безличные предложения, предложения с оборотом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there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is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/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there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 w:bidi="ar-SA"/>
        </w:rPr>
        <w:t>are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побудительные предложения в утвердительной и отрицательной</w:t>
      </w:r>
      <w:r w:rsidRPr="00B700BF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 w:bidi="ar-SA"/>
        </w:rPr>
        <w:t xml:space="preserve"> </w:t>
      </w:r>
      <w:r w:rsidRPr="00B700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формах; </w:t>
      </w:r>
    </w:p>
    <w:p w:rsidR="00B700BF" w:rsidRDefault="00B700BF" w:rsidP="00495088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06E2C" w:rsidRDefault="00906E2C" w:rsidP="00495088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FA4F87" w:rsidRPr="00906E2C" w:rsidRDefault="00FA4F87" w:rsidP="00495088">
      <w:pPr>
        <w:widowControl/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06E2C" w:rsidRDefault="00906E2C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0BF" w:rsidRDefault="00B700BF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0BF" w:rsidRDefault="00B700BF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0BF" w:rsidRDefault="00B700BF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00BF" w:rsidRDefault="00B700BF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784E" w:rsidRDefault="0051784E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506D" w:rsidRDefault="00247DA0" w:rsidP="00820B52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 тематическое планирование </w:t>
      </w:r>
    </w:p>
    <w:p w:rsidR="0051784E" w:rsidRPr="005969A6" w:rsidRDefault="0051784E" w:rsidP="00820B52">
      <w:pPr>
        <w:ind w:hanging="99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 «а» класс</w:t>
      </w:r>
    </w:p>
    <w:p w:rsidR="008F506D" w:rsidRDefault="008F506D">
      <w:pPr>
        <w:pStyle w:val="Standard"/>
        <w:rPr>
          <w:b w:val="0"/>
          <w:sz w:val="28"/>
          <w:szCs w:val="28"/>
          <w:lang w:val="uk-UA"/>
        </w:rPr>
      </w:pPr>
    </w:p>
    <w:tbl>
      <w:tblPr>
        <w:tblW w:w="9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1595"/>
        <w:gridCol w:w="5593"/>
        <w:gridCol w:w="920"/>
        <w:gridCol w:w="1014"/>
      </w:tblGrid>
      <w:tr w:rsidR="00C106F6" w:rsidRPr="00B10223" w:rsidTr="00B700BF">
        <w:trPr>
          <w:cantSplit/>
          <w:trHeight w:val="1134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6F6" w:rsidRPr="00B10223" w:rsidRDefault="00C106F6">
            <w:pPr>
              <w:pStyle w:val="Standard"/>
              <w:snapToGrid w:val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№</w:t>
            </w:r>
          </w:p>
          <w:p w:rsidR="00C106F6" w:rsidRPr="00B10223" w:rsidRDefault="00C106F6">
            <w:pPr>
              <w:pStyle w:val="Standard"/>
              <w:snapToGrid w:val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F6" w:rsidRPr="00B10223" w:rsidRDefault="00C106F6">
            <w:pPr>
              <w:pStyle w:val="Standard"/>
              <w:jc w:val="center"/>
              <w:rPr>
                <w:sz w:val="24"/>
                <w:szCs w:val="24"/>
                <w:lang w:val="ru-RU"/>
              </w:rPr>
            </w:pPr>
            <w:r w:rsidRPr="00B10223">
              <w:rPr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06F6" w:rsidRPr="00B10223" w:rsidRDefault="00C106F6">
            <w:pPr>
              <w:pStyle w:val="Standard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B10223">
              <w:rPr>
                <w:sz w:val="24"/>
                <w:szCs w:val="24"/>
                <w:lang w:val="ru-RU"/>
              </w:rPr>
              <w:t>Формирование УУД</w:t>
            </w:r>
          </w:p>
        </w:tc>
        <w:tc>
          <w:tcPr>
            <w:tcW w:w="920" w:type="dxa"/>
            <w:noWrap/>
          </w:tcPr>
          <w:p w:rsidR="00C106F6" w:rsidRPr="00B10223" w:rsidRDefault="00B10223" w:rsidP="00B10223">
            <w:pPr>
              <w:pStyle w:val="Standard"/>
              <w:snapToGrid w:val="0"/>
              <w:rPr>
                <w:sz w:val="24"/>
                <w:szCs w:val="24"/>
              </w:rPr>
            </w:pPr>
            <w:r w:rsidRPr="00B10223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014" w:type="dxa"/>
          </w:tcPr>
          <w:p w:rsidR="00C106F6" w:rsidRPr="00B10223" w:rsidRDefault="00C106F6" w:rsidP="00C106F6">
            <w:pPr>
              <w:pStyle w:val="Standard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B10223">
              <w:rPr>
                <w:sz w:val="24"/>
                <w:szCs w:val="24"/>
                <w:lang w:val="ru-RU"/>
              </w:rPr>
              <w:t>Скорректированные сроки</w:t>
            </w: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numPr>
                <w:ilvl w:val="0"/>
                <w:numId w:val="2"/>
              </w:num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jc w:val="both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</w:rPr>
              <w:t>Из какой ты страны?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</w:t>
            </w:r>
            <w:r w:rsidRPr="00B10223">
              <w:rPr>
                <w:b w:val="0"/>
                <w:sz w:val="24"/>
                <w:szCs w:val="24"/>
                <w:lang w:val="ru-RU"/>
              </w:rPr>
              <w:t>м</w:t>
            </w:r>
            <w:r w:rsidR="0051784E">
              <w:rPr>
                <w:b w:val="0"/>
                <w:sz w:val="24"/>
                <w:szCs w:val="24"/>
                <w:lang w:val="ru-RU"/>
              </w:rPr>
              <w:t>ирование потребности в дружбе с о</w:t>
            </w:r>
            <w:r w:rsidRPr="00B10223">
              <w:rPr>
                <w:b w:val="0"/>
                <w:sz w:val="24"/>
                <w:szCs w:val="24"/>
                <w:lang w:val="ru-RU"/>
              </w:rPr>
              <w:t>дноклассниками и ребятами других стран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новым учебником и рабочей тетрадью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желания общаться и умения знакомиться с другими ребятами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Целеполагание как постановка учебной задачи</w:t>
            </w:r>
          </w:p>
        </w:tc>
        <w:tc>
          <w:tcPr>
            <w:tcW w:w="920" w:type="dxa"/>
          </w:tcPr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  <w:lang w:val="en-US"/>
              </w:rPr>
              <w:t>09</w:t>
            </w:r>
            <w:r w:rsidRPr="00E1000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05.09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numPr>
                <w:ilvl w:val="0"/>
                <w:numId w:val="2"/>
              </w:num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Какие цвета твоей страны?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осознанно строить речевое высказывание по образцу (вопросы при знакомстве)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правильно задать вопрос при знакомстве для получения информации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Моделирование ситуации поведения в классе</w:t>
            </w:r>
          </w:p>
        </w:tc>
        <w:tc>
          <w:tcPr>
            <w:tcW w:w="920" w:type="dxa"/>
          </w:tcPr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  <w:lang w:val="en-US"/>
              </w:rPr>
              <w:t>09</w:t>
            </w:r>
            <w:r w:rsidRPr="00E1000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05.09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numPr>
                <w:ilvl w:val="0"/>
                <w:numId w:val="2"/>
              </w:num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Что тебе нравится в твоей стране?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осознанно строить речевое высказывание по образцу при рассказе о себе.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умения слушать и вступать в диалог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Моделирование ситуации поведения в классе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08.09-</w:t>
            </w:r>
          </w:p>
          <w:p w:rsidR="00661982" w:rsidRPr="00F10DE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12.09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819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numPr>
                <w:ilvl w:val="0"/>
                <w:numId w:val="2"/>
              </w:num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домашнего чтения «Добро пожаловать в страну Оз.»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представляться самому при знакомстве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корректировать, т.е. вносить изменения в способ действия, в случае расхождения с правилом.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08.09-</w:t>
            </w:r>
          </w:p>
          <w:p w:rsidR="00661982" w:rsidRPr="00A746A1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12.09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numPr>
                <w:ilvl w:val="0"/>
                <w:numId w:val="2"/>
              </w:num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Нам нравится играть.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Извлечение необходимой информации из прослушанного.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умения слушать и вступать в диалог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Волевая саморегуляция как способность к волевому усилию.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15.09-</w:t>
            </w:r>
          </w:p>
          <w:p w:rsidR="00661982" w:rsidRPr="00F10DE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19.09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083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6.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Мне нравится моя страна.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соотносить поступки с нормами поведение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Подведение под понятие-распознавание объектов, выделение их признаков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Понимание возможности разных позиций и точек зрения на один предмет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15.09-</w:t>
            </w:r>
          </w:p>
          <w:p w:rsidR="00661982" w:rsidRPr="00A746A1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19.09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Сколько тебе лет?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деятельности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>Извлечение необходимой информации из прослушанного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диалогическими формами высказываний (по образцам)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взаимодействовать со взрослыми и сверстниками. Преодоление импульсивности и  непроизвольности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22.09-</w:t>
            </w:r>
          </w:p>
          <w:p w:rsidR="00661982" w:rsidRPr="00F10DE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26.09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145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Что тебе нравится?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соотносить поступки с нормами поведение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Осознанное построение речевого высказывания в устной форме.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22.09-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26.09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9.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Что ты  обычно делаешь?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выделить нравственный аспект поведения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 помощью вопросов добывать недостающую информацию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приемов логического запоминания информации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критериев оценки выполненных заданий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29.09-</w:t>
            </w:r>
          </w:p>
          <w:p w:rsidR="00661982" w:rsidRPr="00F10DE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03.10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В какие игры ты играешь?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 деятельности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Постановка и решение проблемы, анализ ситуации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приемов логического запоминания информации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29.09-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03.10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домашнего чтения.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« Волшебное слово».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Выбирать оптимальные формы  поведения во взаимоотношениях с одноклассниками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Выработка уважительного отношения к партнеру, внимание к личности другого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приемами выражения несогласия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учителя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06.10-</w:t>
            </w:r>
          </w:p>
          <w:p w:rsidR="00661982" w:rsidRPr="00F10DE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10.10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Я люблю свою семью.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 помощью вопросов добывать недостающую информацию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приемами выражения согласия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критериев оценки выполненных заданий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06.10-</w:t>
            </w:r>
          </w:p>
          <w:p w:rsidR="00661982" w:rsidRPr="00F10DE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10.10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75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13.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Контроль лексико-грамматичес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ких навыков 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№ 1.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рассматривать и  сравнивать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Распределение предметов по группам в соответствии с основаниями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13.10-</w:t>
            </w:r>
          </w:p>
          <w:p w:rsidR="00661982" w:rsidRPr="00F10DE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17.10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навыков проектной деятельности.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доброжелательности и внимательности к людям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представлять конкретное содержание и сообщать его в устной форме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иллюстрацией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Умение адекватно понимать оценку учителя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13.10-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17.10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Защита проекта по теме « Моя семья».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Нормы поведения и отношение к ним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высказывать свое отношение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приемов логического запоминания информации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дать развернутую оценку своей работе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20.10-</w:t>
            </w:r>
          </w:p>
          <w:p w:rsidR="00661982" w:rsidRPr="00F10DE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24.10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Презентация страноведческого материала.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соотносить поступки и события с принятыми этическими принципами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правильной диалогической речью по образцу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прогнозировать развитие событий по иллюстрациям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учителя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20.10-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24.10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Что ты делаешь по дому?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доброжелательности и внимательности к людям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обмениваться знаниями с членами группы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делать выводы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27.10-</w:t>
            </w:r>
          </w:p>
          <w:p w:rsidR="00661982" w:rsidRPr="00714E94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31.10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18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Тебе нравится рабо тать по дому?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доброжелательности и внимательности к людям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и слышать друг друга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распределять объекты по группам по одному основанию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умений контролировать процесс и результаты своей деятельности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27.10-</w:t>
            </w:r>
          </w:p>
          <w:p w:rsidR="00661982" w:rsidRPr="00714E94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31.10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863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Я помогал бабушке вчера.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мотивов достижения и социального признания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Постановка и решение проблемы; анализ ситуации.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03.11</w:t>
            </w:r>
          </w:p>
          <w:p w:rsidR="00661982" w:rsidRPr="00714E94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07.11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В воскресенье был День Матери.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Выбор оптимальных форм поведения в классе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 помощью вопросов получать недостающую информацию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  в соответствии с образцами.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03.11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07.11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домашнего чтения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« Девочка и ведьма».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выделить нравственный аспект поведения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 помощью вопросов получать недостающую информацию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iCs/>
                <w:sz w:val="24"/>
                <w:szCs w:val="24"/>
                <w:lang w:val="uk-UA"/>
              </w:rPr>
            </w:pPr>
            <w:r w:rsidRPr="00B10223">
              <w:rPr>
                <w:b w:val="0"/>
                <w:iCs/>
                <w:sz w:val="24"/>
                <w:szCs w:val="24"/>
                <w:lang w:val="uk-UA"/>
              </w:rPr>
              <w:t>Умение слушать, вступать в диалог.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основ оптимистического восприятия мира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10.11-</w:t>
            </w:r>
          </w:p>
          <w:p w:rsidR="00661982" w:rsidRPr="00714E94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14.11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Я хороший помощник.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Выразительное, осознанное чтение фразами.   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>.</w:t>
            </w:r>
            <w:r w:rsidRPr="00B10223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10223">
              <w:rPr>
                <w:b w:val="0"/>
                <w:iCs/>
                <w:sz w:val="24"/>
                <w:szCs w:val="24"/>
                <w:lang w:val="ru-RU"/>
              </w:rPr>
              <w:t>Умение слушать, вступать в диалог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целеустремленности и жизненного оптимизма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10.11-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14.11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9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23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 xml:space="preserve">Как ты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отмечаешь Рождество?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 xml:space="preserve">Развитие понимания добра и зла в отношении с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окружающей природой, животным миром.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классифицировать по основным признакам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  в соответствии с образцами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17.11-</w:t>
            </w:r>
          </w:p>
          <w:p w:rsidR="00661982" w:rsidRPr="00714E94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21.11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9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Праздники и подарки.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понимания добра и зла в отношении с окружающей природой, животным миром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классифицировать по основным признакам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  в соответствии с образцами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17.11-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21.11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9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 тебя была вечеринка?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Выбор оптимальных форм поведения в классе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Выразительное, осознанное чтение фразами.   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  в соответствии с образцами.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24.11-</w:t>
            </w:r>
          </w:p>
          <w:p w:rsidR="00661982" w:rsidRPr="00714E94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28.11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Как ты отметил свой День Рождения?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искать и выделять необходимую информацию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основ оптимистического восприятия мира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24.11-</w:t>
            </w:r>
          </w:p>
          <w:p w:rsidR="00661982" w:rsidRPr="00714E94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28.11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домашнего чтения « Чак и его домашние любимцы».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устанавливать доброжелательные отношения с одноклассниками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 xml:space="preserve">Освоение </w:t>
            </w:r>
            <w:r w:rsidRPr="00B10223">
              <w:rPr>
                <w:b w:val="0"/>
                <w:sz w:val="24"/>
                <w:szCs w:val="24"/>
                <w:lang w:val="uk-UA"/>
              </w:rPr>
              <w:fldChar w:fldCharType="begin"/>
            </w:r>
            <w:r w:rsidRPr="00B10223">
              <w:rPr>
                <w:b w:val="0"/>
                <w:sz w:val="24"/>
                <w:szCs w:val="24"/>
                <w:lang w:val="uk-UA"/>
              </w:rPr>
              <w:instrText xml:space="preserve"> PAGE \* ARABIC </w:instrText>
            </w:r>
            <w:r w:rsidRPr="00B10223">
              <w:rPr>
                <w:b w:val="0"/>
                <w:sz w:val="24"/>
                <w:szCs w:val="24"/>
                <w:lang w:val="uk-UA"/>
              </w:rPr>
              <w:fldChar w:fldCharType="separate"/>
            </w:r>
            <w:r w:rsidRPr="00B10223">
              <w:rPr>
                <w:b w:val="0"/>
                <w:sz w:val="24"/>
                <w:szCs w:val="24"/>
                <w:lang w:val="uk-UA"/>
              </w:rPr>
              <w:t>5</w:t>
            </w:r>
            <w:r w:rsidRPr="00B10223">
              <w:rPr>
                <w:b w:val="0"/>
                <w:sz w:val="24"/>
                <w:szCs w:val="24"/>
                <w:lang w:val="uk-UA"/>
              </w:rPr>
              <w:fldChar w:fldCharType="end"/>
            </w:r>
            <w:r w:rsidRPr="00B10223">
              <w:rPr>
                <w:b w:val="0"/>
                <w:sz w:val="24"/>
                <w:szCs w:val="24"/>
                <w:lang w:val="uk-UA"/>
              </w:rPr>
              <w:t>приемов логического запоминания информации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правильной монологической речью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дать развернутую оценку своей работе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01.12-</w:t>
            </w:r>
          </w:p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05.12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983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Контроль лексико-грамматических навыков 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№ 2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устанавливать взаимоотношения с однокл.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Освоение приемов логического запоминания информации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правильной монологической речью по речевым образцам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учителя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01.12-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05.12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926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навыков проектной деятельности.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Нормы общения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прогнозировать события по иллюстрациям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правильной монологической речью по грам. моделям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08.12-</w:t>
            </w:r>
          </w:p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12.12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Защита проекта по теме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« Праздники».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устанавливать доброжелательные отношения с одноклассниками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информацию с помощью вопросов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и вступать в диалог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08.12-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12.12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Формирование навыков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аудирования и письма.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Развитие готовности к сотрудничеству и дружбе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Извлечение необходимой информации из прослуш.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текста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lastRenderedPageBreak/>
              <w:t>15.12-</w:t>
            </w:r>
          </w:p>
          <w:p w:rsidR="00661982" w:rsidRPr="002B16BC" w:rsidRDefault="00661982" w:rsidP="00661982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02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 xml:space="preserve"> 32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Презентация страноведческого материала.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устанавливать доброжелательные отношения с одноклассниками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Классификация предметов по признаку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Понимание возможности разных точек зрения на какой-либо предмет.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15.12-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Мои любимые игрушки.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соц. оцениваемой деят.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приемом постановки вопросов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 помощью вопросов получить информацию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22.12-</w:t>
            </w:r>
          </w:p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26.12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Какая твоя любимая одежда?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51784E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</w:t>
            </w:r>
            <w:r w:rsidR="0051784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10223">
              <w:rPr>
                <w:b w:val="0"/>
                <w:sz w:val="24"/>
                <w:szCs w:val="24"/>
                <w:lang w:val="ru-RU"/>
              </w:rPr>
              <w:t xml:space="preserve">устанавливать доброжелательные </w:t>
            </w:r>
            <w:r w:rsidR="0051784E">
              <w:rPr>
                <w:b w:val="0"/>
                <w:sz w:val="24"/>
                <w:szCs w:val="24"/>
                <w:lang w:val="ru-RU"/>
              </w:rPr>
              <w:t>о</w:t>
            </w:r>
            <w:r w:rsidRPr="00B10223">
              <w:rPr>
                <w:b w:val="0"/>
                <w:sz w:val="24"/>
                <w:szCs w:val="24"/>
                <w:lang w:val="ru-RU"/>
              </w:rPr>
              <w:t>тношения с одноклассниками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 приемов  логического запоминания информации</w:t>
            </w:r>
            <w:r w:rsidRPr="00B10223"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22.12-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26.12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Мне нравится прогулка в парке.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Нормы общения с</w:t>
            </w:r>
            <w:r w:rsidR="0051784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10223">
              <w:rPr>
                <w:b w:val="0"/>
                <w:sz w:val="24"/>
                <w:szCs w:val="24"/>
                <w:lang w:val="ru-RU"/>
              </w:rPr>
              <w:t>друзьями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выделять</w:t>
            </w:r>
            <w:r w:rsidR="0051784E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B10223">
              <w:rPr>
                <w:b w:val="0"/>
                <w:sz w:val="24"/>
                <w:szCs w:val="24"/>
                <w:lang w:val="uk-UA"/>
              </w:rPr>
              <w:t>главное из прослушанного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и</w:t>
            </w:r>
            <w:r w:rsidR="0051784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10223">
              <w:rPr>
                <w:b w:val="0"/>
                <w:sz w:val="24"/>
                <w:szCs w:val="24"/>
                <w:lang w:val="ru-RU"/>
              </w:rPr>
              <w:t>вступать в диалог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12.01-</w:t>
            </w:r>
          </w:p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домашекнр чтения « Абра Кадабра и зубная фея».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необходимую информацию из прочит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>Понимание возможности разных оснований для оценки одного предмета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12.01-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16.01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B10223">
              <w:rPr>
                <w:b w:val="0"/>
                <w:sz w:val="24"/>
                <w:szCs w:val="24"/>
                <w:lang w:val="en-US"/>
              </w:rPr>
              <w:t>37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Я могу описать каждого.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соотносить поступки с нормами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осознанно строить речевое высказывание  используя модель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выражать свои мысли в соответствии с задачей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Соотнесение того, что известно и неизвестно.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19.01-</w:t>
            </w:r>
          </w:p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23.01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Когда ты родился?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иллюстрацией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  в соответствии с образцами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19.01-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23.01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</w:t>
            </w:r>
            <w:r w:rsidRPr="00B10223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Какая погода в Британии?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необходимую информацию из прочит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выражать свои мысли в соответствии с задачей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26.01-</w:t>
            </w:r>
          </w:p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30.01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416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B10223">
              <w:rPr>
                <w:b w:val="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Какая погода в России?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информацию из прослушенного и прочитанного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26.01-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30.01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</w:t>
            </w:r>
            <w:r w:rsidRPr="00B10223"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Ты должен остаться дома!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установки на бережное отношение к окружающему миру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Осознание построения речевого высказывания в устной форме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02.02-06.02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84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</w:t>
            </w:r>
            <w:r w:rsidRPr="00B10223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Урок домашнего чтения « Как делают дождь?»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Анализ ситуации.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>Понимание возможности разных оснований для оценки одного предмета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02.02-06.02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97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</w:t>
            </w:r>
            <w:r w:rsidRPr="00B10223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Мое любимое время года.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Осознание построения речевого высказывания в устной форме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09.02-</w:t>
            </w:r>
          </w:p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852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 тебя есть домашний зоопарк?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соотносить поступки с нормами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приемом выражать несогласие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своих заниях и умениях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09.02-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13.02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99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Ты должен смотреть за своїм домашним любимцем.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адекватной позитивной осознанной ссамооценки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работать с учебником и иллюстрациями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диалогическим высказыванием выражая просьбу, отдавая распоряжения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поставить учебную задачу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16.02-</w:t>
            </w:r>
          </w:p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963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Что тебе нравится?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соотносить поступки с нормами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выделить личностные характеристики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>Понимание возможности разных оснований для оценки одного предмета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Постановка учебной задачи в соответствии с тем, что уже известно и  неизвестно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23.02-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27.02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99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Урок домашнего чтения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« Любимец Мэри».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адекватного позитивного самовоспртятия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Анализ ситуации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слушать собеседника и выразить свою точку зрения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02.03-</w:t>
            </w:r>
          </w:p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06.03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274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Твой любимец делает то, что ты хочешь?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адекватной позитивной осознанной ссамооценки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учебником и иллюстрациями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09.03-</w:t>
            </w:r>
          </w:p>
          <w:p w:rsidR="00661982" w:rsidRPr="002B16BC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13.03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49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Контроль лексико-грамматических навыков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№ 3.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необходимую информацию из прочит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диалогическим высказыванием в соответствии с образцом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09.03-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13.03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928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навыков проектной деятельности.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осознанно строить речевое высказывание при обращении к одноклассникам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Постановка учебной задачи в соответствии с тем, что уже известно и  неизвестно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16.03-</w:t>
            </w:r>
          </w:p>
          <w:p w:rsidR="00661982" w:rsidRPr="0084743F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20.03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9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Защита проекта по теме « Мой домашний любимец».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Освоение приемов логического запоминания информации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16.03-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20.03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776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Презентация страноведческого материала.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Реализация потребности в социально значимой деятельн.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Выбор наиболее эффективных способов решения задач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01.04-</w:t>
            </w:r>
          </w:p>
          <w:p w:rsidR="00661982" w:rsidRPr="0084743F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01.04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56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Кто твой друг?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Постановка учебной задачи в соответствии с тем, что уже известно и  неизвестно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06.04-</w:t>
            </w:r>
          </w:p>
          <w:p w:rsidR="00661982" w:rsidRPr="0084743F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10.04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96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Ты хорошо знаешь своего друга?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адекватного позитивного самовоспртятия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Освоение  приемов  логического запоминания информации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строить монологическое высказывание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06.04-</w:t>
            </w:r>
          </w:p>
          <w:p w:rsidR="00661982" w:rsidRPr="00682358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10.04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98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Вы весело проводите время с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другом?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lastRenderedPageBreak/>
              <w:t>Нормы общения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приемов логического запоминания информации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Умение строить монологическое высказывание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13.04-</w:t>
            </w:r>
          </w:p>
          <w:p w:rsidR="00661982" w:rsidRPr="0084743F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17.04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87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Какие подарки ты даришь своему другу?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13.04-</w:t>
            </w:r>
          </w:p>
          <w:p w:rsidR="00661982" w:rsidRPr="00682358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17.04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274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домашнего чтения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« Хорошие друзья».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работать с иллюстрацией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прогнозировать развитие событий по иллюстрациям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20.04-</w:t>
            </w:r>
          </w:p>
          <w:p w:rsidR="00661982" w:rsidRPr="0084743F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24.04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983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Как вы будете отмечать День Дружбы?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pt-BR"/>
              </w:rPr>
            </w:pPr>
            <w:r w:rsidRPr="00B10223">
              <w:rPr>
                <w:b w:val="0"/>
                <w:sz w:val="24"/>
                <w:szCs w:val="24"/>
                <w:lang w:val="pt-BR"/>
              </w:rPr>
              <w:t>Умение выделить личностные характеристики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pt-BR"/>
              </w:rPr>
            </w:pPr>
            <w:r w:rsidRPr="00B10223">
              <w:rPr>
                <w:b w:val="0"/>
                <w:sz w:val="24"/>
                <w:szCs w:val="24"/>
                <w:lang w:val="pt-BR"/>
              </w:rPr>
              <w:t>Понимание возможности разных оснований для оценки одного предмета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pt-BR"/>
              </w:rPr>
            </w:pPr>
            <w:r w:rsidRPr="00B10223">
              <w:rPr>
                <w:b w:val="0"/>
                <w:sz w:val="24"/>
                <w:szCs w:val="24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20.04-</w:t>
            </w:r>
          </w:p>
          <w:p w:rsidR="00661982" w:rsidRPr="00A746A1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24.04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84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59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Мы любим алфавит!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иллюстрацией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 помощью вопросов получить информацию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27.04-</w:t>
            </w:r>
          </w:p>
          <w:p w:rsidR="00661982" w:rsidRPr="0084743F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01.05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838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Мне нравится летний лагерь!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выделить нравственный аспект поведения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искать и выделять необходимую информацию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учиться и способность к организации деятельности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27.04-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01.05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99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Мы будем веселиться летом!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соотносить поступки с нормами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высказывать свое отношение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строить монологическое высказывание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Способность адекватно судить о причинах успеха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04.05-</w:t>
            </w:r>
          </w:p>
          <w:p w:rsidR="00661982" w:rsidRPr="0084743F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08.05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985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Диалог-встреча.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04.05-</w:t>
            </w:r>
          </w:p>
          <w:p w:rsidR="00661982" w:rsidRPr="0084743F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08.05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Контроль лексико-грамматических навыков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 xml:space="preserve"> № 4.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lastRenderedPageBreak/>
              <w:t>Формирование адекватного позитивного самовоспртятия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учебником и иллюстрациями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 xml:space="preserve">Понимание возможности разных оснований для </w:t>
            </w:r>
            <w:r w:rsidRPr="00B10223">
              <w:rPr>
                <w:b w:val="0"/>
                <w:iCs/>
                <w:sz w:val="24"/>
                <w:szCs w:val="24"/>
                <w:lang w:val="ru-RU"/>
              </w:rPr>
              <w:lastRenderedPageBreak/>
              <w:t>оценки одного предмета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поставить учебную задачу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11.05-</w:t>
            </w:r>
          </w:p>
          <w:p w:rsidR="00661982" w:rsidRPr="00682358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15.05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96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Защита проекта по теме « Мои Друзья».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адекватного позитивного самовоспртятия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Анализ ситуации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11.05-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15.05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99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Веселое соревнование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приемом выражать несогласие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диалогическим высказыванием выражая просьбу, отдавая распоряжения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своих заниях и умениях</w:t>
            </w:r>
          </w:p>
        </w:tc>
        <w:tc>
          <w:tcPr>
            <w:tcW w:w="920" w:type="dxa"/>
          </w:tcPr>
          <w:p w:rsidR="00661982" w:rsidRPr="0084743F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18.05-22.05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699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B700BF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Итоговый контроль знаний за</w:t>
            </w:r>
            <w:r w:rsidR="00B700BF">
              <w:rPr>
                <w:b w:val="0"/>
                <w:sz w:val="24"/>
                <w:szCs w:val="24"/>
                <w:lang w:val="ru-RU"/>
              </w:rPr>
              <w:t xml:space="preserve"> курс обучения в третьем классе.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Нормы общения</w:t>
            </w:r>
          </w:p>
          <w:p w:rsidR="00661982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Контроль и оценка результатов</w:t>
            </w:r>
          </w:p>
          <w:p w:rsidR="00B700BF" w:rsidRPr="00B10223" w:rsidRDefault="00B700BF" w:rsidP="00B700BF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необходимую информацию из прочит</w:t>
            </w:r>
          </w:p>
          <w:p w:rsidR="00B700BF" w:rsidRPr="00B10223" w:rsidRDefault="00B700BF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</w:tcPr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18.05-22.05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61982" w:rsidRPr="00B10223" w:rsidTr="0051784E">
        <w:trPr>
          <w:trHeight w:val="446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своих заниях и умениях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Контроль и оценка результатов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25.05-</w:t>
            </w:r>
          </w:p>
          <w:p w:rsidR="00661982" w:rsidRPr="00E1000C" w:rsidRDefault="00661982" w:rsidP="00661982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29.05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661982" w:rsidRPr="00B10223" w:rsidTr="0051784E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Игра –КВН </w:t>
            </w:r>
          </w:p>
          <w:p w:rsidR="00661982" w:rsidRPr="00B10223" w:rsidRDefault="00661982" w:rsidP="00661982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« Добро пожаловать в наше веселое лето!»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приемом выражать несогласие</w:t>
            </w:r>
          </w:p>
          <w:p w:rsidR="00661982" w:rsidRPr="00B10223" w:rsidRDefault="00661982" w:rsidP="00661982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диалогическим высказыванием выражая просьбу, отдавая распоряжения</w:t>
            </w:r>
          </w:p>
        </w:tc>
        <w:tc>
          <w:tcPr>
            <w:tcW w:w="920" w:type="dxa"/>
          </w:tcPr>
          <w:p w:rsidR="0066198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25.05-</w:t>
            </w:r>
          </w:p>
          <w:p w:rsidR="00661982" w:rsidRPr="00F10DE2" w:rsidRDefault="00661982" w:rsidP="00661982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29.05</w:t>
            </w:r>
          </w:p>
        </w:tc>
        <w:tc>
          <w:tcPr>
            <w:tcW w:w="1014" w:type="dxa"/>
          </w:tcPr>
          <w:p w:rsidR="00661982" w:rsidRPr="00B10223" w:rsidRDefault="00661982" w:rsidP="00661982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8F506D" w:rsidRDefault="008F506D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  <w:bookmarkStart w:id="0" w:name="_GoBack"/>
      <w:bookmarkEnd w:id="0"/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51784E" w:rsidRDefault="0051784E" w:rsidP="0051784E">
      <w:pPr>
        <w:ind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Календарно- тематическое планирование </w:t>
      </w:r>
    </w:p>
    <w:p w:rsidR="0051784E" w:rsidRPr="005969A6" w:rsidRDefault="0051784E" w:rsidP="0051784E">
      <w:pPr>
        <w:ind w:hanging="993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3 «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» класс</w:t>
      </w:r>
    </w:p>
    <w:p w:rsidR="0051784E" w:rsidRDefault="0051784E" w:rsidP="0051784E">
      <w:pPr>
        <w:pStyle w:val="Standard"/>
        <w:rPr>
          <w:b w:val="0"/>
          <w:sz w:val="28"/>
          <w:szCs w:val="28"/>
          <w:lang w:val="uk-UA"/>
        </w:rPr>
      </w:pPr>
    </w:p>
    <w:tbl>
      <w:tblPr>
        <w:tblW w:w="9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1595"/>
        <w:gridCol w:w="5593"/>
        <w:gridCol w:w="920"/>
        <w:gridCol w:w="1014"/>
      </w:tblGrid>
      <w:tr w:rsidR="0051784E" w:rsidRPr="00B10223" w:rsidTr="00B51E9D">
        <w:trPr>
          <w:cantSplit/>
          <w:trHeight w:val="1134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jc w:val="center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№</w:t>
            </w:r>
          </w:p>
          <w:p w:rsidR="0051784E" w:rsidRPr="00B10223" w:rsidRDefault="0051784E" w:rsidP="00B51E9D">
            <w:pPr>
              <w:pStyle w:val="Standard"/>
              <w:snapToGrid w:val="0"/>
              <w:jc w:val="center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4E" w:rsidRPr="00B10223" w:rsidRDefault="0051784E" w:rsidP="00B51E9D">
            <w:pPr>
              <w:pStyle w:val="Standard"/>
              <w:jc w:val="center"/>
              <w:rPr>
                <w:sz w:val="24"/>
                <w:szCs w:val="24"/>
                <w:lang w:val="ru-RU"/>
              </w:rPr>
            </w:pPr>
            <w:r w:rsidRPr="00B10223">
              <w:rPr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784E" w:rsidRPr="00B10223" w:rsidRDefault="0051784E" w:rsidP="00B51E9D">
            <w:pPr>
              <w:pStyle w:val="Standard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B10223">
              <w:rPr>
                <w:sz w:val="24"/>
                <w:szCs w:val="24"/>
                <w:lang w:val="ru-RU"/>
              </w:rPr>
              <w:t>Формирование УУД</w:t>
            </w:r>
          </w:p>
        </w:tc>
        <w:tc>
          <w:tcPr>
            <w:tcW w:w="920" w:type="dxa"/>
            <w:noWrap/>
          </w:tcPr>
          <w:p w:rsidR="0051784E" w:rsidRPr="00B10223" w:rsidRDefault="0051784E" w:rsidP="00B51E9D">
            <w:pPr>
              <w:pStyle w:val="Standard"/>
              <w:snapToGrid w:val="0"/>
              <w:rPr>
                <w:sz w:val="24"/>
                <w:szCs w:val="24"/>
              </w:rPr>
            </w:pPr>
            <w:r w:rsidRPr="00B10223">
              <w:rPr>
                <w:sz w:val="24"/>
                <w:szCs w:val="24"/>
              </w:rPr>
              <w:t>Плановые сроки прохождения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jc w:val="center"/>
              <w:rPr>
                <w:sz w:val="24"/>
                <w:szCs w:val="24"/>
                <w:lang w:val="ru-RU"/>
              </w:rPr>
            </w:pPr>
            <w:r w:rsidRPr="00B10223">
              <w:rPr>
                <w:sz w:val="24"/>
                <w:szCs w:val="24"/>
                <w:lang w:val="ru-RU"/>
              </w:rPr>
              <w:t>Скорректированные сроки</w:t>
            </w: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51784E">
            <w:pPr>
              <w:pStyle w:val="Standard"/>
              <w:numPr>
                <w:ilvl w:val="0"/>
                <w:numId w:val="18"/>
              </w:numPr>
              <w:snapToGrid w:val="0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jc w:val="both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</w:rPr>
              <w:t>Из какой ты страны?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</w:t>
            </w:r>
            <w:r w:rsidRPr="00B10223">
              <w:rPr>
                <w:b w:val="0"/>
                <w:sz w:val="24"/>
                <w:szCs w:val="24"/>
                <w:lang w:val="ru-RU"/>
              </w:rPr>
              <w:t>м</w:t>
            </w:r>
            <w:r>
              <w:rPr>
                <w:b w:val="0"/>
                <w:sz w:val="24"/>
                <w:szCs w:val="24"/>
                <w:lang w:val="ru-RU"/>
              </w:rPr>
              <w:t>ирование потребности в дружбе с о</w:t>
            </w:r>
            <w:r w:rsidRPr="00B10223">
              <w:rPr>
                <w:b w:val="0"/>
                <w:sz w:val="24"/>
                <w:szCs w:val="24"/>
                <w:lang w:val="ru-RU"/>
              </w:rPr>
              <w:t>дноклассниками и ребятами других стран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новым учебником и рабочей тетрадью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желания общаться и умения знакомиться с другими ребятами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Целеполагание как постановка учебной задачи</w:t>
            </w:r>
          </w:p>
        </w:tc>
        <w:tc>
          <w:tcPr>
            <w:tcW w:w="920" w:type="dxa"/>
          </w:tcPr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  <w:lang w:val="en-US"/>
              </w:rPr>
              <w:t>09</w:t>
            </w:r>
            <w:r w:rsidRPr="00E1000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05.09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51784E">
            <w:pPr>
              <w:pStyle w:val="Standard"/>
              <w:numPr>
                <w:ilvl w:val="0"/>
                <w:numId w:val="18"/>
              </w:num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Какие цвета твоей страны?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осознанно строить речевое высказывание по образцу (вопросы при знакомстве)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правильно задать вопрос при знакомстве для получения информации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Моделирование ситуации поведения в классе</w:t>
            </w:r>
          </w:p>
        </w:tc>
        <w:tc>
          <w:tcPr>
            <w:tcW w:w="920" w:type="dxa"/>
          </w:tcPr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</w:t>
            </w:r>
            <w:r>
              <w:rPr>
                <w:sz w:val="22"/>
                <w:szCs w:val="22"/>
                <w:lang w:val="en-US"/>
              </w:rPr>
              <w:t>09</w:t>
            </w:r>
            <w:r w:rsidRPr="00E1000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05.09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51784E">
            <w:pPr>
              <w:pStyle w:val="Standard"/>
              <w:numPr>
                <w:ilvl w:val="0"/>
                <w:numId w:val="18"/>
              </w:numPr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Что тебе нравится в твоей стране?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осознанно строить речевое высказывание по образцу при рассказе о себе.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умения слушать и вступать в диалог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Моделирование ситуации поведения в классе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08.09-</w:t>
            </w:r>
          </w:p>
          <w:p w:rsidR="0051784E" w:rsidRPr="00F10DE2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12.09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819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51784E">
            <w:pPr>
              <w:pStyle w:val="Standard"/>
              <w:numPr>
                <w:ilvl w:val="0"/>
                <w:numId w:val="18"/>
              </w:num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домашнего чтения «Добро пожаловать в страну Оз.»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Выразительное правильное чтение слов. Извлечение необходимой информации из прослушанного.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представляться самому при знакомстве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корректировать, т.е. вносить изменения в способ действия, в случае расхождения с правилом.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08.09-</w:t>
            </w:r>
          </w:p>
          <w:p w:rsidR="0051784E" w:rsidRPr="00A746A1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12.09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51784E">
            <w:pPr>
              <w:pStyle w:val="Standard"/>
              <w:numPr>
                <w:ilvl w:val="0"/>
                <w:numId w:val="18"/>
              </w:numPr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Нам нравится играть.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Извлечение необходимой информации из прослушанного.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умения слушать и вступать в диалог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Волевая саморегуляция как способность к волевому усилию.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15.09-</w:t>
            </w:r>
          </w:p>
          <w:p w:rsidR="0051784E" w:rsidRPr="00F10DE2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19.09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083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6.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Мне нравится моя страна.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соотносить поступки с нормами поведение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Подведение под понятие-распознавание объектов, выделение их признаков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Понимание возможности разных позиций и точек зрения на один предмет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Целеполагание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15.09-</w:t>
            </w:r>
          </w:p>
          <w:p w:rsidR="0051784E" w:rsidRPr="00A746A1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19.09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7.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Сколько тебе лет?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Формирование мотива, реализующего потребность в социально значимой и социально оцениваемой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деятельности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>Извлечение необходимой информации из прослушанного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диалогическими формами высказываний (по образцам)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взаимодействовать со взрослыми и сверстниками. Преодоление импульсивности и  непроизвольности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22.09-</w:t>
            </w:r>
          </w:p>
          <w:p w:rsidR="0051784E" w:rsidRPr="00F10DE2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26.09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145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Что тебе нравится?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соотносить поступки с нормами поведение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Осознанное построение речевого высказывания в устной форме.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22.09-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26.09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9.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Что ты  обычно делаешь?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выделить нравственный аспект поведения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 помощью вопросов добывать недостающую информацию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приемов логического запоминания информации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критериев оценки выполненных заданий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29.09-</w:t>
            </w:r>
          </w:p>
          <w:p w:rsidR="0051784E" w:rsidRPr="00F10DE2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03.10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В какие игры ты играешь?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 деятельности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Постановка и решение проблемы, анализ ситуации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приемов логического запоминания информации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29.09-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03.10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домашнего чтения.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« Волшебное слово».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Выбирать оптимальные формы  поведения во взаимоотношениях с одноклассниками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Выработка уважительного отношения к партнеру, внимание к личности другого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приемами выражения несогласия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учителя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06.10-</w:t>
            </w:r>
          </w:p>
          <w:p w:rsidR="0051784E" w:rsidRPr="00F10DE2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10.10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Я люблю свою семью.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 помощью вопросов добывать недостающую информацию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приемами выражения согласия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критериев оценки выполненных заданий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06.10-</w:t>
            </w:r>
          </w:p>
          <w:p w:rsidR="0051784E" w:rsidRPr="00F10DE2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10.10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75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13.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Контроль лексико-грамматичес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ких навыков 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№ 1.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рассматривать и  сравнивать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Распределение предметов по группам в соответствии с основаниями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Целеполагание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13.10-</w:t>
            </w:r>
          </w:p>
          <w:p w:rsidR="0051784E" w:rsidRPr="00F10DE2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17.10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навыков проектной деятельности.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доброжелательности и внимательности к людям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представлять конкретное содержание и сообщать его в устной форме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иллюстрацией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Умение адекватно понимать оценку учителя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13.10-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17.10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15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Защита проекта по теме « Моя семья».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Нормы поведения и отношение к ним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высказывать свое отношение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приемов логического запоминания информации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дать развернутую оценку своей работе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20.10-</w:t>
            </w:r>
          </w:p>
          <w:p w:rsidR="0051784E" w:rsidRPr="00F10DE2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24.10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Презентация страноведческого материала.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соотносить поступки и события с принятыми этическими принципами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правильной диалогической речью по образцу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прогнозировать развитие событий по иллюстрациям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учителя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20.10-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24.10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Что ты делаешь по дому?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доброжелательности и внимательности к людям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обмениваться знаниями с членами группы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делать выводы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27.10-</w:t>
            </w:r>
          </w:p>
          <w:p w:rsidR="0051784E" w:rsidRPr="00714E94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31.10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18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Тебе нравится рабо тать по дому?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доброжелательности и внимательности к людям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и слышать друг друга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распределять объекты по группам по одному основанию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умений контролировать процесс и результаты своей деятельности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27.10-</w:t>
            </w:r>
          </w:p>
          <w:p w:rsidR="0051784E" w:rsidRPr="00714E94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31.10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863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19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Я помогал бабушке вчера.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мотивов достижения и социального признания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Постановка и решение проблемы; анализ ситуации.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Волевая саморегуляция как способность к волевому усилию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03.11</w:t>
            </w:r>
          </w:p>
          <w:p w:rsidR="0051784E" w:rsidRPr="00714E94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07.11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В воскресенье был День Матери.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Выбор оптимальных форм поведения в классе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 помощью вопросов получать недостающую информацию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  в соответствии с образцами.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03.11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07.11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21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домашнего чтения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« Девочка и ведьма».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выделить нравственный аспект поведения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 помощью вопросов получать недостающую информацию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iCs/>
                <w:sz w:val="24"/>
                <w:szCs w:val="24"/>
                <w:lang w:val="uk-UA"/>
              </w:rPr>
            </w:pPr>
            <w:r w:rsidRPr="00B10223">
              <w:rPr>
                <w:b w:val="0"/>
                <w:iCs/>
                <w:sz w:val="24"/>
                <w:szCs w:val="24"/>
                <w:lang w:val="uk-UA"/>
              </w:rPr>
              <w:t>Умение слушать, вступать в диалог.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основ оптимистического восприятия мира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10.11-</w:t>
            </w:r>
          </w:p>
          <w:p w:rsidR="0051784E" w:rsidRPr="00714E94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14.11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Я хороший помощник.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Развитие понимания добра и зла в отношении с окружающей природой, животным миром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Выразительное, осознанное чтение фразами.   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>.</w:t>
            </w:r>
            <w:r w:rsidRPr="00B10223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10223">
              <w:rPr>
                <w:b w:val="0"/>
                <w:iCs/>
                <w:sz w:val="24"/>
                <w:szCs w:val="24"/>
                <w:lang w:val="ru-RU"/>
              </w:rPr>
              <w:t>Умение слушать, вступать в диалог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целеустремленности и жизненного оптимизма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10.11-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14.11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9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23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 xml:space="preserve">Как ты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отмечаешь Рождество?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 xml:space="preserve">Развитие понимания добра и зла в отношении с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окружающей природой, животным миром.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классифицировать по основным признакам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  в соответствии с образцами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17.11-</w:t>
            </w:r>
          </w:p>
          <w:p w:rsidR="0051784E" w:rsidRPr="00714E94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21.11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9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Праздники и подарки.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понимания добра и зла в отношении с окружающей природой, животным миром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классифицировать по основным признакам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  в соответствии с образцами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17.11-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21.11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9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 тебя была вечеринка?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Выбор оптимальных форм поведения в классе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Выразительное, осознанное чтение фразами.   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  в соответствии с образцами.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24.11-</w:t>
            </w:r>
          </w:p>
          <w:p w:rsidR="0051784E" w:rsidRPr="00714E94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28.11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Как ты отметил свой День Рождения?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искать и выделять необходимую информацию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основ оптимистического восприятия мира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24.11-</w:t>
            </w:r>
          </w:p>
          <w:p w:rsidR="0051784E" w:rsidRPr="00714E94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28.11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домашнего чтения « Чак и его домашние любимцы».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устанавливать доброжелательные отношения с одноклассниками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 xml:space="preserve">Освоение </w:t>
            </w:r>
            <w:r w:rsidRPr="00B10223">
              <w:rPr>
                <w:b w:val="0"/>
                <w:sz w:val="24"/>
                <w:szCs w:val="24"/>
                <w:lang w:val="uk-UA"/>
              </w:rPr>
              <w:fldChar w:fldCharType="begin"/>
            </w:r>
            <w:r w:rsidRPr="00B10223">
              <w:rPr>
                <w:b w:val="0"/>
                <w:sz w:val="24"/>
                <w:szCs w:val="24"/>
                <w:lang w:val="uk-UA"/>
              </w:rPr>
              <w:instrText xml:space="preserve"> PAGE \* ARABIC </w:instrText>
            </w:r>
            <w:r w:rsidRPr="00B10223">
              <w:rPr>
                <w:b w:val="0"/>
                <w:sz w:val="24"/>
                <w:szCs w:val="24"/>
                <w:lang w:val="uk-UA"/>
              </w:rPr>
              <w:fldChar w:fldCharType="separate"/>
            </w:r>
            <w:r w:rsidRPr="00B10223">
              <w:rPr>
                <w:b w:val="0"/>
                <w:sz w:val="24"/>
                <w:szCs w:val="24"/>
                <w:lang w:val="uk-UA"/>
              </w:rPr>
              <w:t>5</w:t>
            </w:r>
            <w:r w:rsidRPr="00B10223">
              <w:rPr>
                <w:b w:val="0"/>
                <w:sz w:val="24"/>
                <w:szCs w:val="24"/>
                <w:lang w:val="uk-UA"/>
              </w:rPr>
              <w:fldChar w:fldCharType="end"/>
            </w:r>
            <w:r w:rsidRPr="00B10223">
              <w:rPr>
                <w:b w:val="0"/>
                <w:sz w:val="24"/>
                <w:szCs w:val="24"/>
                <w:lang w:val="uk-UA"/>
              </w:rPr>
              <w:t>приемов логического запоминания информации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правильной монологической речью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дать развернутую оценку своей работе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01.12-</w:t>
            </w:r>
          </w:p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05.12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983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Контроль лексико-грамматических навыков 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№ 2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устанавливать взаимоотношения с однокл.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Освоение приемов логического запоминания информации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правильной монологической речью по речевым образцам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учителя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01.12-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05.12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926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29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навыков проектной деятельности.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Нормы общения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прогнозировать события по иллюстрациям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правильной монологической речью по грам. моделям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08.12-</w:t>
            </w:r>
          </w:p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12.12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Защита проекта по теме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« Праздники».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устанавливать доброжелательные отношения с одноклассниками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информацию с помощью вопросов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и вступать в диалог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08.12-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12.12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Формирование навыков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аудирования и письма.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Развитие готовности к сотрудничеству и дружбе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Извлечение необходимой информации из прослуш.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текста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lastRenderedPageBreak/>
              <w:t>15.12-</w:t>
            </w:r>
          </w:p>
          <w:p w:rsidR="0051784E" w:rsidRPr="002B16BC" w:rsidRDefault="0051784E" w:rsidP="00B51E9D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02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 xml:space="preserve"> 32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Презентация страноведческого материала.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устанавливать доброжелательные отношения с одноклассниками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Классификация предметов по признаку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Понимание возможности разных точек зрения на какой-либо предмет.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>15.12-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lang w:val="en-US"/>
              </w:rPr>
              <w:t>19.12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07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33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Мои любимые игрушки.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соц. оцениваемой деят.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приемом постановки вопросов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 помощью вопросов получить информацию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22.12-</w:t>
            </w:r>
          </w:p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26.12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Какая твоя любимая одежда?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10223">
              <w:rPr>
                <w:b w:val="0"/>
                <w:sz w:val="24"/>
                <w:szCs w:val="24"/>
                <w:lang w:val="ru-RU"/>
              </w:rPr>
              <w:t xml:space="preserve">устанавливать доброжелательные </w:t>
            </w:r>
            <w:r>
              <w:rPr>
                <w:b w:val="0"/>
                <w:sz w:val="24"/>
                <w:szCs w:val="24"/>
                <w:lang w:val="ru-RU"/>
              </w:rPr>
              <w:t>о</w:t>
            </w:r>
            <w:r w:rsidRPr="00B10223">
              <w:rPr>
                <w:b w:val="0"/>
                <w:sz w:val="24"/>
                <w:szCs w:val="24"/>
                <w:lang w:val="ru-RU"/>
              </w:rPr>
              <w:t>тношения с одноклассниками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 приемов  логического запоминания информации</w:t>
            </w:r>
            <w:r w:rsidRPr="00B10223">
              <w:rPr>
                <w:b w:val="0"/>
                <w:sz w:val="24"/>
                <w:szCs w:val="24"/>
                <w:lang w:val="uk-UA"/>
              </w:rPr>
              <w:t>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22.12-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26.12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Мне нравится прогулка в парке.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Нормы общения с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10223">
              <w:rPr>
                <w:b w:val="0"/>
                <w:sz w:val="24"/>
                <w:szCs w:val="24"/>
                <w:lang w:val="ru-RU"/>
              </w:rPr>
              <w:t>друзьями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выделять</w:t>
            </w: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B10223">
              <w:rPr>
                <w:b w:val="0"/>
                <w:sz w:val="24"/>
                <w:szCs w:val="24"/>
                <w:lang w:val="uk-UA"/>
              </w:rPr>
              <w:t>главное из прослушанного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и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Pr="00B10223">
              <w:rPr>
                <w:b w:val="0"/>
                <w:sz w:val="24"/>
                <w:szCs w:val="24"/>
                <w:lang w:val="ru-RU"/>
              </w:rPr>
              <w:t>вступать в диалог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12.01-</w:t>
            </w:r>
          </w:p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домашекнр чтения « Абра Кадабра и зубная фея».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необходимую информацию из прочит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>Понимание возможности разных оснований для оценки одного предмета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12.01-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16.01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B10223">
              <w:rPr>
                <w:b w:val="0"/>
                <w:sz w:val="24"/>
                <w:szCs w:val="24"/>
                <w:lang w:val="en-US"/>
              </w:rPr>
              <w:t>37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Я могу описать каждого.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соотносить поступки с нормами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осознанно строить речевое высказывание  используя модель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выражать свои мысли в соответствии с задачей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Соотнесение того, что известно и неизвестно.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19.01-</w:t>
            </w:r>
          </w:p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23.01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Когда ты родился?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иллюстрацией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монологической формой речи  в соответствии с образцами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19.01-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23.01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3</w:t>
            </w:r>
            <w:r w:rsidRPr="00B10223">
              <w:rPr>
                <w:b w:val="0"/>
                <w:sz w:val="24"/>
                <w:szCs w:val="24"/>
                <w:lang w:val="en-US"/>
              </w:rPr>
              <w:t>9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Какая погода в Британии?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необходимую информацию из прочит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выражать свои мысли в соответствии с задачей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26.01-</w:t>
            </w:r>
          </w:p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30.01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416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en-US"/>
              </w:rPr>
            </w:pPr>
            <w:r w:rsidRPr="00B10223">
              <w:rPr>
                <w:b w:val="0"/>
                <w:sz w:val="24"/>
                <w:szCs w:val="24"/>
                <w:lang w:val="en-US"/>
              </w:rPr>
              <w:lastRenderedPageBreak/>
              <w:t>40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Какая погода в России?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информацию из прослушенного и прочитанного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26.01-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30.01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</w:t>
            </w:r>
            <w:r w:rsidRPr="00B10223">
              <w:rPr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Ты должен остаться дома!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установки на бережное отношение к окружающему миру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Осознание построения речевого высказывания в устной форме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02.02-06.02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84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</w:t>
            </w:r>
            <w:r w:rsidRPr="00B10223">
              <w:rPr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Урок домашнего чтения « Как делают дождь?»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Анализ ситуации.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>Понимание возможности разных оснований для оценки одного предмета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02.02-06.02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97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</w:t>
            </w:r>
            <w:r w:rsidRPr="00B10223">
              <w:rPr>
                <w:b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Мое любимое время года.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Осознание построения речевого высказывания в устной форме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09.02-</w:t>
            </w:r>
          </w:p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852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 тебя есть домашний зоопарк?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соотносить поступки с нормами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приемом выражать несогласие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своих заниях и умениях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09.02-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13.02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99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Ты должен смотреть за своїм домашним любимцем.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адекватной позитивной осознанной ссамооценки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работать с учебником и иллюстрациями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диалогическим высказыванием выражая просьбу, отдавая распоряжения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поставить учебную задачу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16.02-</w:t>
            </w:r>
          </w:p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963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Что тебе нравится?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соотносить поступки с нормами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выделить личностные характеристики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iCs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>Понимание возможности разных оснований для оценки одного предмета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Постановка учебной задачи в соответствии с тем, что уже известно и  неизвестно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23.02-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27.02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99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47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Урок домашнего чтения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« Любимец Мэри».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адекватного позитивного самовоспртятия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Анализ ситуации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слушать собеседника и выразить свою точку зрения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02.03-</w:t>
            </w:r>
          </w:p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06.03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274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Твой любимец делает то, что ты хочешь?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адекватной позитивной осознанной ссамооценки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учебником и иллюстрациями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09.03-</w:t>
            </w:r>
          </w:p>
          <w:p w:rsidR="0051784E" w:rsidRPr="002B16BC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13.03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49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Контроль лексико-грамматических навыков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 № 3.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необходимую информацию из прочит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диалогическим высказыванием в соответствии с образцом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09.03-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13.03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928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навыков проектной деятельности.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осознанно строить речевое высказывание при обращении к одноклассникам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Постановка учебной задачи в соответствии с тем, что уже известно и  неизвестно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16.03-</w:t>
            </w:r>
          </w:p>
          <w:p w:rsidR="0051784E" w:rsidRPr="0084743F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20.03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9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Защита проекта по теме « Мой домашний любимец».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Освоение приемов логического запоминания информации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16.03-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20.03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776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Презентация страноведческого материала.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Реализация потребности в социально значимой деятельн.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Выбор наиболее эффективных способов решения задач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адекватно понимать оценку взрослого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01.04-</w:t>
            </w:r>
          </w:p>
          <w:p w:rsidR="0051784E" w:rsidRPr="0084743F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01.04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56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53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Кто твой друг?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Постановка учебной задачи в соответствии с тем, что уже известно и  неизвестно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06.04-</w:t>
            </w:r>
          </w:p>
          <w:p w:rsidR="0051784E" w:rsidRPr="0084743F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10.04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96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Ты хорошо знаешь своего друга?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адекватного позитивного самовоспртятия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Освоение  приемов  логического запоминания информации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строить монологическое высказывание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06.04-</w:t>
            </w:r>
          </w:p>
          <w:p w:rsidR="0051784E" w:rsidRPr="00682358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10.04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98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Вы весело проводите время с </w:t>
            </w: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другом?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lastRenderedPageBreak/>
              <w:t>Нормы общения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Освоение приемов логического запоминания информации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Умение строить монологическое высказывание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13.04-</w:t>
            </w:r>
          </w:p>
          <w:p w:rsidR="0051784E" w:rsidRPr="0084743F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17.04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87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Какие подарки ты даришь своему другу?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усвоении знаний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13.04-</w:t>
            </w:r>
          </w:p>
          <w:p w:rsidR="0051784E" w:rsidRPr="00682358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17.04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274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Урок домашнего чтения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« Хорошие друзья».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выбрать оптимальные формы во взаимоотношениях с одноклассниками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работать с иллюстрацией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прогнозировать развитие событий по иллюстрациям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20.04-</w:t>
            </w:r>
          </w:p>
          <w:p w:rsidR="0051784E" w:rsidRPr="0084743F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24.04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983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Как вы будете отмечать День Дружбы?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pt-BR"/>
              </w:rPr>
            </w:pPr>
            <w:r w:rsidRPr="00B10223">
              <w:rPr>
                <w:b w:val="0"/>
                <w:sz w:val="24"/>
                <w:szCs w:val="24"/>
                <w:lang w:val="pt-BR"/>
              </w:rPr>
              <w:t>Умение выделить личностные характеристики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pt-BR"/>
              </w:rPr>
            </w:pPr>
            <w:r w:rsidRPr="00B10223">
              <w:rPr>
                <w:b w:val="0"/>
                <w:sz w:val="24"/>
                <w:szCs w:val="24"/>
                <w:lang w:val="pt-BR"/>
              </w:rPr>
              <w:t>Понимание возможности разных оснований для оценки одного предмета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pt-BR"/>
              </w:rPr>
            </w:pPr>
            <w:r w:rsidRPr="00B10223">
              <w:rPr>
                <w:b w:val="0"/>
                <w:sz w:val="24"/>
                <w:szCs w:val="24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20.04-</w:t>
            </w:r>
          </w:p>
          <w:p w:rsidR="0051784E" w:rsidRPr="00A746A1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24.04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84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59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Мы любим алфавит!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иллюстрацией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 помощью вопросов получить информацию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27.04-</w:t>
            </w:r>
          </w:p>
          <w:p w:rsidR="0051784E" w:rsidRPr="0084743F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01.05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838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60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Мне нравится летний лагерь!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выделить нравственный аспект поведения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искать и выделять необходимую информацию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участвовать в коллективном обсуждении проблемы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учиться и способность к организации деятельности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27.04-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01.05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99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61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Мы будем веселиться летом!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соотносить поступки с нормами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высказывать свое отношение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строить монологическое высказывание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Способность адекватно судить о причинах успеха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04.05-</w:t>
            </w:r>
          </w:p>
          <w:p w:rsidR="0051784E" w:rsidRPr="0084743F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08.05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985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Диалог-встреча.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Формирование мотивов достижения социального признания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слушать собеседника и выразить свою точку зрения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корректировать, вносить изменения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04.05-</w:t>
            </w:r>
          </w:p>
          <w:p w:rsidR="0051784E" w:rsidRPr="0084743F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08.05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Контроль лексико-грамматических навыков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 xml:space="preserve"> № 4.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lastRenderedPageBreak/>
              <w:t>Формирование адекватного позитивного самовоспртятия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работать с учебником и иллюстрациями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iCs/>
                <w:sz w:val="24"/>
                <w:szCs w:val="24"/>
                <w:lang w:val="ru-RU"/>
              </w:rPr>
              <w:t xml:space="preserve">Понимание возможности разных оснований для </w:t>
            </w:r>
            <w:r w:rsidRPr="00B10223">
              <w:rPr>
                <w:b w:val="0"/>
                <w:iCs/>
                <w:sz w:val="24"/>
                <w:szCs w:val="24"/>
                <w:lang w:val="ru-RU"/>
              </w:rPr>
              <w:lastRenderedPageBreak/>
              <w:t>оценки одного предмета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поставить учебную задачу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11.05-</w:t>
            </w:r>
          </w:p>
          <w:p w:rsidR="0051784E" w:rsidRPr="00682358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15.05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961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Защита проекта по теме « Мои Друзья».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Формирование адекватного позитивного самовоспртятия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Анализ ситуации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монологическим высказыванием в соответствии с образцом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11.05-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15.05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99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Веселое соревнование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приемом выражать несогласие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диалогическим высказыванием выражая просьбу, отдавая распоряжения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своих заниях и умениях</w:t>
            </w:r>
          </w:p>
        </w:tc>
        <w:tc>
          <w:tcPr>
            <w:tcW w:w="920" w:type="dxa"/>
          </w:tcPr>
          <w:p w:rsidR="0051784E" w:rsidRPr="0084743F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18.05-22.05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699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Итоговый контроль знаний за</w:t>
            </w:r>
            <w:r>
              <w:rPr>
                <w:b w:val="0"/>
                <w:sz w:val="24"/>
                <w:szCs w:val="24"/>
                <w:lang w:val="ru-RU"/>
              </w:rPr>
              <w:t xml:space="preserve"> курс обучения в третьем классе.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Нормы общения</w:t>
            </w:r>
          </w:p>
          <w:p w:rsidR="0051784E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Контроль и оценка результатов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Умение извлечь необходимую информацию из прочит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20" w:type="dxa"/>
          </w:tcPr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18.05-22.05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1784E" w:rsidRPr="00B10223" w:rsidTr="00B51E9D">
        <w:trPr>
          <w:trHeight w:val="446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Работа над ошибками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uk-UA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Умение оценить прогресс в своих заниях и умениях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Контроль и оценка результатов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25.05-</w:t>
            </w:r>
          </w:p>
          <w:p w:rsidR="0051784E" w:rsidRPr="00E1000C" w:rsidRDefault="0051784E" w:rsidP="00B51E9D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29.05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uk-UA"/>
              </w:rPr>
            </w:pPr>
          </w:p>
        </w:tc>
      </w:tr>
      <w:tr w:rsidR="0051784E" w:rsidRPr="00B10223" w:rsidTr="00B51E9D">
        <w:trPr>
          <w:trHeight w:val="1130"/>
          <w:jc w:val="center"/>
        </w:trPr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68</w:t>
            </w:r>
          </w:p>
        </w:tc>
        <w:tc>
          <w:tcPr>
            <w:tcW w:w="1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 xml:space="preserve">Игра –КВН </w:t>
            </w:r>
          </w:p>
          <w:p w:rsidR="0051784E" w:rsidRPr="00B10223" w:rsidRDefault="0051784E" w:rsidP="00B51E9D">
            <w:pPr>
              <w:pStyle w:val="Standard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« Добро пожаловать в наше веселое лето!»</w:t>
            </w:r>
          </w:p>
        </w:tc>
        <w:tc>
          <w:tcPr>
            <w:tcW w:w="55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Развитие готовности к сотрудничеству и дружбе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uk-UA"/>
              </w:rPr>
              <w:t>Овладение приемом выражать несогласие</w:t>
            </w:r>
          </w:p>
          <w:p w:rsidR="0051784E" w:rsidRPr="00B10223" w:rsidRDefault="0051784E" w:rsidP="00B51E9D">
            <w:pPr>
              <w:pStyle w:val="Standard"/>
              <w:snapToGrid w:val="0"/>
              <w:rPr>
                <w:b w:val="0"/>
                <w:sz w:val="24"/>
                <w:szCs w:val="24"/>
                <w:lang w:val="ru-RU"/>
              </w:rPr>
            </w:pPr>
            <w:r w:rsidRPr="00B10223">
              <w:rPr>
                <w:b w:val="0"/>
                <w:sz w:val="24"/>
                <w:szCs w:val="24"/>
                <w:lang w:val="ru-RU"/>
              </w:rPr>
              <w:t>Овладение диалогическим высказыванием выражая просьбу, отдавая распоряжения</w:t>
            </w:r>
          </w:p>
        </w:tc>
        <w:tc>
          <w:tcPr>
            <w:tcW w:w="920" w:type="dxa"/>
          </w:tcPr>
          <w:p w:rsidR="0051784E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25.05-</w:t>
            </w:r>
          </w:p>
          <w:p w:rsidR="0051784E" w:rsidRPr="00F10DE2" w:rsidRDefault="0051784E" w:rsidP="00B51E9D">
            <w:pPr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29.05</w:t>
            </w:r>
          </w:p>
        </w:tc>
        <w:tc>
          <w:tcPr>
            <w:tcW w:w="1014" w:type="dxa"/>
          </w:tcPr>
          <w:p w:rsidR="0051784E" w:rsidRPr="00B10223" w:rsidRDefault="0051784E" w:rsidP="00B51E9D">
            <w:pPr>
              <w:pStyle w:val="Standard"/>
              <w:snapToGrid w:val="0"/>
              <w:ind w:right="3055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B700B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51784E" w:rsidRDefault="0051784E">
      <w:pPr>
        <w:pStyle w:val="Standard"/>
        <w:rPr>
          <w:b w:val="0"/>
          <w:sz w:val="28"/>
          <w:szCs w:val="28"/>
          <w:lang w:val="ru-RU"/>
        </w:rPr>
      </w:pPr>
    </w:p>
    <w:p w:rsidR="0051784E" w:rsidRDefault="0051784E">
      <w:pPr>
        <w:pStyle w:val="Standard"/>
        <w:rPr>
          <w:b w:val="0"/>
          <w:sz w:val="28"/>
          <w:szCs w:val="28"/>
          <w:lang w:val="ru-RU"/>
        </w:rPr>
      </w:pPr>
    </w:p>
    <w:p w:rsidR="0051784E" w:rsidRDefault="0051784E">
      <w:pPr>
        <w:pStyle w:val="Standard"/>
        <w:rPr>
          <w:b w:val="0"/>
          <w:sz w:val="28"/>
          <w:szCs w:val="28"/>
          <w:lang w:val="ru-RU"/>
        </w:rPr>
      </w:pPr>
    </w:p>
    <w:p w:rsidR="0051784E" w:rsidRDefault="0051784E">
      <w:pPr>
        <w:pStyle w:val="Standard"/>
        <w:rPr>
          <w:b w:val="0"/>
          <w:sz w:val="28"/>
          <w:szCs w:val="28"/>
          <w:lang w:val="ru-RU"/>
        </w:rPr>
      </w:pPr>
    </w:p>
    <w:p w:rsidR="0051784E" w:rsidRDefault="0051784E">
      <w:pPr>
        <w:pStyle w:val="Standard"/>
        <w:rPr>
          <w:b w:val="0"/>
          <w:sz w:val="28"/>
          <w:szCs w:val="28"/>
          <w:lang w:val="ru-RU"/>
        </w:rPr>
      </w:pPr>
    </w:p>
    <w:p w:rsidR="0051784E" w:rsidRDefault="0051784E">
      <w:pPr>
        <w:pStyle w:val="Standard"/>
        <w:rPr>
          <w:b w:val="0"/>
          <w:sz w:val="28"/>
          <w:szCs w:val="28"/>
          <w:lang w:val="ru-RU"/>
        </w:rPr>
      </w:pPr>
    </w:p>
    <w:p w:rsidR="00B700BF" w:rsidRPr="009B1F5F" w:rsidRDefault="00B700BF">
      <w:pPr>
        <w:pStyle w:val="Standard"/>
        <w:rPr>
          <w:b w:val="0"/>
          <w:sz w:val="28"/>
          <w:szCs w:val="28"/>
          <w:lang w:val="ru-RU"/>
        </w:rPr>
      </w:pPr>
    </w:p>
    <w:p w:rsidR="00D32499" w:rsidRPr="00B700BF" w:rsidRDefault="00D32499" w:rsidP="00D32499">
      <w:pPr>
        <w:pStyle w:val="Standard"/>
        <w:rPr>
          <w:sz w:val="28"/>
          <w:szCs w:val="28"/>
          <w:lang w:val="ru-RU"/>
        </w:rPr>
      </w:pPr>
      <w:r w:rsidRPr="00B700BF">
        <w:rPr>
          <w:sz w:val="28"/>
          <w:szCs w:val="28"/>
          <w:lang w:val="ru-RU"/>
        </w:rPr>
        <w:lastRenderedPageBreak/>
        <w:t>СПИСОК УЧЕБНО-МЕТОДИЧЕСКИХ СРЕДСТВ ОБУЧЕНИЯ</w:t>
      </w:r>
    </w:p>
    <w:p w:rsidR="00D32499" w:rsidRPr="00B700BF" w:rsidRDefault="00D32499" w:rsidP="00D32499">
      <w:pPr>
        <w:pStyle w:val="Standard"/>
        <w:rPr>
          <w:sz w:val="28"/>
          <w:szCs w:val="28"/>
          <w:lang w:val="ru-RU"/>
        </w:rPr>
      </w:pP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</w:rPr>
      </w:pPr>
      <w:r w:rsidRPr="00D32499">
        <w:rPr>
          <w:b w:val="0"/>
          <w:sz w:val="28"/>
          <w:szCs w:val="28"/>
          <w:lang w:val="ru-RU"/>
        </w:rPr>
        <w:t xml:space="preserve">Кузовлев В.П. Перегудова Э.Ш. Учебник для общеобразовательных учреждений. </w:t>
      </w:r>
      <w:r w:rsidR="00B700BF">
        <w:rPr>
          <w:b w:val="0"/>
          <w:sz w:val="28"/>
          <w:szCs w:val="28"/>
        </w:rPr>
        <w:t>3</w:t>
      </w:r>
      <w:r w:rsidRPr="00D32499">
        <w:rPr>
          <w:b w:val="0"/>
          <w:sz w:val="28"/>
          <w:szCs w:val="28"/>
        </w:rPr>
        <w:t xml:space="preserve"> класс. М.: «Просвещение», 2010</w:t>
      </w: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</w:rPr>
      </w:pPr>
      <w:r w:rsidRPr="00D32499">
        <w:rPr>
          <w:b w:val="0"/>
          <w:sz w:val="28"/>
          <w:szCs w:val="28"/>
          <w:lang w:val="ru-RU"/>
        </w:rPr>
        <w:t xml:space="preserve">Кузовлев В.П. Перегудова Э.Ш. Рабочая тетрадь. </w:t>
      </w:r>
      <w:r w:rsidR="00B700BF">
        <w:rPr>
          <w:b w:val="0"/>
          <w:sz w:val="28"/>
          <w:szCs w:val="28"/>
        </w:rPr>
        <w:t>3</w:t>
      </w:r>
      <w:r w:rsidRPr="00D32499">
        <w:rPr>
          <w:b w:val="0"/>
          <w:sz w:val="28"/>
          <w:szCs w:val="28"/>
        </w:rPr>
        <w:t xml:space="preserve"> класс. М.: «Просвещение», 2010</w:t>
      </w: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</w:rPr>
      </w:pPr>
      <w:r w:rsidRPr="00D32499">
        <w:rPr>
          <w:b w:val="0"/>
          <w:sz w:val="28"/>
          <w:szCs w:val="28"/>
          <w:lang w:val="ru-RU"/>
        </w:rPr>
        <w:t xml:space="preserve">Кузовлев В.П. Перегудова Э.Ш. Книга для чтения. </w:t>
      </w:r>
      <w:r w:rsidR="00B700BF">
        <w:rPr>
          <w:b w:val="0"/>
          <w:sz w:val="28"/>
          <w:szCs w:val="28"/>
        </w:rPr>
        <w:t>3</w:t>
      </w:r>
      <w:r w:rsidRPr="00D32499">
        <w:rPr>
          <w:b w:val="0"/>
          <w:sz w:val="28"/>
          <w:szCs w:val="28"/>
        </w:rPr>
        <w:t xml:space="preserve"> класс. М.: «Просвещение», 2010</w:t>
      </w: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</w:rPr>
      </w:pPr>
      <w:r w:rsidRPr="00D32499">
        <w:rPr>
          <w:b w:val="0"/>
          <w:sz w:val="28"/>
          <w:szCs w:val="28"/>
          <w:lang w:val="ru-RU"/>
        </w:rPr>
        <w:t xml:space="preserve">Английский язык. Содержание образования. Сборник нормативно-правовых документов и методических материалов. </w:t>
      </w:r>
      <w:r w:rsidRPr="00D32499">
        <w:rPr>
          <w:b w:val="0"/>
          <w:sz w:val="28"/>
          <w:szCs w:val="28"/>
        </w:rPr>
        <w:t>М.: «Вентана-граф», 2008</w:t>
      </w: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  <w:lang w:val="ru-RU"/>
        </w:rPr>
      </w:pPr>
      <w:r w:rsidRPr="00D32499">
        <w:rPr>
          <w:b w:val="0"/>
          <w:sz w:val="28"/>
          <w:szCs w:val="28"/>
          <w:lang w:val="ru-RU"/>
        </w:rPr>
        <w:t xml:space="preserve">Методические материалы: газета «Первое сентября» (приложение «Английский язык»); </w:t>
      </w: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</w:rPr>
      </w:pPr>
      <w:r w:rsidRPr="00D32499">
        <w:rPr>
          <w:b w:val="0"/>
          <w:sz w:val="28"/>
          <w:szCs w:val="28"/>
        </w:rPr>
        <w:t xml:space="preserve">Журнал «Speak out»; </w:t>
      </w: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</w:rPr>
      </w:pPr>
      <w:r w:rsidRPr="00D32499">
        <w:rPr>
          <w:b w:val="0"/>
          <w:sz w:val="28"/>
          <w:szCs w:val="28"/>
        </w:rPr>
        <w:t>Карты стран изучаемого языка</w:t>
      </w: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</w:rPr>
      </w:pPr>
      <w:r w:rsidRPr="00D32499">
        <w:rPr>
          <w:b w:val="0"/>
          <w:sz w:val="28"/>
          <w:szCs w:val="28"/>
        </w:rPr>
        <w:t>Карта России</w:t>
      </w: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</w:rPr>
      </w:pPr>
      <w:r w:rsidRPr="00D32499">
        <w:rPr>
          <w:b w:val="0"/>
          <w:sz w:val="28"/>
          <w:szCs w:val="28"/>
        </w:rPr>
        <w:t>Магнитофон</w:t>
      </w: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</w:rPr>
      </w:pPr>
      <w:r w:rsidRPr="00D32499">
        <w:rPr>
          <w:b w:val="0"/>
          <w:sz w:val="28"/>
          <w:szCs w:val="28"/>
        </w:rPr>
        <w:t>Мультимедийный проектор и экран</w:t>
      </w:r>
    </w:p>
    <w:p w:rsidR="00D32499" w:rsidRPr="00D32499" w:rsidRDefault="00D32499" w:rsidP="0051784E">
      <w:pPr>
        <w:pStyle w:val="Standard"/>
        <w:numPr>
          <w:ilvl w:val="0"/>
          <w:numId w:val="6"/>
        </w:numPr>
        <w:spacing w:after="120" w:line="276" w:lineRule="auto"/>
        <w:ind w:left="714" w:hanging="357"/>
        <w:rPr>
          <w:b w:val="0"/>
          <w:sz w:val="28"/>
          <w:szCs w:val="28"/>
        </w:rPr>
      </w:pPr>
      <w:r w:rsidRPr="00D32499">
        <w:rPr>
          <w:b w:val="0"/>
          <w:sz w:val="28"/>
          <w:szCs w:val="28"/>
        </w:rPr>
        <w:t>Тематические карточки, карточки с алфавитом</w:t>
      </w:r>
    </w:p>
    <w:p w:rsidR="00D32499" w:rsidRPr="00D32499" w:rsidRDefault="00D32499" w:rsidP="00D32499">
      <w:pPr>
        <w:pStyle w:val="Standard"/>
        <w:rPr>
          <w:sz w:val="28"/>
          <w:szCs w:val="28"/>
        </w:rPr>
      </w:pPr>
    </w:p>
    <w:p w:rsidR="00D32499" w:rsidRPr="00D32499" w:rsidRDefault="00D32499" w:rsidP="00D32499">
      <w:pPr>
        <w:pStyle w:val="Standard"/>
        <w:rPr>
          <w:sz w:val="28"/>
          <w:szCs w:val="28"/>
        </w:rPr>
      </w:pPr>
    </w:p>
    <w:p w:rsidR="00D32499" w:rsidRPr="00D32499" w:rsidRDefault="00D32499" w:rsidP="00D32499">
      <w:pPr>
        <w:pStyle w:val="Standard"/>
        <w:rPr>
          <w:sz w:val="28"/>
          <w:szCs w:val="28"/>
        </w:rPr>
      </w:pPr>
    </w:p>
    <w:p w:rsidR="00D32499" w:rsidRPr="00D32499" w:rsidRDefault="00D32499" w:rsidP="00D32499">
      <w:pPr>
        <w:pStyle w:val="Standard"/>
        <w:rPr>
          <w:sz w:val="28"/>
          <w:szCs w:val="28"/>
        </w:rPr>
      </w:pPr>
    </w:p>
    <w:p w:rsidR="00D32499" w:rsidRPr="00D32499" w:rsidRDefault="00D32499" w:rsidP="00D32499">
      <w:pPr>
        <w:pStyle w:val="Standard"/>
        <w:rPr>
          <w:sz w:val="28"/>
          <w:szCs w:val="28"/>
        </w:rPr>
      </w:pPr>
    </w:p>
    <w:p w:rsidR="00D32499" w:rsidRPr="00D32499" w:rsidRDefault="00D32499" w:rsidP="00D32499">
      <w:pPr>
        <w:pStyle w:val="Standard"/>
        <w:rPr>
          <w:sz w:val="28"/>
          <w:szCs w:val="28"/>
          <w:lang w:val="ru-RU"/>
        </w:rPr>
      </w:pPr>
      <w:r w:rsidRPr="00D32499">
        <w:rPr>
          <w:sz w:val="28"/>
          <w:szCs w:val="28"/>
          <w:lang w:val="ru-RU"/>
        </w:rPr>
        <w:t>СОГЛАСОВАНО</w:t>
      </w: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  <w:r w:rsidRPr="00661982">
        <w:rPr>
          <w:b w:val="0"/>
          <w:sz w:val="28"/>
          <w:szCs w:val="28"/>
          <w:lang w:val="ru-RU"/>
        </w:rPr>
        <w:t xml:space="preserve">Протокол № 1 заседания </w:t>
      </w: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  <w:r w:rsidRPr="00661982">
        <w:rPr>
          <w:b w:val="0"/>
          <w:sz w:val="28"/>
          <w:szCs w:val="28"/>
          <w:lang w:val="ru-RU"/>
        </w:rPr>
        <w:t>ММО учителей иностранных языков</w:t>
      </w: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  <w:r w:rsidRPr="00661982">
        <w:rPr>
          <w:b w:val="0"/>
          <w:sz w:val="28"/>
          <w:szCs w:val="28"/>
          <w:lang w:val="ru-RU"/>
        </w:rPr>
        <w:t xml:space="preserve">от «   » августа 2014 года </w:t>
      </w: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  <w:r w:rsidRPr="00661982">
        <w:rPr>
          <w:b w:val="0"/>
          <w:sz w:val="28"/>
          <w:szCs w:val="28"/>
          <w:lang w:val="ru-RU"/>
        </w:rPr>
        <w:t>Руководитель</w:t>
      </w: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  <w:r w:rsidRPr="00661982">
        <w:rPr>
          <w:b w:val="0"/>
          <w:sz w:val="28"/>
          <w:szCs w:val="28"/>
          <w:lang w:val="ru-RU"/>
        </w:rPr>
        <w:t>ММО учителей иностранных языков</w:t>
      </w: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  <w:r w:rsidRPr="00661982">
        <w:rPr>
          <w:b w:val="0"/>
          <w:sz w:val="28"/>
          <w:szCs w:val="28"/>
          <w:u w:val="single"/>
          <w:lang w:val="ru-RU"/>
        </w:rPr>
        <w:t xml:space="preserve">                                </w:t>
      </w:r>
      <w:r w:rsidRPr="00661982">
        <w:rPr>
          <w:b w:val="0"/>
          <w:sz w:val="28"/>
          <w:szCs w:val="28"/>
          <w:u w:val="single"/>
          <w:lang w:val="ru-RU"/>
        </w:rPr>
        <w:tab/>
        <w:t xml:space="preserve"> </w:t>
      </w:r>
      <w:r w:rsidRPr="00661982">
        <w:rPr>
          <w:b w:val="0"/>
          <w:sz w:val="28"/>
          <w:szCs w:val="28"/>
          <w:lang w:val="ru-RU"/>
        </w:rPr>
        <w:t>О.И. Барменкова, доцент</w:t>
      </w: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  <w:r w:rsidRPr="00661982">
        <w:rPr>
          <w:b w:val="0"/>
          <w:sz w:val="28"/>
          <w:szCs w:val="28"/>
          <w:lang w:val="ru-RU"/>
        </w:rPr>
        <w:t>СОГЛАСОВАНО</w:t>
      </w:r>
    </w:p>
    <w:p w:rsidR="00D32499" w:rsidRPr="00661982" w:rsidRDefault="00D32499" w:rsidP="00D32499">
      <w:pPr>
        <w:pStyle w:val="Standard"/>
        <w:rPr>
          <w:b w:val="0"/>
          <w:sz w:val="28"/>
          <w:szCs w:val="28"/>
          <w:lang w:val="ru-RU"/>
        </w:rPr>
      </w:pPr>
      <w:r w:rsidRPr="00661982">
        <w:rPr>
          <w:b w:val="0"/>
          <w:sz w:val="28"/>
          <w:szCs w:val="28"/>
          <w:lang w:val="ru-RU"/>
        </w:rPr>
        <w:t>Зам. директора по УВР</w:t>
      </w:r>
    </w:p>
    <w:p w:rsidR="00D32499" w:rsidRPr="00661982" w:rsidRDefault="00D32499" w:rsidP="00D32499">
      <w:pPr>
        <w:pStyle w:val="Standard"/>
        <w:rPr>
          <w:b w:val="0"/>
          <w:sz w:val="28"/>
          <w:szCs w:val="28"/>
        </w:rPr>
      </w:pPr>
      <w:r w:rsidRPr="00661982">
        <w:rPr>
          <w:b w:val="0"/>
          <w:sz w:val="28"/>
          <w:szCs w:val="28"/>
          <w:lang w:val="ru-RU"/>
        </w:rPr>
        <w:t xml:space="preserve"> </w:t>
      </w:r>
      <w:r w:rsidRPr="00661982">
        <w:rPr>
          <w:b w:val="0"/>
          <w:sz w:val="28"/>
          <w:szCs w:val="28"/>
        </w:rPr>
        <w:t>____________________О.В. Федосеева</w:t>
      </w:r>
    </w:p>
    <w:p w:rsidR="00D32499" w:rsidRPr="00661982" w:rsidRDefault="00D32499" w:rsidP="00D32499">
      <w:pPr>
        <w:pStyle w:val="Standard"/>
        <w:rPr>
          <w:b w:val="0"/>
          <w:sz w:val="28"/>
          <w:szCs w:val="28"/>
        </w:rPr>
      </w:pPr>
      <w:r w:rsidRPr="00661982">
        <w:rPr>
          <w:b w:val="0"/>
          <w:sz w:val="28"/>
          <w:szCs w:val="28"/>
        </w:rPr>
        <w:t>«_____» _______________ 2014 г.</w:t>
      </w:r>
    </w:p>
    <w:sectPr w:rsidR="00D32499" w:rsidRPr="00661982" w:rsidSect="0051784E">
      <w:footerReference w:type="default" r:id="rId8"/>
      <w:pgSz w:w="11906" w:h="16838"/>
      <w:pgMar w:top="851" w:right="566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7AD" w:rsidRDefault="006677AD" w:rsidP="008F506D">
      <w:r>
        <w:separator/>
      </w:r>
    </w:p>
  </w:endnote>
  <w:endnote w:type="continuationSeparator" w:id="0">
    <w:p w:rsidR="006677AD" w:rsidRDefault="006677AD" w:rsidP="008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DejaVu Sans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84E" w:rsidRDefault="0051784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fldChar w:fldCharType="end"/>
    </w:r>
  </w:p>
  <w:p w:rsidR="0051784E" w:rsidRDefault="0051784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7AD" w:rsidRDefault="006677AD" w:rsidP="008F506D">
      <w:r w:rsidRPr="008F506D">
        <w:rPr>
          <w:color w:val="000000"/>
        </w:rPr>
        <w:separator/>
      </w:r>
    </w:p>
  </w:footnote>
  <w:footnote w:type="continuationSeparator" w:id="0">
    <w:p w:rsidR="006677AD" w:rsidRDefault="006677AD" w:rsidP="008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B7DE8"/>
    <w:multiLevelType w:val="hybridMultilevel"/>
    <w:tmpl w:val="391C425A"/>
    <w:lvl w:ilvl="0" w:tplc="444A39B4">
      <w:start w:val="1"/>
      <w:numFmt w:val="decimal"/>
      <w:lvlText w:val="%1."/>
      <w:lvlJc w:val="left"/>
      <w:pPr>
        <w:ind w:left="1065" w:hanging="70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F1166F"/>
    <w:multiLevelType w:val="multilevel"/>
    <w:tmpl w:val="6CB245A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12370ABD"/>
    <w:multiLevelType w:val="multilevel"/>
    <w:tmpl w:val="6CB245A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6D34D2D"/>
    <w:multiLevelType w:val="multilevel"/>
    <w:tmpl w:val="111EF58C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B2C4F"/>
    <w:multiLevelType w:val="multilevel"/>
    <w:tmpl w:val="FEA0C50E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2B5D00"/>
    <w:multiLevelType w:val="hybridMultilevel"/>
    <w:tmpl w:val="3AA07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DA06F1"/>
    <w:multiLevelType w:val="multilevel"/>
    <w:tmpl w:val="DAF6D064"/>
    <w:styleLink w:val="WW8Num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249051C"/>
    <w:multiLevelType w:val="hybridMultilevel"/>
    <w:tmpl w:val="7486C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5"/>
  </w:num>
  <w:num w:numId="5">
    <w:abstractNumId w:val="1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06D"/>
    <w:rsid w:val="00066AC6"/>
    <w:rsid w:val="00093359"/>
    <w:rsid w:val="000D3B84"/>
    <w:rsid w:val="000D4B4A"/>
    <w:rsid w:val="00247DA0"/>
    <w:rsid w:val="002967B6"/>
    <w:rsid w:val="00495088"/>
    <w:rsid w:val="0051784E"/>
    <w:rsid w:val="005969A6"/>
    <w:rsid w:val="00661982"/>
    <w:rsid w:val="006677AD"/>
    <w:rsid w:val="007D1C8A"/>
    <w:rsid w:val="00820B52"/>
    <w:rsid w:val="008F506D"/>
    <w:rsid w:val="00906E2C"/>
    <w:rsid w:val="009B1F5F"/>
    <w:rsid w:val="00B10223"/>
    <w:rsid w:val="00B700BF"/>
    <w:rsid w:val="00BC0E15"/>
    <w:rsid w:val="00C106F6"/>
    <w:rsid w:val="00D32499"/>
    <w:rsid w:val="00FA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6DC41-3F04-4E2E-AB5D-4F09CC33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506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506D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kern w:val="3"/>
      <w:lang w:val="en-GB" w:eastAsia="zh-CN"/>
    </w:rPr>
  </w:style>
  <w:style w:type="paragraph" w:customStyle="1" w:styleId="Heading">
    <w:name w:val="Heading"/>
    <w:basedOn w:val="Standard"/>
    <w:next w:val="Textbody"/>
    <w:rsid w:val="008F50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8F506D"/>
    <w:pPr>
      <w:spacing w:after="120"/>
    </w:pPr>
  </w:style>
  <w:style w:type="paragraph" w:styleId="a3">
    <w:name w:val="List"/>
    <w:basedOn w:val="Textbody"/>
    <w:rsid w:val="008F506D"/>
    <w:rPr>
      <w:rFonts w:cs="Tahoma"/>
    </w:rPr>
  </w:style>
  <w:style w:type="paragraph" w:customStyle="1" w:styleId="1">
    <w:name w:val="Название объекта1"/>
    <w:basedOn w:val="Standard"/>
    <w:rsid w:val="008F506D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Index">
    <w:name w:val="Index"/>
    <w:basedOn w:val="Standard"/>
    <w:rsid w:val="008F506D"/>
    <w:pPr>
      <w:suppressLineNumbers/>
    </w:pPr>
    <w:rPr>
      <w:rFonts w:cs="DejaVu Sans"/>
      <w:sz w:val="24"/>
    </w:rPr>
  </w:style>
  <w:style w:type="paragraph" w:customStyle="1" w:styleId="11">
    <w:name w:val="Заголовок 11"/>
    <w:basedOn w:val="Standard"/>
    <w:next w:val="Standard"/>
    <w:rsid w:val="008F506D"/>
    <w:pPr>
      <w:keepNext/>
      <w:jc w:val="center"/>
      <w:outlineLvl w:val="0"/>
    </w:pPr>
    <w:rPr>
      <w:b w:val="0"/>
      <w:i/>
      <w:sz w:val="22"/>
      <w:lang w:val="en-US"/>
    </w:rPr>
  </w:style>
  <w:style w:type="paragraph" w:customStyle="1" w:styleId="21">
    <w:name w:val="Заголовок 21"/>
    <w:basedOn w:val="Standard"/>
    <w:next w:val="Standard"/>
    <w:rsid w:val="008F506D"/>
    <w:pPr>
      <w:keepNext/>
      <w:outlineLvl w:val="1"/>
    </w:pPr>
    <w:rPr>
      <w:sz w:val="22"/>
      <w:u w:val="single"/>
      <w:lang w:val="en-US"/>
    </w:rPr>
  </w:style>
  <w:style w:type="paragraph" w:customStyle="1" w:styleId="31">
    <w:name w:val="Заголовок 31"/>
    <w:basedOn w:val="Standard"/>
    <w:next w:val="Standard"/>
    <w:rsid w:val="008F506D"/>
    <w:pPr>
      <w:keepNext/>
      <w:outlineLvl w:val="2"/>
    </w:pPr>
    <w:rPr>
      <w:u w:val="single"/>
      <w:lang w:val="uk-UA"/>
    </w:rPr>
  </w:style>
  <w:style w:type="paragraph" w:customStyle="1" w:styleId="41">
    <w:name w:val="Заголовок 41"/>
    <w:basedOn w:val="Standard"/>
    <w:next w:val="Standard"/>
    <w:rsid w:val="008F506D"/>
    <w:pPr>
      <w:keepNext/>
      <w:spacing w:before="240" w:after="60"/>
      <w:outlineLvl w:val="3"/>
    </w:pPr>
    <w:rPr>
      <w:bCs/>
      <w:sz w:val="28"/>
      <w:szCs w:val="28"/>
    </w:rPr>
  </w:style>
  <w:style w:type="paragraph" w:customStyle="1" w:styleId="51">
    <w:name w:val="Заголовок 51"/>
    <w:basedOn w:val="Standard"/>
    <w:next w:val="Standard"/>
    <w:rsid w:val="008F506D"/>
    <w:pPr>
      <w:spacing w:before="240" w:after="60"/>
      <w:outlineLvl w:val="4"/>
    </w:pPr>
    <w:rPr>
      <w:bCs/>
      <w:i/>
      <w:iCs/>
      <w:sz w:val="26"/>
      <w:szCs w:val="26"/>
    </w:rPr>
  </w:style>
  <w:style w:type="paragraph" w:customStyle="1" w:styleId="61">
    <w:name w:val="Заголовок 61"/>
    <w:basedOn w:val="Standard"/>
    <w:next w:val="Standard"/>
    <w:rsid w:val="008F506D"/>
    <w:pPr>
      <w:keepNext/>
      <w:outlineLvl w:val="5"/>
    </w:pPr>
    <w:rPr>
      <w:sz w:val="19"/>
      <w:u w:val="single"/>
      <w:lang w:val="en-US"/>
    </w:rPr>
  </w:style>
  <w:style w:type="paragraph" w:customStyle="1" w:styleId="71">
    <w:name w:val="Заголовок 71"/>
    <w:basedOn w:val="Standard"/>
    <w:next w:val="Standard"/>
    <w:rsid w:val="008F506D"/>
    <w:pPr>
      <w:keepNext/>
      <w:outlineLvl w:val="6"/>
    </w:pPr>
    <w:rPr>
      <w:b w:val="0"/>
      <w:i/>
      <w:iCs/>
      <w:sz w:val="19"/>
      <w:lang w:val="en-US"/>
    </w:rPr>
  </w:style>
  <w:style w:type="paragraph" w:customStyle="1" w:styleId="10">
    <w:name w:val="Название1"/>
    <w:basedOn w:val="Standard"/>
    <w:rsid w:val="008F506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Standard"/>
    <w:rsid w:val="008F506D"/>
    <w:pPr>
      <w:suppressLineNumbers/>
    </w:pPr>
    <w:rPr>
      <w:rFonts w:cs="Tahoma"/>
    </w:rPr>
  </w:style>
  <w:style w:type="paragraph" w:customStyle="1" w:styleId="13">
    <w:name w:val="Верхний колонтитул1"/>
    <w:basedOn w:val="Standard"/>
    <w:rsid w:val="008F506D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Standard"/>
    <w:rsid w:val="008F506D"/>
    <w:pPr>
      <w:tabs>
        <w:tab w:val="center" w:pos="4677"/>
        <w:tab w:val="right" w:pos="9355"/>
      </w:tabs>
    </w:pPr>
  </w:style>
  <w:style w:type="paragraph" w:styleId="2">
    <w:name w:val="Body Text 2"/>
    <w:basedOn w:val="Standard"/>
    <w:rsid w:val="008F506D"/>
    <w:rPr>
      <w:b w:val="0"/>
      <w:sz w:val="19"/>
      <w:lang w:val="uk-UA"/>
    </w:rPr>
  </w:style>
  <w:style w:type="paragraph" w:customStyle="1" w:styleId="TableContents">
    <w:name w:val="Table Contents"/>
    <w:basedOn w:val="Standard"/>
    <w:rsid w:val="008F506D"/>
    <w:pPr>
      <w:suppressLineNumbers/>
    </w:pPr>
  </w:style>
  <w:style w:type="paragraph" w:customStyle="1" w:styleId="TableHeading">
    <w:name w:val="Table Heading"/>
    <w:basedOn w:val="TableContents"/>
    <w:rsid w:val="008F506D"/>
    <w:pPr>
      <w:jc w:val="center"/>
    </w:pPr>
    <w:rPr>
      <w:bCs/>
    </w:rPr>
  </w:style>
  <w:style w:type="numbering" w:customStyle="1" w:styleId="WW8Num1">
    <w:name w:val="WW8Num1"/>
    <w:basedOn w:val="a2"/>
    <w:rsid w:val="008F506D"/>
    <w:pPr>
      <w:numPr>
        <w:numId w:val="1"/>
      </w:numPr>
    </w:pPr>
  </w:style>
  <w:style w:type="numbering" w:customStyle="1" w:styleId="WW8Num2">
    <w:name w:val="WW8Num2"/>
    <w:basedOn w:val="a2"/>
    <w:rsid w:val="008F506D"/>
    <w:pPr>
      <w:numPr>
        <w:numId w:val="2"/>
      </w:numPr>
    </w:pPr>
  </w:style>
  <w:style w:type="numbering" w:customStyle="1" w:styleId="WW8Num3">
    <w:name w:val="WW8Num3"/>
    <w:basedOn w:val="a2"/>
    <w:rsid w:val="008F506D"/>
    <w:pPr>
      <w:numPr>
        <w:numId w:val="3"/>
      </w:numPr>
    </w:pPr>
  </w:style>
  <w:style w:type="numbering" w:customStyle="1" w:styleId="WW8Num4">
    <w:name w:val="WW8Num4"/>
    <w:basedOn w:val="a2"/>
    <w:rsid w:val="008F506D"/>
    <w:pPr>
      <w:numPr>
        <w:numId w:val="4"/>
      </w:numPr>
    </w:pPr>
  </w:style>
  <w:style w:type="paragraph" w:styleId="a4">
    <w:name w:val="header"/>
    <w:basedOn w:val="a"/>
    <w:link w:val="a5"/>
    <w:uiPriority w:val="99"/>
    <w:unhideWhenUsed/>
    <w:rsid w:val="0009335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link w:val="a4"/>
    <w:uiPriority w:val="99"/>
    <w:rsid w:val="00093359"/>
    <w:rPr>
      <w:rFonts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09335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link w:val="a6"/>
    <w:uiPriority w:val="99"/>
    <w:rsid w:val="00093359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3720-7A86-41D9-BC00-3ADAA75E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30</Pages>
  <Words>9265</Words>
  <Characters>52817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до НМК Get Set –Go</vt:lpstr>
    </vt:vector>
  </TitlesOfParts>
  <Company/>
  <LinksUpToDate>false</LinksUpToDate>
  <CharactersWithSpaces>61959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до НМК Get Set –Go</dc:title>
  <dc:subject/>
  <dc:creator>виктор</dc:creator>
  <cp:keywords/>
  <cp:lastModifiedBy>Наталья Медведева</cp:lastModifiedBy>
  <cp:revision>8</cp:revision>
  <cp:lastPrinted>2013-09-16T18:00:00Z</cp:lastPrinted>
  <dcterms:created xsi:type="dcterms:W3CDTF">2014-09-07T19:05:00Z</dcterms:created>
  <dcterms:modified xsi:type="dcterms:W3CDTF">2014-09-10T19:44:00Z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