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5A" w:rsidRPr="003C77BE" w:rsidRDefault="005F105A" w:rsidP="005F105A">
      <w:pPr>
        <w:tabs>
          <w:tab w:val="left" w:pos="7905"/>
        </w:tabs>
        <w:spacing w:line="360" w:lineRule="auto"/>
        <w:jc w:val="center"/>
        <w:rPr>
          <w:rFonts w:eastAsia="Times New Roman"/>
          <w:color w:val="000000"/>
          <w:sz w:val="28"/>
          <w:szCs w:val="28"/>
          <w:lang w:bidi="en-US"/>
        </w:rPr>
      </w:pPr>
      <w:r w:rsidRPr="003C77BE">
        <w:rPr>
          <w:rFonts w:eastAsia="Times New Roman"/>
          <w:b/>
          <w:color w:val="000000"/>
          <w:sz w:val="28"/>
          <w:szCs w:val="28"/>
          <w:lang w:bidi="en-US"/>
        </w:rPr>
        <w:t xml:space="preserve">Открытый урок в 4 «Б» классе на районном семинаре по теме: </w:t>
      </w:r>
      <w:r w:rsidRPr="005F105A">
        <w:rPr>
          <w:rFonts w:eastAsia="Times New Roman"/>
          <w:b/>
          <w:color w:val="000000"/>
          <w:sz w:val="28"/>
          <w:szCs w:val="28"/>
          <w:lang w:bidi="en-US"/>
        </w:rPr>
        <w:t xml:space="preserve">                </w:t>
      </w:r>
      <w:r w:rsidRPr="003C77BE">
        <w:rPr>
          <w:rFonts w:eastAsia="Times New Roman"/>
          <w:b/>
          <w:color w:val="000000"/>
          <w:sz w:val="28"/>
          <w:szCs w:val="28"/>
          <w:lang w:bidi="en-US"/>
        </w:rPr>
        <w:t xml:space="preserve"> « Давайте, попытаемся быть вежливыми!!!»</w:t>
      </w:r>
    </w:p>
    <w:p w:rsidR="005F105A" w:rsidRPr="003C77BE" w:rsidRDefault="005F105A" w:rsidP="005F105A">
      <w:pPr>
        <w:spacing w:line="360" w:lineRule="auto"/>
        <w:ind w:firstLine="1560"/>
        <w:rPr>
          <w:rFonts w:ascii="Cambria" w:eastAsia="Times New Roman" w:hAnsi="Cambria" w:cs="Helvetica"/>
          <w:color w:val="00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000125" cy="1409700"/>
            <wp:effectExtent l="0" t="0" r="9525" b="0"/>
            <wp:wrapSquare wrapText="bothSides"/>
            <wp:docPr id="1" name="Рисунок 1" descr="http://www.myjourneyinenglish.com/wp-content/uploads/2010/04/pol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myjourneyinenglish.com/wp-content/uploads/2010/04/polit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/>
      <w:r w:rsidRPr="003C77BE">
        <w:rPr>
          <w:rFonts w:ascii="Cambria" w:eastAsia="Times New Roman" w:hAnsi="Cambria" w:cs="Helvetica"/>
          <w:color w:val="000000"/>
          <w:sz w:val="28"/>
          <w:szCs w:val="28"/>
          <w:lang w:val="en-US"/>
        </w:rPr>
        <w:t>Let us try to be polite</w:t>
      </w:r>
    </w:p>
    <w:p w:rsidR="005F105A" w:rsidRPr="003C77BE" w:rsidRDefault="005F105A" w:rsidP="005F105A">
      <w:pPr>
        <w:spacing w:line="360" w:lineRule="auto"/>
        <w:ind w:firstLine="1560"/>
        <w:rPr>
          <w:rFonts w:ascii="Cambria" w:eastAsia="Times New Roman" w:hAnsi="Cambria" w:cs="Helvetica"/>
          <w:color w:val="000000"/>
          <w:sz w:val="28"/>
          <w:szCs w:val="28"/>
          <w:lang w:val="en-US"/>
        </w:rPr>
      </w:pPr>
      <w:r w:rsidRPr="003C77BE">
        <w:rPr>
          <w:rFonts w:ascii="Cambria" w:eastAsia="Times New Roman" w:hAnsi="Cambria" w:cs="Helvetica"/>
          <w:color w:val="000000"/>
          <w:sz w:val="28"/>
          <w:szCs w:val="28"/>
          <w:lang w:val="en-US"/>
        </w:rPr>
        <w:t>In everything we do;</w:t>
      </w:r>
    </w:p>
    <w:p w:rsidR="005F105A" w:rsidRPr="003C77BE" w:rsidRDefault="005F105A" w:rsidP="005F105A">
      <w:pPr>
        <w:spacing w:line="360" w:lineRule="auto"/>
        <w:ind w:firstLine="1560"/>
        <w:rPr>
          <w:rFonts w:ascii="Cambria" w:eastAsia="Times New Roman" w:hAnsi="Cambria" w:cs="Helvetica"/>
          <w:color w:val="000000"/>
          <w:sz w:val="28"/>
          <w:szCs w:val="28"/>
          <w:lang w:val="en-US"/>
        </w:rPr>
      </w:pPr>
      <w:r w:rsidRPr="003C77BE">
        <w:rPr>
          <w:rFonts w:ascii="Cambria" w:eastAsia="Times New Roman" w:hAnsi="Cambria" w:cs="Helvetica"/>
          <w:color w:val="000000"/>
          <w:sz w:val="28"/>
          <w:szCs w:val="28"/>
          <w:lang w:val="en-US"/>
        </w:rPr>
        <w:t>Remember always to say "Please"</w:t>
      </w:r>
    </w:p>
    <w:p w:rsidR="005F105A" w:rsidRPr="003C77BE" w:rsidRDefault="005F105A" w:rsidP="005F105A">
      <w:pPr>
        <w:spacing w:line="360" w:lineRule="auto"/>
        <w:ind w:firstLine="1560"/>
        <w:rPr>
          <w:rFonts w:ascii="Cambria" w:eastAsia="Times New Roman" w:hAnsi="Cambria" w:cs="Helvetica"/>
          <w:color w:val="000000"/>
          <w:sz w:val="28"/>
          <w:szCs w:val="28"/>
          <w:lang w:val="en-US"/>
        </w:rPr>
      </w:pPr>
      <w:r w:rsidRPr="003C77BE">
        <w:rPr>
          <w:rFonts w:ascii="Cambria" w:eastAsia="Times New Roman" w:hAnsi="Cambria" w:cs="Helvetica"/>
          <w:color w:val="000000"/>
          <w:sz w:val="28"/>
          <w:szCs w:val="28"/>
          <w:lang w:val="en-US"/>
        </w:rPr>
        <w:t>And don't forget "Thank you".</w:t>
      </w:r>
    </w:p>
    <w:p w:rsidR="005F105A" w:rsidRPr="003C77BE" w:rsidRDefault="005F105A" w:rsidP="005F105A">
      <w:pPr>
        <w:shd w:val="clear" w:color="auto" w:fill="FFFFFF"/>
        <w:spacing w:line="360" w:lineRule="auto"/>
        <w:rPr>
          <w:rFonts w:eastAsia="Times New Roman"/>
          <w:bCs/>
          <w:color w:val="000000"/>
          <w:sz w:val="28"/>
          <w:szCs w:val="28"/>
          <w:lang w:val="en-US"/>
        </w:rPr>
      </w:pPr>
    </w:p>
    <w:p w:rsidR="005F105A" w:rsidRPr="003C77BE" w:rsidRDefault="005F105A" w:rsidP="005F105A">
      <w:pPr>
        <w:shd w:val="clear" w:color="auto" w:fill="FFFFFF"/>
        <w:spacing w:line="360" w:lineRule="auto"/>
        <w:ind w:firstLine="567"/>
        <w:rPr>
          <w:rFonts w:eastAsia="Times New Roman"/>
          <w:b/>
          <w:bCs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t>Ход урока</w:t>
      </w:r>
      <w:bookmarkStart w:id="0" w:name="_GoBack"/>
      <w:bookmarkEnd w:id="0"/>
    </w:p>
    <w:p w:rsidR="005F105A" w:rsidRPr="003C77BE" w:rsidRDefault="005F105A" w:rsidP="005F105A">
      <w:pPr>
        <w:shd w:val="clear" w:color="auto" w:fill="FFFFFF"/>
        <w:spacing w:line="360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b/>
          <w:bCs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Здравствуйте, ребята! </w:t>
      </w: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Good-morning, boys and girls!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Существует такое выражение - «азбучная истина». Это начало любого дела. Мы с вами учимся жить в мире, который основан на доброте и порядке. А доброта и порядок там, где есть вежливость. Поэтому наше занятие так и называется «Давайте, попытаемся быть вежливыми».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б) Постановка проблемы: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Какие слова вежливости вы знаете, которым вас научили ваши мамы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бабушки? Итак, цель нашего заняти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я-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узнать больше о словах вежливости, которые мы употребляем каждый день.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- Как  вы понимаете слово «вежливость»?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>воспитанность, учтивость)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- Какого человека можно назвать вежливым? ( Вежливый человек -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это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прежде всего воспитанный человек, соблюдающий правила поведения.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Вежливый человек всегда внимательно следит за своей речью - за тем, что он говорит, и  как  говорит).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Вежливость неотделима от доброжелательности. А она проявляется не только в поступках, но и в словах. Сегодня мы поговорим о правилах речевого этикета как в русском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так и в английском языках. </w:t>
      </w:r>
    </w:p>
    <w:p w:rsidR="005F105A" w:rsidRPr="003C77BE" w:rsidRDefault="005F105A" w:rsidP="005F105A">
      <w:pPr>
        <w:spacing w:line="360" w:lineRule="auto"/>
        <w:ind w:left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- Здравствуйте!- ты скажешь человеку.</w:t>
      </w:r>
      <w:r w:rsidRPr="003C77BE">
        <w:rPr>
          <w:rFonts w:eastAsia="Times New Roman"/>
          <w:color w:val="000000"/>
          <w:sz w:val="28"/>
          <w:szCs w:val="28"/>
        </w:rPr>
        <w:br/>
        <w:t>- Здравствуйте!-  улыбнется он в ответ.</w:t>
      </w:r>
      <w:r w:rsidRPr="003C77BE">
        <w:rPr>
          <w:rFonts w:eastAsia="Times New Roman"/>
          <w:color w:val="000000"/>
          <w:sz w:val="28"/>
          <w:szCs w:val="28"/>
        </w:rPr>
        <w:br/>
        <w:t>И, наверно, не пойдет в аптеку,</w:t>
      </w:r>
      <w:r w:rsidRPr="003C77BE">
        <w:rPr>
          <w:rFonts w:eastAsia="Times New Roman"/>
          <w:color w:val="000000"/>
          <w:sz w:val="28"/>
          <w:szCs w:val="28"/>
        </w:rPr>
        <w:br/>
        <w:t xml:space="preserve">И здоровым будет много лет.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/>
          <w:iCs/>
          <w:color w:val="000000"/>
          <w:sz w:val="28"/>
          <w:szCs w:val="28"/>
        </w:rPr>
        <w:lastRenderedPageBreak/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Ну, как вспомнили? Перечислите слова? Как еще мы называем слова приветствия, благодарности, пожелания, просьбы, прощания?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(этикетными, волшебными). Что мы знаем о них?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Сегодня мы поговорим о вежливых выражениях, которые так часто встречаются в английском языке. Как вы уже знаете, британцы народ очень вежливый, и умение вежливо говорить для них естественно, поэтому они не стесняются лишний раз извиниться, попросить прощения, поблагодарить или вставить какое-либо другое смягчающее речь слово.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Англичане сразу же улыбчиво извиняются, если вдруг случайно задевают кого-то в транспорте, что, несмотря на свою банальность, может показаться странным в других странах.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Есть разные мнения о вежливости британцев, одни говорят, что она искусственная, а другие обвороженная их искренностью и сочувствием.</w:t>
      </w:r>
      <w:r w:rsidRPr="003C77BE">
        <w:rPr>
          <w:rFonts w:eastAsia="Times New Roman"/>
          <w:color w:val="000000"/>
          <w:sz w:val="28"/>
          <w:szCs w:val="28"/>
          <w:lang w:val="en-US"/>
        </w:rPr>
        <w:t> </w:t>
      </w:r>
      <w:r w:rsidRPr="003C77BE">
        <w:rPr>
          <w:rFonts w:eastAsia="Times New Roman"/>
          <w:color w:val="000000"/>
          <w:sz w:val="28"/>
          <w:szCs w:val="28"/>
        </w:rPr>
        <w:t xml:space="preserve">  Британскую вежливость не считают неискренней, она прививается к ним с самых пелёнок родителями, воспитателями, учителями, окружением, поэтому вырастая в вежливости, британцы  срастаются с ней, и она становится частью их личности.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Англичанин  говорит: «Я думаю, что проще извиниться, чем выяснять отношения…», а ведь это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же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правда! Гораздо проще извиниться друг перед дружкой, улыбнуться и забыть обиду, ведь жизнь слишком коротка, чтобы долго дуться и обижаться.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 Привлекает британская вежливость, на мой взгляд, с такими людьми всегда приятнее общаться. К тому же, я считаю, что гораздо проще и приятнее жить среди людей, которые вежливы и уважительны друг к другу.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Английский речевой этикет важен не только для самих англичан, но и для всех изучающих английский язык как иностранный. Английский речевой этикет своеобразен и имеет собственные правила и нормы, которые порой существенно расходятся с правилами и нормами, например, русского речевого этикета. Это приводит к тому, что очень культурный русский </w:t>
      </w:r>
      <w:r w:rsidRPr="003C77BE">
        <w:rPr>
          <w:rFonts w:eastAsia="Times New Roman"/>
          <w:color w:val="000000"/>
          <w:sz w:val="28"/>
          <w:szCs w:val="28"/>
        </w:rPr>
        <w:lastRenderedPageBreak/>
        <w:t>человек может показаться невежливым среди англичан, если он, общаясь с ними на английском, не владеет английским речевым этикетом. Точно также и английский джентльмен может показаться невежливым в общении на русском языке с культурными русскими, если он не обучен русскому речевому этикету.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Учитель: </w:t>
      </w:r>
      <w:r w:rsidRPr="003C77BE">
        <w:rPr>
          <w:rFonts w:eastAsia="Times New Roman"/>
          <w:color w:val="000000"/>
          <w:sz w:val="28"/>
          <w:szCs w:val="28"/>
        </w:rPr>
        <w:t xml:space="preserve">В английском языке, так и в русском речевой этикет делится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официальный (деловой) и неофициальный (разговорный).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В обращении к официальному лицу приветствие произносится  с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полуутвердительной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, полувопросительной интонацией.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Good-morning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!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Следующие фразы в английском речевом этикете ограничены временем (утром, днем или вечером) употребления. Например: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Good-morning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!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Good-evening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!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Good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afternoon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>!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Сейчас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How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do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you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do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? в качестве приветствия можно услышать только среди людей старшего поколения.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Стилистически сниженные приветствия, свойственны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непринужденному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общению хорошо знакомых людей: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Hello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!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Hi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>!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t>Задание 1:</w:t>
      </w:r>
      <w:r w:rsidRPr="003C77BE">
        <w:rPr>
          <w:rFonts w:eastAsia="Times New Roman"/>
          <w:color w:val="000000"/>
          <w:sz w:val="28"/>
          <w:szCs w:val="28"/>
        </w:rPr>
        <w:t xml:space="preserve"> К какому стилю относятся данные диалоги и разыграйте их.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a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>) - Hello, Ben! How are you?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- I’m OK. </w:t>
      </w: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And you?</w:t>
      </w:r>
      <w:proofErr w:type="gramEnd"/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- Fine.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b) - Good-morning, </w:t>
      </w:r>
      <w:proofErr w:type="spellStart"/>
      <w:r w:rsidRPr="003C77BE">
        <w:rPr>
          <w:rFonts w:eastAsia="Times New Roman"/>
          <w:color w:val="000000"/>
          <w:sz w:val="28"/>
          <w:szCs w:val="28"/>
          <w:lang w:val="en-US"/>
        </w:rPr>
        <w:t>Mr</w:t>
      </w:r>
      <w:proofErr w:type="spell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Green. How are you?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- I’m fine, thanks.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c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) - How do you do, </w:t>
      </w:r>
      <w:proofErr w:type="spellStart"/>
      <w:r w:rsidRPr="003C77BE">
        <w:rPr>
          <w:rFonts w:eastAsia="Times New Roman"/>
          <w:color w:val="000000"/>
          <w:sz w:val="28"/>
          <w:szCs w:val="28"/>
          <w:lang w:val="en-US"/>
        </w:rPr>
        <w:t>Mr</w:t>
      </w:r>
      <w:proofErr w:type="spell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Black!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- How do you do, </w:t>
      </w:r>
      <w:proofErr w:type="spellStart"/>
      <w:r w:rsidRPr="003C77BE">
        <w:rPr>
          <w:rFonts w:eastAsia="Times New Roman"/>
          <w:color w:val="000000"/>
          <w:sz w:val="28"/>
          <w:szCs w:val="28"/>
          <w:lang w:val="en-US"/>
        </w:rPr>
        <w:t>Mr</w:t>
      </w:r>
      <w:proofErr w:type="spell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Brown!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d) - Hi, Nick! Where are you going?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- To the swimming-pool.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5F105A" w:rsidRPr="003C77BE" w:rsidRDefault="005F105A" w:rsidP="005F105A">
      <w:pPr>
        <w:spacing w:line="360" w:lineRule="auto"/>
        <w:ind w:left="567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Hearts, like doors, will open with ease </w:t>
      </w:r>
      <w:r w:rsidRPr="003C77BE">
        <w:rPr>
          <w:rFonts w:eastAsia="Times New Roman"/>
          <w:color w:val="000000"/>
          <w:sz w:val="28"/>
          <w:szCs w:val="28"/>
          <w:lang w:val="en-US"/>
        </w:rPr>
        <w:br/>
      </w: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To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very, very little keys.</w:t>
      </w:r>
      <w:r w:rsidRPr="003C77BE">
        <w:rPr>
          <w:rFonts w:eastAsia="Times New Roman"/>
          <w:color w:val="000000"/>
          <w:sz w:val="28"/>
          <w:szCs w:val="28"/>
          <w:lang w:val="en-US"/>
        </w:rPr>
        <w:br/>
      </w:r>
      <w:r w:rsidRPr="003C77BE">
        <w:rPr>
          <w:rFonts w:eastAsia="Times New Roman"/>
          <w:color w:val="000000"/>
          <w:sz w:val="28"/>
          <w:szCs w:val="28"/>
          <w:lang w:val="en-US"/>
        </w:rPr>
        <w:lastRenderedPageBreak/>
        <w:t>And don't forget that two of these</w:t>
      </w:r>
      <w:r w:rsidRPr="003C77BE">
        <w:rPr>
          <w:rFonts w:eastAsia="Times New Roman"/>
          <w:color w:val="000000"/>
          <w:sz w:val="28"/>
          <w:szCs w:val="28"/>
          <w:lang w:val="en-US"/>
        </w:rPr>
        <w:br/>
      </w: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Are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"I thank you" and "If you please".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Какие слова благодарности вы знаете в английском языке? Правильно. Но существуют различные  формы благодарности.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- Наиболее употребительны  формы благодарности: </w:t>
      </w:r>
    </w:p>
    <w:tbl>
      <w:tblPr>
        <w:tblW w:w="0" w:type="auto"/>
        <w:jc w:val="center"/>
        <w:tblInd w:w="-2593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83"/>
        <w:gridCol w:w="4816"/>
      </w:tblGrid>
      <w:tr w:rsidR="005F105A" w:rsidRPr="00D7029D" w:rsidTr="00FE1741">
        <w:trPr>
          <w:jc w:val="center"/>
        </w:trPr>
        <w:tc>
          <w:tcPr>
            <w:tcW w:w="3183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Спасибо!</w:t>
            </w:r>
          </w:p>
        </w:tc>
        <w:tc>
          <w:tcPr>
            <w:tcW w:w="4816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Thank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5F105A" w:rsidRPr="00D7029D" w:rsidTr="00FE1741">
        <w:trPr>
          <w:jc w:val="center"/>
        </w:trPr>
        <w:tc>
          <w:tcPr>
            <w:tcW w:w="3183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Спасибо, да.</w:t>
            </w:r>
          </w:p>
        </w:tc>
        <w:tc>
          <w:tcPr>
            <w:tcW w:w="4816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Yes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please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5F105A" w:rsidRPr="00D7029D" w:rsidTr="00FE1741">
        <w:trPr>
          <w:jc w:val="center"/>
        </w:trPr>
        <w:tc>
          <w:tcPr>
            <w:tcW w:w="3183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Спасибо, нет.</w:t>
            </w:r>
          </w:p>
        </w:tc>
        <w:tc>
          <w:tcPr>
            <w:tcW w:w="4816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No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thank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5F105A" w:rsidRPr="00D7029D" w:rsidTr="00FE1741">
        <w:trPr>
          <w:jc w:val="center"/>
        </w:trPr>
        <w:tc>
          <w:tcPr>
            <w:tcW w:w="3183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Спасибо вам </w:t>
            </w:r>
            <w:proofErr w:type="gram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816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Thank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>...</w:t>
            </w:r>
          </w:p>
        </w:tc>
      </w:tr>
      <w:tr w:rsidR="005F105A" w:rsidRPr="00D7029D" w:rsidTr="00FE1741">
        <w:trPr>
          <w:jc w:val="center"/>
        </w:trPr>
        <w:tc>
          <w:tcPr>
            <w:tcW w:w="3183" w:type="dxa"/>
            <w:shd w:val="clear" w:color="auto" w:fill="auto"/>
            <w:vAlign w:val="center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- Выражения усиленной  благодарности: </w:t>
      </w:r>
    </w:p>
    <w:tbl>
      <w:tblPr>
        <w:tblW w:w="0" w:type="auto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38"/>
        <w:gridCol w:w="4450"/>
      </w:tblGrid>
      <w:tr w:rsidR="005F105A" w:rsidRPr="004B67E5" w:rsidTr="00FE1741">
        <w:trPr>
          <w:jc w:val="center"/>
        </w:trPr>
        <w:tc>
          <w:tcPr>
            <w:tcW w:w="3738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Большое спасибо!</w:t>
            </w:r>
          </w:p>
        </w:tc>
        <w:tc>
          <w:tcPr>
            <w:tcW w:w="4450" w:type="dxa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Thank you (so) very much.</w:t>
            </w: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br/>
              <w:t>Thank you (ever) so much.</w:t>
            </w: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br/>
              <w:t xml:space="preserve">Many thanks. Thanks a lot. </w:t>
            </w:r>
          </w:p>
        </w:tc>
      </w:tr>
    </w:tbl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- Оттенок официальности имеют следующие высказывания: </w:t>
      </w:r>
    </w:p>
    <w:tbl>
      <w:tblPr>
        <w:tblW w:w="0" w:type="auto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6"/>
        <w:gridCol w:w="3073"/>
      </w:tblGrid>
      <w:tr w:rsidR="005F105A" w:rsidRPr="004B67E5" w:rsidTr="00FE174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Разрешите вас поблагодарить.</w:t>
            </w:r>
          </w:p>
        </w:tc>
        <w:tc>
          <w:tcPr>
            <w:tcW w:w="0" w:type="auto"/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I would like to thank you.</w:t>
            </w:r>
          </w:p>
        </w:tc>
      </w:tr>
    </w:tbl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В каких ситуациях можно использовать данные слова? (В магазине, в гостях)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t>Задание 2:</w:t>
      </w:r>
      <w:r w:rsidRPr="003C77BE">
        <w:rPr>
          <w:rFonts w:eastAsia="Times New Roman"/>
          <w:color w:val="000000"/>
          <w:sz w:val="28"/>
          <w:szCs w:val="28"/>
        </w:rPr>
        <w:t xml:space="preserve"> Представьте, что я продавец. Прореагируйте</w:t>
      </w: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3C77BE">
        <w:rPr>
          <w:rFonts w:eastAsia="Times New Roman"/>
          <w:color w:val="000000"/>
          <w:sz w:val="28"/>
          <w:szCs w:val="28"/>
        </w:rPr>
        <w:t>на</w:t>
      </w: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3C77BE">
        <w:rPr>
          <w:rFonts w:eastAsia="Times New Roman"/>
          <w:color w:val="000000"/>
          <w:sz w:val="28"/>
          <w:szCs w:val="28"/>
        </w:rPr>
        <w:t>мои</w:t>
      </w: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3C77BE">
        <w:rPr>
          <w:rFonts w:eastAsia="Times New Roman"/>
          <w:color w:val="000000"/>
          <w:sz w:val="28"/>
          <w:szCs w:val="28"/>
        </w:rPr>
        <w:t>реплики</w:t>
      </w:r>
      <w:r w:rsidRPr="003C77BE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Would you like some cheese? Yes, please.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No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thank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you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>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3C77BE">
        <w:rPr>
          <w:rFonts w:eastAsia="Times New Roman"/>
          <w:color w:val="000000"/>
          <w:sz w:val="28"/>
          <w:szCs w:val="28"/>
        </w:rPr>
        <w:t>Excuse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me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sorry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переводятся как "извините", но употребляются эти слова по-разному.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Excuse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me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вы говорите тогда, когда только собираетесь обратиться с вопросом к кому-то либо пройти мимо кого-то, чувствуя, что можете задеть человека локтем, коленом или же всем корпусом.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 xml:space="preserve">Ну, a </w:t>
      </w:r>
      <w:proofErr w:type="spellStart"/>
      <w:r w:rsidRPr="003C77BE">
        <w:rPr>
          <w:rFonts w:eastAsia="Times New Roman"/>
          <w:color w:val="000000"/>
          <w:sz w:val="28"/>
          <w:szCs w:val="28"/>
        </w:rPr>
        <w:t>sorry</w:t>
      </w:r>
      <w:proofErr w:type="spellEnd"/>
      <w:r w:rsidRPr="003C77BE">
        <w:rPr>
          <w:rFonts w:eastAsia="Times New Roman"/>
          <w:color w:val="000000"/>
          <w:sz w:val="28"/>
          <w:szCs w:val="28"/>
        </w:rPr>
        <w:t xml:space="preserve"> вы говорите тогда, когда все это только что проделали, т.е. толкнули, задели, наступили, уронили, разбили, опрокинули...</w:t>
      </w:r>
      <w:proofErr w:type="gramEnd"/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t>Задание 3:</w:t>
      </w:r>
      <w:r w:rsidRPr="003C77BE">
        <w:rPr>
          <w:rFonts w:eastAsia="Times New Roman"/>
          <w:color w:val="000000"/>
          <w:sz w:val="28"/>
          <w:szCs w:val="28"/>
        </w:rPr>
        <w:t xml:space="preserve"> Инсценировка стихотворения: </w:t>
      </w:r>
    </w:p>
    <w:p w:rsidR="005F105A" w:rsidRPr="003C77BE" w:rsidRDefault="005F105A" w:rsidP="005F105A">
      <w:pPr>
        <w:spacing w:line="360" w:lineRule="auto"/>
        <w:ind w:left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lastRenderedPageBreak/>
        <w:t>Один англичанин толкнул англичанина</w:t>
      </w:r>
      <w:r w:rsidRPr="003C77BE">
        <w:rPr>
          <w:rFonts w:eastAsia="Times New Roman"/>
          <w:color w:val="000000"/>
          <w:sz w:val="28"/>
          <w:szCs w:val="28"/>
        </w:rPr>
        <w:br/>
        <w:t>и тут же сказал: "Извините, нечаянно".</w:t>
      </w:r>
      <w:r w:rsidRPr="003C77BE">
        <w:rPr>
          <w:rFonts w:eastAsia="Times New Roman"/>
          <w:color w:val="000000"/>
          <w:sz w:val="28"/>
          <w:szCs w:val="28"/>
        </w:rPr>
        <w:br/>
        <w:t>Второй англичанин любезно ответил:</w:t>
      </w:r>
      <w:r w:rsidRPr="003C77BE">
        <w:rPr>
          <w:rFonts w:eastAsia="Times New Roman"/>
          <w:color w:val="000000"/>
          <w:sz w:val="28"/>
          <w:szCs w:val="28"/>
        </w:rPr>
        <w:br/>
        <w:t>"Простите, но я ничего не заметил".</w:t>
      </w:r>
      <w:r w:rsidRPr="003C77BE">
        <w:rPr>
          <w:rFonts w:eastAsia="Times New Roman"/>
          <w:color w:val="000000"/>
          <w:sz w:val="28"/>
          <w:szCs w:val="28"/>
        </w:rPr>
        <w:br/>
        <w:t>"Нет-нет, это вы, ради Бога, простите".</w:t>
      </w:r>
      <w:r w:rsidRPr="003C77BE">
        <w:rPr>
          <w:rFonts w:eastAsia="Times New Roman"/>
          <w:color w:val="000000"/>
          <w:sz w:val="28"/>
          <w:szCs w:val="28"/>
        </w:rPr>
        <w:br/>
        <w:t>"Простите, но что мне прощать, объясните?"</w:t>
      </w:r>
      <w:r w:rsidRPr="003C77BE">
        <w:rPr>
          <w:rFonts w:eastAsia="Times New Roman"/>
          <w:color w:val="000000"/>
          <w:sz w:val="28"/>
          <w:szCs w:val="28"/>
        </w:rPr>
        <w:br/>
        <w:t>"Как - "что мне прощать"? Неужели не ясно?"</w:t>
      </w:r>
      <w:r w:rsidRPr="003C77BE">
        <w:rPr>
          <w:rFonts w:eastAsia="Times New Roman"/>
          <w:color w:val="000000"/>
          <w:sz w:val="28"/>
          <w:szCs w:val="28"/>
        </w:rPr>
        <w:br/>
        <w:t>"Сэр, вы беспокоитесь, право, напрасно.</w:t>
      </w:r>
      <w:r w:rsidRPr="003C77BE">
        <w:rPr>
          <w:rFonts w:eastAsia="Times New Roman"/>
          <w:color w:val="000000"/>
          <w:sz w:val="28"/>
          <w:szCs w:val="28"/>
        </w:rPr>
        <w:br/>
        <w:t>Я рад бы простить вас, но мне не понять,</w:t>
      </w:r>
      <w:r w:rsidRPr="003C77BE">
        <w:rPr>
          <w:rFonts w:eastAsia="Times New Roman"/>
          <w:color w:val="000000"/>
          <w:sz w:val="28"/>
          <w:szCs w:val="28"/>
        </w:rPr>
        <w:br/>
        <w:t xml:space="preserve">Что именно должен я вам извинять". 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Как вы думаете, какое слово  извинения нужно употребить в этой ситуации?</w:t>
      </w:r>
    </w:p>
    <w:p w:rsidR="005F105A" w:rsidRPr="003C77BE" w:rsidRDefault="005F105A" w:rsidP="005F105A">
      <w:pPr>
        <w:spacing w:line="360" w:lineRule="auto"/>
        <w:ind w:left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Отменить что ли слово «пожалуйста»?</w:t>
      </w:r>
      <w:r w:rsidRPr="003C77BE">
        <w:rPr>
          <w:rFonts w:eastAsia="Times New Roman"/>
          <w:color w:val="000000"/>
          <w:sz w:val="28"/>
          <w:szCs w:val="28"/>
        </w:rPr>
        <w:br/>
        <w:t>Повторяем его постоянно.</w:t>
      </w:r>
      <w:r w:rsidRPr="003C77BE">
        <w:rPr>
          <w:rFonts w:eastAsia="Times New Roman"/>
          <w:color w:val="000000"/>
          <w:sz w:val="28"/>
          <w:szCs w:val="28"/>
        </w:rPr>
        <w:br/>
        <w:t>Нет, пожалуй, что без «пожалуйста»</w:t>
      </w:r>
      <w:r w:rsidRPr="003C77BE">
        <w:rPr>
          <w:rFonts w:eastAsia="Times New Roman"/>
          <w:color w:val="000000"/>
          <w:sz w:val="28"/>
          <w:szCs w:val="28"/>
        </w:rPr>
        <w:br/>
        <w:t>Нам станет неуютно.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t xml:space="preserve">Инсценировка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t>Задание 4:</w:t>
      </w:r>
      <w:r w:rsidRPr="003C77BE">
        <w:rPr>
          <w:rFonts w:eastAsia="Times New Roman"/>
          <w:color w:val="000000"/>
          <w:sz w:val="28"/>
          <w:szCs w:val="28"/>
        </w:rPr>
        <w:t xml:space="preserve"> </w:t>
      </w:r>
      <w:r w:rsidRPr="003C77BE">
        <w:rPr>
          <w:rFonts w:eastAsia="Times New Roman"/>
          <w:b/>
          <w:bCs/>
          <w:color w:val="000000"/>
          <w:sz w:val="28"/>
          <w:szCs w:val="28"/>
        </w:rPr>
        <w:t xml:space="preserve"> Слова просьбы  в английском языке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Pr="003C77BE">
        <w:rPr>
          <w:rFonts w:eastAsia="Times New Roman"/>
          <w:color w:val="000000"/>
          <w:sz w:val="28"/>
          <w:szCs w:val="28"/>
        </w:rPr>
        <w:t xml:space="preserve"> В английском языке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слово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пожалуйста употребляется  следующим образом: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 xml:space="preserve">Когда ты приглашаешь людей сделать что-нибудь, употребляй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слово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пожалуйста в начале предложения.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Please help yourself (to)…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Please come to school in time.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Please don’t wait for me.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Когда ты спрашиваешь что-нибудь, употребляй данное слово в конце предложения.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Could you help me, </w:t>
      </w: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please.</w:t>
      </w:r>
      <w:proofErr w:type="gramEnd"/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Two coffees, please.</w:t>
      </w:r>
      <w:proofErr w:type="gramEnd"/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A glass of mineral water, please.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lastRenderedPageBreak/>
        <w:t>Задание 5:</w:t>
      </w:r>
      <w:r w:rsidRPr="003C77BE">
        <w:rPr>
          <w:rFonts w:eastAsia="Times New Roman"/>
          <w:color w:val="000000"/>
          <w:sz w:val="28"/>
          <w:szCs w:val="28"/>
        </w:rPr>
        <w:t xml:space="preserve"> У вас даны предложения, поставьте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слово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пожалуйста на правильное место (групповая форма):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don’t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play in the garden….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a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sandwich and a cup of tea…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call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me tomorrow…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help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me to do my homework….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two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ice-creams ….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3C77BE">
        <w:rPr>
          <w:rFonts w:eastAsia="Times New Roman"/>
          <w:color w:val="000000"/>
          <w:sz w:val="28"/>
          <w:szCs w:val="28"/>
          <w:lang w:val="en-US"/>
        </w:rPr>
        <w:t>don’t</w:t>
      </w:r>
      <w:proofErr w:type="gramEnd"/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 spend much money….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  <w:u w:val="single"/>
        </w:rPr>
        <w:t>Физкультминутка:</w:t>
      </w:r>
      <w:r w:rsidRPr="003C77BE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>произносим стих и выполняем действия)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I can run, I can jump,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I can swim, I can climb,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I can read, I can skip,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 xml:space="preserve">I can count, I can write,  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I can draw, I cannot fly,</w:t>
      </w:r>
    </w:p>
    <w:p w:rsidR="005F105A" w:rsidRPr="003C77BE" w:rsidRDefault="005F105A" w:rsidP="005F105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3C77BE">
        <w:rPr>
          <w:rFonts w:eastAsia="Times New Roman"/>
          <w:color w:val="000000"/>
          <w:sz w:val="28"/>
          <w:szCs w:val="28"/>
          <w:lang w:val="en-US"/>
        </w:rPr>
        <w:t>I like to study every day!!!</w:t>
      </w:r>
    </w:p>
    <w:p w:rsidR="005F105A" w:rsidRPr="003C77BE" w:rsidRDefault="005F105A" w:rsidP="005F105A">
      <w:pPr>
        <w:spacing w:after="189"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C77BE">
        <w:rPr>
          <w:rFonts w:eastAsia="Times New Roman"/>
          <w:b/>
          <w:bCs/>
          <w:color w:val="000000"/>
          <w:sz w:val="28"/>
          <w:szCs w:val="28"/>
        </w:rPr>
        <w:t>Задание 6:</w:t>
      </w:r>
      <w:r w:rsidRPr="003C77BE">
        <w:rPr>
          <w:rFonts w:eastAsia="Times New Roman"/>
          <w:color w:val="000000"/>
          <w:sz w:val="28"/>
          <w:szCs w:val="28"/>
        </w:rPr>
        <w:t xml:space="preserve">  Соедини русский вариант вежливого обращения с английским. </w:t>
      </w:r>
    </w:p>
    <w:tbl>
      <w:tblPr>
        <w:tblW w:w="0" w:type="auto"/>
        <w:jc w:val="center"/>
        <w:tblInd w:w="-12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312"/>
        <w:gridCol w:w="4887"/>
      </w:tblGrid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Спасибо большое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Excuse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me</w:t>
            </w:r>
            <w:proofErr w:type="spellEnd"/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Извините меня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Thank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very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much</w:t>
            </w:r>
            <w:proofErr w:type="spellEnd"/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Пожалуйста 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Sorry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Добрый день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Good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afternoon</w:t>
            </w:r>
            <w:proofErr w:type="spellEnd"/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Привет 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Good-evening</w:t>
            </w:r>
            <w:proofErr w:type="spellEnd"/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Как мило с вашей стороны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Please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Простите 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Hello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Добрый вечер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How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kind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of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you</w:t>
            </w:r>
            <w:proofErr w:type="spellEnd"/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Как дела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Good-morning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На здоровье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How do you do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Здравствуйте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You are welcome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3C77BE">
              <w:rPr>
                <w:rFonts w:eastAsia="Times New Roman"/>
                <w:color w:val="000000"/>
                <w:sz w:val="28"/>
                <w:szCs w:val="28"/>
              </w:rPr>
              <w:t>Вот</w:t>
            </w:r>
            <w:proofErr w:type="gram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 xml:space="preserve"> пожалуйста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That is a pity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Угощайтесь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May I have…?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Не хотите ли вы….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Here you are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Можно мне…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Help yourself</w:t>
            </w:r>
          </w:p>
        </w:tc>
      </w:tr>
      <w:tr w:rsidR="005F105A" w:rsidRPr="00D7029D" w:rsidTr="00FE1741">
        <w:trPr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</w:rPr>
              <w:t>Как жаль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Would you like…?</w:t>
            </w:r>
          </w:p>
        </w:tc>
      </w:tr>
      <w:tr w:rsidR="005F105A" w:rsidRPr="00D7029D" w:rsidTr="00FE1741">
        <w:trPr>
          <w:trHeight w:val="777"/>
          <w:jc w:val="center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Вам</w:t>
            </w:r>
            <w:proofErr w:type="spellEnd"/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нравится</w:t>
            </w:r>
            <w:proofErr w:type="spellEnd"/>
            <w:proofErr w:type="gramEnd"/>
            <w:r w:rsidRPr="003C77BE">
              <w:rPr>
                <w:rFonts w:eastAsia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5A" w:rsidRPr="003C77BE" w:rsidRDefault="005F105A" w:rsidP="00FE1741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C77BE">
              <w:rPr>
                <w:rFonts w:eastAsia="Times New Roman"/>
                <w:color w:val="000000"/>
                <w:sz w:val="28"/>
                <w:szCs w:val="28"/>
                <w:lang w:val="en-US"/>
              </w:rPr>
              <w:t>Do you like…?</w:t>
            </w:r>
          </w:p>
        </w:tc>
      </w:tr>
    </w:tbl>
    <w:p w:rsidR="005F105A" w:rsidRPr="003C77BE" w:rsidRDefault="005F105A" w:rsidP="005F105A">
      <w:pPr>
        <w:tabs>
          <w:tab w:val="left" w:pos="7905"/>
        </w:tabs>
        <w:spacing w:line="360" w:lineRule="auto"/>
        <w:rPr>
          <w:color w:val="000000"/>
          <w:sz w:val="28"/>
          <w:szCs w:val="28"/>
        </w:rPr>
      </w:pPr>
      <w:r w:rsidRPr="003C77BE">
        <w:rPr>
          <w:color w:val="000000"/>
          <w:sz w:val="28"/>
          <w:szCs w:val="28"/>
          <w:lang w:val="en-US"/>
        </w:rPr>
        <w:t xml:space="preserve"> </w:t>
      </w:r>
      <w:r w:rsidRPr="003C77BE">
        <w:rPr>
          <w:color w:val="000000"/>
          <w:sz w:val="28"/>
          <w:szCs w:val="28"/>
        </w:rPr>
        <w:t>Задание</w:t>
      </w:r>
      <w:r w:rsidRPr="003C77BE">
        <w:rPr>
          <w:color w:val="000000"/>
          <w:sz w:val="28"/>
          <w:szCs w:val="28"/>
          <w:lang w:val="en-US"/>
        </w:rPr>
        <w:t xml:space="preserve"> 7: </w:t>
      </w:r>
      <w:r w:rsidRPr="003C77BE">
        <w:rPr>
          <w:color w:val="000000"/>
          <w:sz w:val="28"/>
          <w:szCs w:val="28"/>
        </w:rPr>
        <w:t>Сюжетно</w:t>
      </w:r>
      <w:r w:rsidRPr="003C77BE">
        <w:rPr>
          <w:color w:val="000000"/>
          <w:sz w:val="28"/>
          <w:szCs w:val="28"/>
          <w:lang w:val="en-US"/>
        </w:rPr>
        <w:t>-</w:t>
      </w:r>
      <w:r w:rsidRPr="003C77BE">
        <w:rPr>
          <w:color w:val="000000"/>
          <w:sz w:val="28"/>
          <w:szCs w:val="28"/>
        </w:rPr>
        <w:t>ролевые</w:t>
      </w:r>
      <w:r w:rsidRPr="003C77BE">
        <w:rPr>
          <w:color w:val="000000"/>
          <w:sz w:val="28"/>
          <w:szCs w:val="28"/>
          <w:lang w:val="en-US"/>
        </w:rPr>
        <w:t xml:space="preserve"> </w:t>
      </w:r>
      <w:r w:rsidRPr="003C77BE">
        <w:rPr>
          <w:color w:val="000000"/>
          <w:sz w:val="28"/>
          <w:szCs w:val="28"/>
        </w:rPr>
        <w:t>диалоги</w:t>
      </w:r>
      <w:r w:rsidRPr="003C77BE">
        <w:rPr>
          <w:color w:val="000000"/>
          <w:sz w:val="28"/>
          <w:szCs w:val="28"/>
          <w:lang w:val="en-US"/>
        </w:rPr>
        <w:t xml:space="preserve">.    </w:t>
      </w:r>
    </w:p>
    <w:p w:rsidR="005F105A" w:rsidRPr="003C77BE" w:rsidRDefault="005F105A" w:rsidP="005F105A">
      <w:pPr>
        <w:tabs>
          <w:tab w:val="left" w:pos="7905"/>
        </w:tabs>
        <w:spacing w:line="360" w:lineRule="auto"/>
        <w:rPr>
          <w:color w:val="000000"/>
          <w:sz w:val="28"/>
          <w:szCs w:val="28"/>
          <w:lang w:val="en-US"/>
        </w:rPr>
      </w:pPr>
      <w:r w:rsidRPr="003C77BE">
        <w:rPr>
          <w:color w:val="000000"/>
          <w:sz w:val="28"/>
          <w:szCs w:val="28"/>
        </w:rPr>
        <w:t xml:space="preserve">Диалог  знакомства </w:t>
      </w:r>
      <w:proofErr w:type="gramStart"/>
      <w:r w:rsidRPr="003C77BE">
        <w:rPr>
          <w:color w:val="000000"/>
          <w:sz w:val="28"/>
          <w:szCs w:val="28"/>
        </w:rPr>
        <w:t xml:space="preserve">( </w:t>
      </w:r>
      <w:proofErr w:type="gramEnd"/>
      <w:r w:rsidRPr="003C77BE">
        <w:rPr>
          <w:color w:val="000000"/>
          <w:sz w:val="28"/>
          <w:szCs w:val="28"/>
        </w:rPr>
        <w:t>исполняют дети):</w:t>
      </w:r>
      <w:r w:rsidRPr="003C77BE">
        <w:rPr>
          <w:color w:val="000000"/>
          <w:sz w:val="28"/>
          <w:szCs w:val="28"/>
          <w:lang w:val="en-US"/>
        </w:rPr>
        <w:t xml:space="preserve">                                    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color w:val="000000"/>
          <w:sz w:val="28"/>
          <w:szCs w:val="28"/>
          <w:lang w:val="en-US"/>
        </w:rPr>
        <w:t>Dan: Hello Johnny! How are you?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color w:val="000000"/>
          <w:sz w:val="28"/>
          <w:szCs w:val="28"/>
          <w:lang w:val="en-US"/>
        </w:rPr>
        <w:t>Johnny: Hi Dan! I'm fine, thank you. And how are you?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color w:val="000000"/>
          <w:sz w:val="28"/>
          <w:szCs w:val="28"/>
          <w:lang w:val="en-US"/>
        </w:rPr>
        <w:t xml:space="preserve">Dan: Very well, thank you. By the way, I'd like to introduce you to my cousin, </w:t>
      </w:r>
      <w:proofErr w:type="spellStart"/>
      <w:r w:rsidRPr="003C77BE">
        <w:rPr>
          <w:color w:val="000000"/>
          <w:sz w:val="28"/>
          <w:szCs w:val="28"/>
          <w:lang w:val="en-US"/>
        </w:rPr>
        <w:t>Angy</w:t>
      </w:r>
      <w:proofErr w:type="spellEnd"/>
      <w:r w:rsidRPr="003C77B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3C77BE">
        <w:rPr>
          <w:color w:val="000000"/>
          <w:sz w:val="28"/>
          <w:szCs w:val="28"/>
          <w:lang w:val="en-US"/>
        </w:rPr>
        <w:t>Angy</w:t>
      </w:r>
      <w:proofErr w:type="spellEnd"/>
      <w:r w:rsidRPr="003C77BE">
        <w:rPr>
          <w:color w:val="000000"/>
          <w:sz w:val="28"/>
          <w:szCs w:val="28"/>
          <w:lang w:val="en-US"/>
        </w:rPr>
        <w:t xml:space="preserve"> this is my friend - Johnny. Johnny, this is my cousin - </w:t>
      </w:r>
      <w:proofErr w:type="spellStart"/>
      <w:r w:rsidRPr="003C77BE">
        <w:rPr>
          <w:color w:val="000000"/>
          <w:sz w:val="28"/>
          <w:szCs w:val="28"/>
          <w:lang w:val="en-US"/>
        </w:rPr>
        <w:t>Angy</w:t>
      </w:r>
      <w:proofErr w:type="spellEnd"/>
      <w:r w:rsidRPr="003C77BE">
        <w:rPr>
          <w:color w:val="000000"/>
          <w:sz w:val="28"/>
          <w:szCs w:val="28"/>
          <w:lang w:val="en-US"/>
        </w:rPr>
        <w:t>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color w:val="000000"/>
          <w:sz w:val="28"/>
          <w:szCs w:val="28"/>
          <w:lang w:val="en-US"/>
        </w:rPr>
        <w:t>Johnny: Hello there. I'm Johnny.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spellStart"/>
      <w:r w:rsidRPr="003C77BE">
        <w:rPr>
          <w:color w:val="000000"/>
          <w:sz w:val="28"/>
          <w:szCs w:val="28"/>
          <w:lang w:val="en-US"/>
        </w:rPr>
        <w:t>Angy</w:t>
      </w:r>
      <w:proofErr w:type="spellEnd"/>
      <w:r w:rsidRPr="003C77BE">
        <w:rPr>
          <w:color w:val="000000"/>
          <w:sz w:val="28"/>
          <w:szCs w:val="28"/>
          <w:lang w:val="en-US"/>
        </w:rPr>
        <w:t xml:space="preserve">: Hi. I'm </w:t>
      </w:r>
      <w:proofErr w:type="spellStart"/>
      <w:r w:rsidRPr="003C77BE">
        <w:rPr>
          <w:color w:val="000000"/>
          <w:sz w:val="28"/>
          <w:szCs w:val="28"/>
          <w:lang w:val="en-US"/>
        </w:rPr>
        <w:t>Angy</w:t>
      </w:r>
      <w:proofErr w:type="spellEnd"/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color w:val="000000"/>
          <w:sz w:val="28"/>
          <w:szCs w:val="28"/>
          <w:lang w:val="en-US"/>
        </w:rPr>
        <w:t xml:space="preserve">Johnny: Nice to meet you </w:t>
      </w:r>
      <w:proofErr w:type="spellStart"/>
      <w:r w:rsidRPr="003C77BE">
        <w:rPr>
          <w:color w:val="000000"/>
          <w:sz w:val="28"/>
          <w:szCs w:val="28"/>
          <w:lang w:val="en-US"/>
        </w:rPr>
        <w:t>Angy</w:t>
      </w:r>
      <w:proofErr w:type="spellEnd"/>
      <w:r w:rsidRPr="003C77BE">
        <w:rPr>
          <w:color w:val="000000"/>
          <w:sz w:val="28"/>
          <w:szCs w:val="28"/>
          <w:lang w:val="en-US"/>
        </w:rPr>
        <w:t>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rStyle w:val="a4"/>
          <w:b w:val="0"/>
          <w:color w:val="000000"/>
          <w:sz w:val="28"/>
          <w:szCs w:val="28"/>
          <w:u w:val="single"/>
          <w:lang w:val="en-US"/>
        </w:rPr>
      </w:pPr>
      <w:proofErr w:type="spellStart"/>
      <w:r w:rsidRPr="003C77BE">
        <w:rPr>
          <w:color w:val="000000"/>
          <w:sz w:val="28"/>
          <w:szCs w:val="28"/>
          <w:lang w:val="en-US"/>
        </w:rPr>
        <w:t>Angy</w:t>
      </w:r>
      <w:proofErr w:type="spellEnd"/>
      <w:r w:rsidRPr="003C77BE">
        <w:rPr>
          <w:color w:val="000000"/>
          <w:sz w:val="28"/>
          <w:szCs w:val="28"/>
          <w:lang w:val="en-US"/>
        </w:rPr>
        <w:t>: Nice to meet you, too.</w:t>
      </w:r>
    </w:p>
    <w:p w:rsidR="005F105A" w:rsidRPr="003C77BE" w:rsidRDefault="005F105A" w:rsidP="005F105A">
      <w:pPr>
        <w:pStyle w:val="a3"/>
        <w:spacing w:after="0" w:afterAutospacing="0" w:line="360" w:lineRule="auto"/>
        <w:ind w:firstLine="567"/>
        <w:rPr>
          <w:bCs/>
          <w:color w:val="000000"/>
          <w:sz w:val="28"/>
          <w:szCs w:val="28"/>
          <w:u w:val="single"/>
        </w:rPr>
      </w:pPr>
      <w:r w:rsidRPr="003C77BE">
        <w:rPr>
          <w:rStyle w:val="a4"/>
          <w:b w:val="0"/>
          <w:color w:val="000000"/>
          <w:sz w:val="28"/>
          <w:szCs w:val="28"/>
          <w:u w:val="single"/>
        </w:rPr>
        <w:t xml:space="preserve">Диалог в магазине одежды. 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Salesman</w:t>
      </w:r>
      <w:r w:rsidRPr="003C77BE">
        <w:rPr>
          <w:color w:val="000000"/>
          <w:sz w:val="28"/>
          <w:szCs w:val="28"/>
        </w:rPr>
        <w:t xml:space="preserve">: </w:t>
      </w:r>
      <w:r w:rsidRPr="003C77BE">
        <w:rPr>
          <w:color w:val="000000"/>
          <w:sz w:val="28"/>
          <w:szCs w:val="28"/>
          <w:lang w:val="en-US"/>
        </w:rPr>
        <w:t>Hello</w:t>
      </w:r>
      <w:r w:rsidRPr="003C77BE">
        <w:rPr>
          <w:color w:val="000000"/>
          <w:sz w:val="28"/>
          <w:szCs w:val="28"/>
        </w:rPr>
        <w:t xml:space="preserve">! </w:t>
      </w:r>
      <w:r w:rsidRPr="003C77BE">
        <w:rPr>
          <w:color w:val="000000"/>
          <w:sz w:val="28"/>
          <w:szCs w:val="28"/>
          <w:lang w:val="en-US"/>
        </w:rPr>
        <w:t>Can I help you?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Woman:</w:t>
      </w:r>
      <w:r w:rsidRPr="003C77BE">
        <w:rPr>
          <w:color w:val="000000"/>
          <w:sz w:val="28"/>
          <w:szCs w:val="28"/>
          <w:lang w:val="en-US"/>
        </w:rPr>
        <w:t xml:space="preserve"> Yes, I was looking at that sweater in the window.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Salesman:</w:t>
      </w:r>
      <w:r w:rsidRPr="003C77BE">
        <w:rPr>
          <w:color w:val="000000"/>
          <w:sz w:val="28"/>
          <w:szCs w:val="28"/>
          <w:lang w:val="en-US"/>
        </w:rPr>
        <w:t xml:space="preserve"> The gr</w:t>
      </w:r>
      <w:r w:rsidRPr="003C77BE">
        <w:rPr>
          <w:color w:val="000000"/>
          <w:sz w:val="28"/>
          <w:szCs w:val="28"/>
        </w:rPr>
        <w:t>е</w:t>
      </w:r>
      <w:r w:rsidRPr="003C77BE">
        <w:rPr>
          <w:color w:val="000000"/>
          <w:sz w:val="28"/>
          <w:szCs w:val="28"/>
          <w:lang w:val="en-US"/>
        </w:rPr>
        <w:t>y and pink one?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Woman:</w:t>
      </w:r>
      <w:r w:rsidRPr="003C77BE">
        <w:rPr>
          <w:color w:val="000000"/>
          <w:sz w:val="28"/>
          <w:szCs w:val="28"/>
          <w:lang w:val="en-US"/>
        </w:rPr>
        <w:t xml:space="preserve"> No, the blue one.  What </w:t>
      </w:r>
      <w:proofErr w:type="spellStart"/>
      <w:r w:rsidRPr="003C77BE">
        <w:rPr>
          <w:color w:val="000000"/>
          <w:sz w:val="28"/>
          <w:szCs w:val="28"/>
          <w:lang w:val="en-US"/>
        </w:rPr>
        <w:t>colours</w:t>
      </w:r>
      <w:proofErr w:type="spellEnd"/>
      <w:r w:rsidRPr="003C77BE">
        <w:rPr>
          <w:color w:val="000000"/>
          <w:sz w:val="28"/>
          <w:szCs w:val="28"/>
          <w:lang w:val="en-US"/>
        </w:rPr>
        <w:t xml:space="preserve"> does it come in? Show me this, please.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Salesman: </w:t>
      </w:r>
      <w:r w:rsidRPr="003C77BE">
        <w:rPr>
          <w:color w:val="000000"/>
          <w:sz w:val="28"/>
          <w:szCs w:val="28"/>
          <w:lang w:val="en-US"/>
        </w:rPr>
        <w:t>We have navy blue, light green and pale blue.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Woman</w:t>
      </w:r>
      <w:r w:rsidRPr="003C77BE">
        <w:rPr>
          <w:color w:val="000000"/>
          <w:sz w:val="28"/>
          <w:szCs w:val="28"/>
          <w:lang w:val="en-US"/>
        </w:rPr>
        <w:t xml:space="preserve">: Do you have a navy blue one in </w:t>
      </w:r>
      <w:proofErr w:type="spellStart"/>
      <w:r w:rsidRPr="003C77BE">
        <w:rPr>
          <w:color w:val="000000"/>
          <w:sz w:val="28"/>
          <w:szCs w:val="28"/>
          <w:lang w:val="en-US"/>
        </w:rPr>
        <w:t>extra large</w:t>
      </w:r>
      <w:proofErr w:type="spellEnd"/>
      <w:r w:rsidRPr="003C77BE">
        <w:rPr>
          <w:color w:val="000000"/>
          <w:sz w:val="28"/>
          <w:szCs w:val="28"/>
          <w:lang w:val="en-US"/>
        </w:rPr>
        <w:t>?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lastRenderedPageBreak/>
        <w:t>Salesman: </w:t>
      </w:r>
      <w:r w:rsidRPr="003C77BE">
        <w:rPr>
          <w:color w:val="000000"/>
          <w:sz w:val="28"/>
          <w:szCs w:val="28"/>
          <w:lang w:val="en-US"/>
        </w:rPr>
        <w:t xml:space="preserve">Let’s see 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Woman</w:t>
      </w:r>
      <w:r w:rsidRPr="003C77BE">
        <w:rPr>
          <w:color w:val="000000"/>
          <w:sz w:val="28"/>
          <w:szCs w:val="28"/>
          <w:lang w:val="en-US"/>
        </w:rPr>
        <w:t>: Sure. I like it.</w:t>
      </w:r>
      <w:r w:rsidRPr="003C77BE">
        <w:rPr>
          <w:color w:val="000000"/>
          <w:sz w:val="28"/>
          <w:szCs w:val="28"/>
          <w:lang w:val="en-US"/>
        </w:rPr>
        <w:br/>
        <w:t xml:space="preserve"> I’ll take it. How much is that?</w:t>
      </w:r>
    </w:p>
    <w:p w:rsidR="005F105A" w:rsidRPr="003C77BE" w:rsidRDefault="005F105A" w:rsidP="005F10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Salesman: </w:t>
      </w:r>
      <w:r w:rsidRPr="003C77BE">
        <w:rPr>
          <w:color w:val="000000"/>
          <w:sz w:val="28"/>
          <w:szCs w:val="28"/>
          <w:lang w:val="en-US"/>
        </w:rPr>
        <w:t>Eighty-nine dollars and ninety-five cents.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rStyle w:val="a4"/>
          <w:b w:val="0"/>
          <w:color w:val="000000"/>
          <w:sz w:val="28"/>
          <w:szCs w:val="28"/>
          <w:u w:val="single"/>
        </w:rPr>
      </w:pPr>
      <w:r w:rsidRPr="003C77BE">
        <w:rPr>
          <w:rStyle w:val="a4"/>
          <w:b w:val="0"/>
          <w:color w:val="000000"/>
          <w:sz w:val="28"/>
          <w:szCs w:val="28"/>
          <w:u w:val="single"/>
        </w:rPr>
        <w:t xml:space="preserve">Диалог в магазине одежды. </w:t>
      </w:r>
    </w:p>
    <w:p w:rsidR="005F105A" w:rsidRPr="003C77BE" w:rsidRDefault="005F105A" w:rsidP="005F10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</w:t>
      </w:r>
      <w:r w:rsidRPr="003C77BE">
        <w:rPr>
          <w:rStyle w:val="a4"/>
          <w:b w:val="0"/>
          <w:color w:val="000000"/>
          <w:sz w:val="28"/>
          <w:szCs w:val="28"/>
        </w:rPr>
        <w:t xml:space="preserve"> </w:t>
      </w:r>
      <w:r w:rsidRPr="003C77BE">
        <w:rPr>
          <w:rStyle w:val="a4"/>
          <w:b w:val="0"/>
          <w:color w:val="000000"/>
          <w:sz w:val="28"/>
          <w:szCs w:val="28"/>
          <w:lang w:val="en-US"/>
        </w:rPr>
        <w:t>Smirnov</w:t>
      </w:r>
      <w:r w:rsidRPr="003C77BE">
        <w:rPr>
          <w:rStyle w:val="a4"/>
          <w:b w:val="0"/>
          <w:color w:val="000000"/>
          <w:sz w:val="28"/>
          <w:szCs w:val="28"/>
        </w:rPr>
        <w:t>.</w:t>
      </w:r>
      <w:r w:rsidRPr="003C77BE">
        <w:rPr>
          <w:color w:val="000000"/>
          <w:sz w:val="28"/>
          <w:szCs w:val="28"/>
        </w:rPr>
        <w:t xml:space="preserve"> </w:t>
      </w:r>
      <w:r w:rsidRPr="003C77BE">
        <w:rPr>
          <w:color w:val="000000"/>
          <w:sz w:val="28"/>
          <w:szCs w:val="28"/>
          <w:lang w:val="en-US"/>
        </w:rPr>
        <w:t>Excuse me.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Can I help you?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 Smirnov.</w:t>
      </w:r>
      <w:r w:rsidRPr="003C77BE">
        <w:rPr>
          <w:color w:val="000000"/>
          <w:sz w:val="28"/>
          <w:szCs w:val="28"/>
          <w:lang w:val="en-US"/>
        </w:rPr>
        <w:t xml:space="preserve"> Yes, I’m looking for a sweater.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How about this one?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 Smirnov.</w:t>
      </w:r>
      <w:r w:rsidRPr="003C77BE">
        <w:rPr>
          <w:color w:val="000000"/>
          <w:sz w:val="28"/>
          <w:szCs w:val="28"/>
          <w:lang w:val="en-US"/>
        </w:rPr>
        <w:t xml:space="preserve"> Yes, that’s nice. Can I try it on?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Certainly, </w:t>
      </w:r>
      <w:proofErr w:type="gramStart"/>
      <w:r w:rsidRPr="003C77BE">
        <w:rPr>
          <w:color w:val="000000"/>
          <w:sz w:val="28"/>
          <w:szCs w:val="28"/>
          <w:lang w:val="en-US"/>
        </w:rPr>
        <w:t>there’s the fitting rooms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over there.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 Smirnov.</w:t>
      </w:r>
      <w:r w:rsidRPr="003C77BE">
        <w:rPr>
          <w:color w:val="000000"/>
          <w:sz w:val="28"/>
          <w:szCs w:val="28"/>
          <w:lang w:val="en-US"/>
        </w:rPr>
        <w:t xml:space="preserve"> Thank you.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How does it fit?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 Smirnov.</w:t>
      </w:r>
      <w:r w:rsidRPr="003C77BE">
        <w:rPr>
          <w:color w:val="000000"/>
          <w:sz w:val="28"/>
          <w:szCs w:val="28"/>
          <w:lang w:val="en-US"/>
        </w:rPr>
        <w:t xml:space="preserve"> It’s too large. Have you got a smaller one?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Yes, here you are.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 Smirnov.</w:t>
      </w:r>
      <w:r w:rsidRPr="003C77BE">
        <w:rPr>
          <w:color w:val="000000"/>
          <w:sz w:val="28"/>
          <w:szCs w:val="28"/>
          <w:lang w:val="en-US"/>
        </w:rPr>
        <w:t xml:space="preserve"> Thank you. I like this sweater, but have you got it in blue?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Wait a second. I’ll just check. Here you are.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 Smirnov.</w:t>
      </w:r>
      <w:r w:rsidRPr="003C77BE">
        <w:rPr>
          <w:color w:val="000000"/>
          <w:sz w:val="28"/>
          <w:szCs w:val="28"/>
          <w:lang w:val="en-US"/>
        </w:rPr>
        <w:t xml:space="preserve"> Thank you. That’s fine. How much is it?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It costs $40.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proofErr w:type="gramStart"/>
      <w:r w:rsidRPr="003C77BE">
        <w:rPr>
          <w:rStyle w:val="a4"/>
          <w:b w:val="0"/>
          <w:color w:val="000000"/>
          <w:sz w:val="28"/>
          <w:szCs w:val="28"/>
          <w:lang w:val="en-US"/>
        </w:rPr>
        <w:t>Shop Assistant.</w:t>
      </w:r>
      <w:proofErr w:type="gramEnd"/>
      <w:r w:rsidRPr="003C77BE">
        <w:rPr>
          <w:color w:val="000000"/>
          <w:sz w:val="28"/>
          <w:szCs w:val="28"/>
          <w:lang w:val="en-US"/>
        </w:rPr>
        <w:t xml:space="preserve"> Thank you. Have a nice day!</w:t>
      </w:r>
    </w:p>
    <w:p w:rsidR="005F105A" w:rsidRPr="003C77BE" w:rsidRDefault="005F105A" w:rsidP="005F105A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en-US"/>
        </w:rPr>
      </w:pPr>
      <w:r w:rsidRPr="003C77BE">
        <w:rPr>
          <w:rStyle w:val="a4"/>
          <w:b w:val="0"/>
          <w:color w:val="000000"/>
          <w:sz w:val="28"/>
          <w:szCs w:val="28"/>
          <w:lang w:val="en-US"/>
        </w:rPr>
        <w:t>Igor Smirnov.</w:t>
      </w:r>
      <w:r w:rsidRPr="003C77BE">
        <w:rPr>
          <w:color w:val="000000"/>
          <w:sz w:val="28"/>
          <w:szCs w:val="28"/>
          <w:lang w:val="en-US"/>
        </w:rPr>
        <w:t xml:space="preserve"> Thank you, bye.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bCs/>
          <w:color w:val="000000"/>
          <w:sz w:val="28"/>
          <w:szCs w:val="28"/>
          <w:lang w:val="en-US"/>
        </w:rPr>
      </w:pP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b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color w:val="000000"/>
          <w:sz w:val="28"/>
          <w:szCs w:val="28"/>
        </w:rPr>
        <w:t>III. Заключительный этап.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Cs/>
          <w:color w:val="000000"/>
          <w:sz w:val="28"/>
          <w:szCs w:val="28"/>
        </w:rPr>
        <w:t>Подведение итогов: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Важно ли употреблять в речи вежливые слова? Какую роль играют эти слова в жизни человека?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Cs/>
          <w:color w:val="000000"/>
          <w:sz w:val="28"/>
          <w:szCs w:val="28"/>
        </w:rPr>
        <w:t>Ученики:</w:t>
      </w:r>
      <w:r w:rsidRPr="003C77BE">
        <w:rPr>
          <w:rFonts w:eastAsia="Times New Roman"/>
          <w:color w:val="000000"/>
          <w:sz w:val="28"/>
          <w:szCs w:val="28"/>
        </w:rPr>
        <w:t xml:space="preserve"> Все эти слова нам нужны для того, чтобы общаться, друг с другом, чтобы все друзья, соседи и даже незнакомые люди всегда бы относились к вам внимательно, по-доброму, с уважением. Только к вежливому, воспитанному и доброму человеку, окружающие люди относятся </w:t>
      </w:r>
      <w:r w:rsidRPr="003C77BE">
        <w:rPr>
          <w:rFonts w:eastAsia="Times New Roman"/>
          <w:color w:val="000000"/>
          <w:sz w:val="28"/>
          <w:szCs w:val="28"/>
        </w:rPr>
        <w:lastRenderedPageBreak/>
        <w:t xml:space="preserve">всегда 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>- доброму. Такого человека уважают, любят. И у него есть верные и надёжные друзья.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color w:val="000000"/>
          <w:sz w:val="28"/>
          <w:szCs w:val="28"/>
        </w:rPr>
        <w:t xml:space="preserve"> Как солнечные лучи согревают нас своим теплом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 xml:space="preserve"> так добрые, вежливые слова делают наше общение приятнее, радостнее.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b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Cs/>
          <w:color w:val="000000"/>
          <w:sz w:val="28"/>
          <w:szCs w:val="28"/>
        </w:rPr>
        <w:t>Учитель:</w:t>
      </w:r>
    </w:p>
    <w:p w:rsidR="005F105A" w:rsidRPr="003C77BE" w:rsidRDefault="005F105A" w:rsidP="005F105A">
      <w:pPr>
        <w:spacing w:line="360" w:lineRule="auto"/>
        <w:ind w:left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color w:val="000000"/>
          <w:sz w:val="28"/>
          <w:szCs w:val="28"/>
        </w:rPr>
        <w:t>На доброе слово</w:t>
      </w:r>
      <w:proofErr w:type="gramStart"/>
      <w:r w:rsidRPr="003C77BE">
        <w:rPr>
          <w:rFonts w:eastAsia="Times New Roman"/>
          <w:color w:val="000000"/>
          <w:sz w:val="28"/>
          <w:szCs w:val="28"/>
        </w:rPr>
        <w:t xml:space="preserve"> </w:t>
      </w:r>
      <w:r w:rsidRPr="003C77BE">
        <w:rPr>
          <w:rFonts w:eastAsia="Times New Roman"/>
          <w:color w:val="000000"/>
          <w:sz w:val="28"/>
          <w:szCs w:val="28"/>
        </w:rPr>
        <w:br/>
        <w:t>Н</w:t>
      </w:r>
      <w:proofErr w:type="gramEnd"/>
      <w:r w:rsidRPr="003C77BE">
        <w:rPr>
          <w:rFonts w:eastAsia="Times New Roman"/>
          <w:color w:val="000000"/>
          <w:sz w:val="28"/>
          <w:szCs w:val="28"/>
        </w:rPr>
        <w:t>е надо скупиться.</w:t>
      </w:r>
      <w:r w:rsidRPr="003C77BE">
        <w:rPr>
          <w:rFonts w:eastAsia="Times New Roman"/>
          <w:color w:val="000000"/>
          <w:sz w:val="28"/>
          <w:szCs w:val="28"/>
        </w:rPr>
        <w:br/>
        <w:t>Сказать это слово -</w:t>
      </w:r>
      <w:r w:rsidRPr="003C77BE">
        <w:rPr>
          <w:rFonts w:eastAsia="Times New Roman"/>
          <w:color w:val="000000"/>
          <w:sz w:val="28"/>
          <w:szCs w:val="28"/>
        </w:rPr>
        <w:br/>
        <w:t>Что дать напиться.</w:t>
      </w:r>
      <w:r w:rsidRPr="003C77BE">
        <w:rPr>
          <w:rFonts w:eastAsia="Times New Roman"/>
          <w:color w:val="000000"/>
          <w:sz w:val="28"/>
          <w:szCs w:val="28"/>
        </w:rPr>
        <w:br/>
        <w:t>Со словом обидным -</w:t>
      </w:r>
      <w:r w:rsidRPr="003C77BE">
        <w:rPr>
          <w:rFonts w:eastAsia="Times New Roman"/>
          <w:color w:val="000000"/>
          <w:sz w:val="28"/>
          <w:szCs w:val="28"/>
        </w:rPr>
        <w:br/>
        <w:t>Нельзя торопиться,</w:t>
      </w:r>
      <w:r w:rsidRPr="003C77BE">
        <w:rPr>
          <w:rFonts w:eastAsia="Times New Roman"/>
          <w:color w:val="000000"/>
          <w:sz w:val="28"/>
          <w:szCs w:val="28"/>
        </w:rPr>
        <w:br/>
        <w:t>Чтоб завтра</w:t>
      </w:r>
      <w:r w:rsidRPr="003C77BE">
        <w:rPr>
          <w:rFonts w:eastAsia="Times New Roman"/>
          <w:color w:val="000000"/>
          <w:sz w:val="28"/>
          <w:szCs w:val="28"/>
        </w:rPr>
        <w:br/>
        <w:t>Себя самого не стыдиться.</w:t>
      </w:r>
    </w:p>
    <w:p w:rsidR="005F105A" w:rsidRPr="003C77BE" w:rsidRDefault="005F105A" w:rsidP="005F105A">
      <w:pPr>
        <w:spacing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3C77BE">
        <w:rPr>
          <w:rFonts w:eastAsia="Times New Roman"/>
          <w:b/>
          <w:bCs/>
          <w:iCs/>
          <w:color w:val="000000"/>
          <w:sz w:val="28"/>
          <w:szCs w:val="28"/>
        </w:rPr>
        <w:t>Учитель:</w:t>
      </w:r>
      <w:r w:rsidRPr="003C77BE">
        <w:rPr>
          <w:rFonts w:eastAsia="Times New Roman"/>
          <w:bCs/>
          <w:i/>
          <w:iCs/>
          <w:color w:val="000000"/>
          <w:sz w:val="28"/>
          <w:szCs w:val="28"/>
        </w:rPr>
        <w:t xml:space="preserve"> </w:t>
      </w:r>
      <w:r w:rsidRPr="003C77BE">
        <w:rPr>
          <w:rFonts w:eastAsia="Times New Roman"/>
          <w:color w:val="000000"/>
          <w:sz w:val="28"/>
          <w:szCs w:val="28"/>
        </w:rPr>
        <w:t>Спасибо за урок. До встречи.</w:t>
      </w:r>
    </w:p>
    <w:p w:rsidR="005F105A" w:rsidRPr="003C77BE" w:rsidRDefault="005F105A" w:rsidP="005F105A">
      <w:pPr>
        <w:tabs>
          <w:tab w:val="left" w:pos="7905"/>
        </w:tabs>
        <w:spacing w:line="360" w:lineRule="auto"/>
        <w:ind w:firstLine="567"/>
        <w:rPr>
          <w:rFonts w:eastAsia="Times New Roman"/>
          <w:color w:val="000000"/>
          <w:sz w:val="28"/>
          <w:szCs w:val="28"/>
          <w:lang w:val="en-US" w:bidi="en-US"/>
        </w:rPr>
      </w:pPr>
      <w:r w:rsidRPr="003C77BE">
        <w:rPr>
          <w:rFonts w:eastAsia="Times New Roman"/>
          <w:color w:val="000000"/>
          <w:sz w:val="28"/>
          <w:szCs w:val="28"/>
          <w:lang w:val="en-US" w:bidi="en-US"/>
        </w:rPr>
        <w:t>Our lesson is over. Goodbye!!!</w:t>
      </w:r>
    </w:p>
    <w:p w:rsidR="00843773" w:rsidRPr="005F105A" w:rsidRDefault="00843773">
      <w:pPr>
        <w:rPr>
          <w:lang w:val="en-US"/>
        </w:rPr>
      </w:pPr>
    </w:p>
    <w:sectPr w:rsidR="00843773" w:rsidRPr="005F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57A"/>
    <w:multiLevelType w:val="hybridMultilevel"/>
    <w:tmpl w:val="05CA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BC"/>
    <w:rsid w:val="005F105A"/>
    <w:rsid w:val="00843773"/>
    <w:rsid w:val="009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5A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uiPriority w:val="22"/>
    <w:qFormat/>
    <w:rsid w:val="005F1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5A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uiPriority w:val="22"/>
    <w:qFormat/>
    <w:rsid w:val="005F1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journeyinenglish.com/wp-content/uploads/2010/04/polite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1557</Words>
  <Characters>8878</Characters>
  <Application>Microsoft Office Word</Application>
  <DocSecurity>0</DocSecurity>
  <Lines>73</Lines>
  <Paragraphs>20</Paragraphs>
  <ScaleCrop>false</ScaleCrop>
  <Company>*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</dc:creator>
  <cp:keywords/>
  <dc:description/>
  <cp:lastModifiedBy>AIDAR</cp:lastModifiedBy>
  <cp:revision>2</cp:revision>
  <dcterms:created xsi:type="dcterms:W3CDTF">2014-11-19T11:13:00Z</dcterms:created>
  <dcterms:modified xsi:type="dcterms:W3CDTF">2014-11-19T11:14:00Z</dcterms:modified>
</cp:coreProperties>
</file>