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31D" w:rsidRPr="0007431D" w:rsidRDefault="0007431D" w:rsidP="000743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C5D92"/>
          <w:sz w:val="20"/>
          <w:szCs w:val="20"/>
          <w:lang w:eastAsia="ru-RU"/>
        </w:rPr>
      </w:pPr>
      <w:r w:rsidRPr="0007431D">
        <w:rPr>
          <w:rFonts w:ascii="Arial" w:eastAsia="Times New Roman" w:hAnsi="Arial" w:cs="Arial"/>
          <w:b/>
          <w:bCs/>
          <w:color w:val="2C5D92"/>
          <w:sz w:val="24"/>
          <w:szCs w:val="24"/>
          <w:lang w:eastAsia="ru-RU"/>
        </w:rPr>
        <w:t>Тесты и упражнения для будущих первоклассников.</w:t>
      </w:r>
    </w:p>
    <w:p w:rsidR="0007431D" w:rsidRPr="0007431D" w:rsidRDefault="0007431D" w:rsidP="0007431D">
      <w:pPr>
        <w:spacing w:before="100" w:beforeAutospacing="1" w:after="100" w:afterAutospacing="1" w:line="240" w:lineRule="auto"/>
        <w:ind w:left="45" w:right="45"/>
        <w:rPr>
          <w:rFonts w:ascii="Arial" w:eastAsia="Times New Roman" w:hAnsi="Arial" w:cs="Arial"/>
          <w:b/>
          <w:bCs/>
          <w:color w:val="2C5D92"/>
          <w:sz w:val="20"/>
          <w:szCs w:val="20"/>
          <w:lang w:eastAsia="ru-RU"/>
        </w:rPr>
      </w:pPr>
      <w:r w:rsidRPr="0007431D">
        <w:rPr>
          <w:rFonts w:ascii="Arial" w:eastAsia="Times New Roman" w:hAnsi="Arial" w:cs="Arial"/>
          <w:b/>
          <w:bCs/>
          <w:color w:val="2C5D92"/>
          <w:sz w:val="20"/>
          <w:szCs w:val="20"/>
          <w:lang w:eastAsia="ru-RU"/>
        </w:rPr>
        <w:t>Упражнение на развитие произвольного внимания.</w:t>
      </w:r>
      <w:r w:rsidRPr="0007431D">
        <w:rPr>
          <w:rFonts w:ascii="Arial" w:eastAsia="Times New Roman" w:hAnsi="Arial" w:cs="Arial"/>
          <w:b/>
          <w:bCs/>
          <w:color w:val="2C5D92"/>
          <w:sz w:val="20"/>
          <w:szCs w:val="20"/>
          <w:lang w:eastAsia="ru-RU"/>
        </w:rPr>
        <w:br/>
      </w:r>
      <w:r w:rsidRPr="0007431D">
        <w:rPr>
          <w:rFonts w:ascii="Arial" w:eastAsia="Times New Roman" w:hAnsi="Arial" w:cs="Arial"/>
          <w:b/>
          <w:bCs/>
          <w:color w:val="2C5D92"/>
          <w:sz w:val="20"/>
          <w:szCs w:val="20"/>
          <w:lang w:eastAsia="ru-RU"/>
        </w:rPr>
        <w:br/>
        <w:t>Ребенку дают лист бумаги, цветные карандаши и просят нарисовать в ряд 10 треугольников. Когда эта работа будет завершена, ребенка предупреждают о необходимости быть внимательным, так как инструкция произносится только один раз. "Будь внимательным, заштрихуй красным карандашом третий, седьмой и девятый треугольники" Если ребенок переспрашивает, ответить - пусть делает так, как понял. Если ребенок справился с первым заданием, можно продолжить работу, постепенно усложняя задания. </w:t>
      </w:r>
      <w:r w:rsidRPr="0007431D">
        <w:rPr>
          <w:rFonts w:ascii="Arial" w:eastAsia="Times New Roman" w:hAnsi="Arial" w:cs="Arial"/>
          <w:b/>
          <w:bCs/>
          <w:color w:val="2C5D92"/>
          <w:sz w:val="20"/>
          <w:szCs w:val="20"/>
          <w:lang w:eastAsia="ru-RU"/>
        </w:rPr>
        <w:br/>
      </w:r>
      <w:r w:rsidRPr="0007431D">
        <w:rPr>
          <w:rFonts w:ascii="Arial" w:eastAsia="Times New Roman" w:hAnsi="Arial" w:cs="Arial"/>
          <w:b/>
          <w:bCs/>
          <w:color w:val="2C5D92"/>
          <w:sz w:val="20"/>
          <w:szCs w:val="20"/>
          <w:lang w:eastAsia="ru-RU"/>
        </w:rPr>
        <w:br/>
        <w:t>Упражнение на развитие наблюдательности. </w:t>
      </w:r>
      <w:r w:rsidRPr="0007431D">
        <w:rPr>
          <w:rFonts w:ascii="Arial" w:eastAsia="Times New Roman" w:hAnsi="Arial" w:cs="Arial"/>
          <w:b/>
          <w:bCs/>
          <w:color w:val="2C5D92"/>
          <w:sz w:val="20"/>
          <w:szCs w:val="20"/>
          <w:lang w:eastAsia="ru-RU"/>
        </w:rPr>
        <w:br/>
      </w:r>
      <w:r w:rsidRPr="0007431D">
        <w:rPr>
          <w:rFonts w:ascii="Arial" w:eastAsia="Times New Roman" w:hAnsi="Arial" w:cs="Arial"/>
          <w:b/>
          <w:bCs/>
          <w:color w:val="2C5D92"/>
          <w:sz w:val="20"/>
          <w:szCs w:val="20"/>
          <w:lang w:eastAsia="ru-RU"/>
        </w:rPr>
        <w:br/>
        <w:t>Предложите ребенку игру: "Внимательно осмотри комнату и найди предметы, в которых есть круг, окружность". Ребенок называет предметы - часы, основание карандаша, выключатель, ваза, столик: Можно провести эту игру в соревновательной форме для группы детей, придумать аналогичные задания. </w:t>
      </w:r>
      <w:r w:rsidRPr="0007431D">
        <w:rPr>
          <w:rFonts w:ascii="Arial" w:eastAsia="Times New Roman" w:hAnsi="Arial" w:cs="Arial"/>
          <w:b/>
          <w:bCs/>
          <w:color w:val="2C5D92"/>
          <w:sz w:val="20"/>
          <w:szCs w:val="20"/>
          <w:lang w:eastAsia="ru-RU"/>
        </w:rPr>
        <w:br/>
      </w:r>
      <w:r w:rsidRPr="0007431D">
        <w:rPr>
          <w:rFonts w:ascii="Arial" w:eastAsia="Times New Roman" w:hAnsi="Arial" w:cs="Arial"/>
          <w:b/>
          <w:bCs/>
          <w:color w:val="2C5D92"/>
          <w:sz w:val="20"/>
          <w:szCs w:val="20"/>
          <w:lang w:eastAsia="ru-RU"/>
        </w:rPr>
        <w:br/>
        <w:t>Игра на развитие памяти. </w:t>
      </w:r>
      <w:r w:rsidRPr="0007431D">
        <w:rPr>
          <w:rFonts w:ascii="Arial" w:eastAsia="Times New Roman" w:hAnsi="Arial" w:cs="Arial"/>
          <w:b/>
          <w:bCs/>
          <w:color w:val="2C5D92"/>
          <w:sz w:val="20"/>
          <w:szCs w:val="20"/>
          <w:lang w:eastAsia="ru-RU"/>
        </w:rPr>
        <w:br/>
      </w:r>
      <w:bookmarkStart w:id="0" w:name="_GoBack"/>
      <w:bookmarkEnd w:id="0"/>
      <w:r w:rsidRPr="0007431D">
        <w:rPr>
          <w:rFonts w:ascii="Arial" w:eastAsia="Times New Roman" w:hAnsi="Arial" w:cs="Arial"/>
          <w:b/>
          <w:bCs/>
          <w:color w:val="2C5D92"/>
          <w:sz w:val="20"/>
          <w:szCs w:val="20"/>
          <w:lang w:eastAsia="ru-RU"/>
        </w:rPr>
        <w:br/>
        <w:t>В эту игру можно играть с ребенком</w:t>
      </w:r>
      <w:proofErr w:type="gramStart"/>
      <w:r w:rsidRPr="0007431D">
        <w:rPr>
          <w:rFonts w:ascii="Arial" w:eastAsia="Times New Roman" w:hAnsi="Arial" w:cs="Arial"/>
          <w:b/>
          <w:bCs/>
          <w:color w:val="2C5D92"/>
          <w:sz w:val="20"/>
          <w:szCs w:val="20"/>
          <w:lang w:eastAsia="ru-RU"/>
        </w:rPr>
        <w:t xml:space="preserve"> ,</w:t>
      </w:r>
      <w:proofErr w:type="gramEnd"/>
      <w:r w:rsidRPr="0007431D">
        <w:rPr>
          <w:rFonts w:ascii="Arial" w:eastAsia="Times New Roman" w:hAnsi="Arial" w:cs="Arial"/>
          <w:b/>
          <w:bCs/>
          <w:color w:val="2C5D92"/>
          <w:sz w:val="20"/>
          <w:szCs w:val="20"/>
          <w:lang w:eastAsia="ru-RU"/>
        </w:rPr>
        <w:t xml:space="preserve"> например, во время длительных поездок. Взрослый начинает эту игру и говорит: "Я положил в мешок яблоки". Следующий игрок повторяет сказанное и добавляет что-нибудь еще: "Я положил в мешок яблоки и бананы". Третий игрок повторяет всю фразу и добавляет что-нибудь от себя. Можно просто добавлять по одному слову, а можно подбирать слова по алфавиту. </w:t>
      </w:r>
      <w:r w:rsidRPr="0007431D">
        <w:rPr>
          <w:rFonts w:ascii="Arial" w:eastAsia="Times New Roman" w:hAnsi="Arial" w:cs="Arial"/>
          <w:b/>
          <w:bCs/>
          <w:color w:val="2C5D92"/>
          <w:sz w:val="20"/>
          <w:szCs w:val="20"/>
          <w:lang w:eastAsia="ru-RU"/>
        </w:rPr>
        <w:br/>
      </w:r>
      <w:r w:rsidRPr="0007431D">
        <w:rPr>
          <w:rFonts w:ascii="Arial" w:eastAsia="Times New Roman" w:hAnsi="Arial" w:cs="Arial"/>
          <w:b/>
          <w:bCs/>
          <w:color w:val="2C5D92"/>
          <w:sz w:val="20"/>
          <w:szCs w:val="20"/>
          <w:lang w:eastAsia="ru-RU"/>
        </w:rPr>
        <w:br/>
        <w:t>Игра для тренировки мышления и сообразительности "Как это можно использовать?" </w:t>
      </w:r>
      <w:r w:rsidRPr="0007431D">
        <w:rPr>
          <w:rFonts w:ascii="Arial" w:eastAsia="Times New Roman" w:hAnsi="Arial" w:cs="Arial"/>
          <w:b/>
          <w:bCs/>
          <w:color w:val="2C5D92"/>
          <w:sz w:val="20"/>
          <w:szCs w:val="20"/>
          <w:lang w:eastAsia="ru-RU"/>
        </w:rPr>
        <w:br/>
      </w:r>
      <w:r w:rsidRPr="0007431D">
        <w:rPr>
          <w:rFonts w:ascii="Arial" w:eastAsia="Times New Roman" w:hAnsi="Arial" w:cs="Arial"/>
          <w:b/>
          <w:bCs/>
          <w:color w:val="2C5D92"/>
          <w:sz w:val="20"/>
          <w:szCs w:val="20"/>
          <w:lang w:eastAsia="ru-RU"/>
        </w:rPr>
        <w:br/>
        <w:t xml:space="preserve">Предложите ребенку игру - найти как можно больше вариантов </w:t>
      </w:r>
      <w:proofErr w:type="gramStart"/>
      <w:r w:rsidRPr="0007431D">
        <w:rPr>
          <w:rFonts w:ascii="Arial" w:eastAsia="Times New Roman" w:hAnsi="Arial" w:cs="Arial"/>
          <w:b/>
          <w:bCs/>
          <w:color w:val="2C5D92"/>
          <w:sz w:val="20"/>
          <w:szCs w:val="20"/>
          <w:lang w:eastAsia="ru-RU"/>
        </w:rPr>
        <w:t>использования</w:t>
      </w:r>
      <w:proofErr w:type="gramEnd"/>
      <w:r w:rsidRPr="0007431D">
        <w:rPr>
          <w:rFonts w:ascii="Arial" w:eastAsia="Times New Roman" w:hAnsi="Arial" w:cs="Arial"/>
          <w:b/>
          <w:bCs/>
          <w:color w:val="2C5D92"/>
          <w:sz w:val="20"/>
          <w:szCs w:val="20"/>
          <w:lang w:eastAsia="ru-RU"/>
        </w:rPr>
        <w:t xml:space="preserve"> какого либо предмета. </w:t>
      </w:r>
      <w:proofErr w:type="gramStart"/>
      <w:r w:rsidRPr="0007431D">
        <w:rPr>
          <w:rFonts w:ascii="Arial" w:eastAsia="Times New Roman" w:hAnsi="Arial" w:cs="Arial"/>
          <w:b/>
          <w:bCs/>
          <w:color w:val="2C5D92"/>
          <w:sz w:val="20"/>
          <w:szCs w:val="20"/>
          <w:lang w:eastAsia="ru-RU"/>
        </w:rPr>
        <w:t>Например, Вы называете слово "карандаш", а ребенок придумывает, как его можно использовать - писать, рисовать, использовать как палочку, указку, градусник для куклы, удочку и т.д.</w:t>
      </w:r>
      <w:proofErr w:type="gramEnd"/>
      <w:r w:rsidRPr="0007431D">
        <w:rPr>
          <w:rFonts w:ascii="Arial" w:eastAsia="Times New Roman" w:hAnsi="Arial" w:cs="Arial"/>
          <w:b/>
          <w:bCs/>
          <w:color w:val="2C5D92"/>
          <w:sz w:val="20"/>
          <w:szCs w:val="20"/>
          <w:lang w:eastAsia="ru-RU"/>
        </w:rPr>
        <w:t> </w:t>
      </w:r>
      <w:r w:rsidRPr="0007431D">
        <w:rPr>
          <w:rFonts w:ascii="Arial" w:eastAsia="Times New Roman" w:hAnsi="Arial" w:cs="Arial"/>
          <w:b/>
          <w:bCs/>
          <w:color w:val="2C5D92"/>
          <w:sz w:val="20"/>
          <w:szCs w:val="20"/>
          <w:lang w:eastAsia="ru-RU"/>
        </w:rPr>
        <w:br/>
      </w:r>
      <w:r w:rsidRPr="0007431D">
        <w:rPr>
          <w:rFonts w:ascii="Arial" w:eastAsia="Times New Roman" w:hAnsi="Arial" w:cs="Arial"/>
          <w:b/>
          <w:bCs/>
          <w:color w:val="2C5D92"/>
          <w:sz w:val="20"/>
          <w:szCs w:val="20"/>
          <w:lang w:eastAsia="ru-RU"/>
        </w:rPr>
        <w:br/>
        <w:t>Источник: </w:t>
      </w:r>
      <w:hyperlink r:id="rId5" w:history="1">
        <w:r w:rsidRPr="0007431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"Дошкольное образование"</w:t>
        </w:r>
      </w:hyperlink>
      <w:r w:rsidRPr="0007431D">
        <w:rPr>
          <w:rFonts w:ascii="Arial" w:eastAsia="Times New Roman" w:hAnsi="Arial" w:cs="Arial"/>
          <w:b/>
          <w:bCs/>
          <w:color w:val="2C5D92"/>
          <w:sz w:val="20"/>
          <w:szCs w:val="20"/>
          <w:lang w:eastAsia="ru-RU"/>
        </w:rPr>
        <w:t> - великолепный сайт с большим количеством полезных материалов для родителей и воспитателей!</w:t>
      </w:r>
    </w:p>
    <w:p w:rsidR="00262C14" w:rsidRDefault="00262C14" w:rsidP="0007431D"/>
    <w:sectPr w:rsidR="00262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1D"/>
    <w:rsid w:val="0007431D"/>
    <w:rsid w:val="0026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5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eschool.ri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1576</Characters>
  <Application>Microsoft Office Word</Application>
  <DocSecurity>0</DocSecurity>
  <Lines>13</Lines>
  <Paragraphs>3</Paragraphs>
  <ScaleCrop>false</ScaleCrop>
  <Company>Home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2013-02-05T12:12:00Z</dcterms:created>
  <dcterms:modified xsi:type="dcterms:W3CDTF">2013-02-05T12:13:00Z</dcterms:modified>
</cp:coreProperties>
</file>