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45" w:rsidRDefault="00F02645" w:rsidP="00F02645">
      <w:proofErr w:type="spellStart"/>
      <w:r>
        <w:t>Egg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Race</w:t>
      </w:r>
      <w:proofErr w:type="spellEnd"/>
    </w:p>
    <w:p w:rsidR="00F02645" w:rsidRDefault="00F02645" w:rsidP="00F02645"/>
    <w:p w:rsidR="00F02645" w:rsidRDefault="00F02645" w:rsidP="00F02645">
      <w:r>
        <w:t>Игроки команды по очереди обегают вокруг опоры, держа на вытянутой руке ложку с вареным яйцом или ракетку с шариком.</w:t>
      </w:r>
    </w:p>
    <w:p w:rsidR="00F02645" w:rsidRDefault="00F02645" w:rsidP="00F02645">
      <w:proofErr w:type="spellStart"/>
      <w:r>
        <w:t>Piggy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</w:p>
    <w:p w:rsidR="00F02645" w:rsidRDefault="00F02645" w:rsidP="00F02645"/>
    <w:p w:rsidR="00F02645" w:rsidRDefault="00F02645" w:rsidP="00F02645">
      <w:r>
        <w:t>Один участник пытается поймать мяч, который перекидывают друг другу члены команды, выкрикивая при этом слова на английском языке (как правило, из домашнего задания).</w:t>
      </w:r>
    </w:p>
    <w:p w:rsidR="00F02645" w:rsidRDefault="00F02645" w:rsidP="00F02645">
      <w:proofErr w:type="spellStart"/>
      <w:r>
        <w:t>Chinese</w:t>
      </w:r>
      <w:proofErr w:type="spellEnd"/>
      <w:r>
        <w:t xml:space="preserve"> </w:t>
      </w:r>
      <w:proofErr w:type="spellStart"/>
      <w:r>
        <w:t>Whispers</w:t>
      </w:r>
      <w:proofErr w:type="spellEnd"/>
    </w:p>
    <w:p w:rsidR="00F02645" w:rsidRDefault="00F02645" w:rsidP="00F02645">
      <w:r>
        <w:t xml:space="preserve"> (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Gossip</w:t>
      </w:r>
      <w:proofErr w:type="spellEnd"/>
      <w:r>
        <w:t>)</w:t>
      </w:r>
    </w:p>
    <w:p w:rsidR="00F02645" w:rsidRDefault="00F02645" w:rsidP="00F02645"/>
    <w:p w:rsidR="00F02645" w:rsidRDefault="00F02645" w:rsidP="00F02645">
      <w:r>
        <w:t>Участники собираются в круг. Ведущий быстрым шепотом говорит на ушко первому игроку фразу на английском языке, которую тот должен передать соседу. В конце сравниваются финальная и начальная фразы.</w:t>
      </w:r>
    </w:p>
    <w:p w:rsidR="00F02645" w:rsidRDefault="00F02645" w:rsidP="00F02645">
      <w:proofErr w:type="spellStart"/>
      <w:r>
        <w:t>Cross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Crooked</w:t>
      </w:r>
      <w:proofErr w:type="spellEnd"/>
      <w:r>
        <w:t xml:space="preserve"> </w:t>
      </w:r>
      <w:proofErr w:type="spellStart"/>
      <w:r>
        <w:t>Answers</w:t>
      </w:r>
      <w:proofErr w:type="spellEnd"/>
    </w:p>
    <w:p w:rsidR="00F02645" w:rsidRDefault="00F02645" w:rsidP="00F02645"/>
    <w:p w:rsidR="00F02645" w:rsidRDefault="00F02645" w:rsidP="00F02645">
      <w:r>
        <w:t>Игроки сидят по кругу; один из участников шепчет вопрос соседу, и тот на него тихо отвечает, затем сосед задает тот же вопрос третьему игроку и тот отвечает. В конце игры сравниваются ответы на один и тот же вопрос. Можно подобрать разные вопросы по теме.</w:t>
      </w:r>
      <w:r>
        <w:cr/>
      </w:r>
    </w:p>
    <w:p w:rsidR="00F02645" w:rsidRDefault="00F02645" w:rsidP="00F02645">
      <w:proofErr w:type="spellStart"/>
      <w:r>
        <w:t>Touch</w:t>
      </w:r>
      <w:proofErr w:type="spellEnd"/>
      <w:r>
        <w:t xml:space="preserve"> </w:t>
      </w:r>
      <w:proofErr w:type="spellStart"/>
      <w:r>
        <w:t>Me</w:t>
      </w:r>
      <w:proofErr w:type="spellEnd"/>
    </w:p>
    <w:p w:rsidR="00F02645" w:rsidRDefault="00F02645" w:rsidP="00F02645"/>
    <w:p w:rsidR="00F02645" w:rsidRDefault="00F02645" w:rsidP="00F02645">
      <w:r>
        <w:t>Участники делятся на две команды, которые располагаются лицом друг другу, а игроки в каждой команде встают друг за другом. По сигналу первые игроки подбегают друг к другу, и один задает вопрос на английском языке, поднимая при этом руку ладонью вверх. Первый член другой команды должен хлопнуть по ладошке и ответить на вопрос. Когда первая пара отбегает, на их место встает вторая пара. Команды набирают очки.</w:t>
      </w:r>
    </w:p>
    <w:p w:rsidR="00F02645" w:rsidRDefault="00F02645" w:rsidP="00F02645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Out</w:t>
      </w:r>
      <w:proofErr w:type="spellEnd"/>
      <w:r>
        <w:t>?</w:t>
      </w:r>
    </w:p>
    <w:p w:rsidR="00F02645" w:rsidRDefault="00F02645" w:rsidP="00F02645"/>
    <w:p w:rsidR="00F02645" w:rsidRDefault="00F02645" w:rsidP="00F02645">
      <w:r>
        <w:t>Участники садятся в круг. Ведущий выходит из комнаты. В это время игроки меняются местами. Вернувшийся ведущий должен усадить всех на прежние места.</w:t>
      </w:r>
    </w:p>
    <w:p w:rsidR="00F02645" w:rsidRDefault="00F02645" w:rsidP="00F02645"/>
    <w:p w:rsidR="00F02645" w:rsidRDefault="00F02645" w:rsidP="00F02645"/>
    <w:p w:rsidR="00F02645" w:rsidRDefault="00F02645" w:rsidP="00F02645"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F02645" w:rsidRDefault="00F02645" w:rsidP="00F02645"/>
    <w:p w:rsidR="00F02645" w:rsidRDefault="00F02645" w:rsidP="00F02645">
      <w:r>
        <w:t>Ведущий выходит за дверь. Участники прячут предмет. Когда ведущий возвращается, ему помогают найти предмет, давая инструкции на английском языке.</w:t>
      </w:r>
    </w:p>
    <w:p w:rsidR="00F02645" w:rsidRDefault="00F02645" w:rsidP="00F02645">
      <w:proofErr w:type="spellStart"/>
      <w:r>
        <w:t>Who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This</w:t>
      </w:r>
      <w:proofErr w:type="spellEnd"/>
      <w:r>
        <w:t>?</w:t>
      </w:r>
    </w:p>
    <w:p w:rsidR="00F02645" w:rsidRDefault="00F02645" w:rsidP="00F02645"/>
    <w:p w:rsidR="00F02645" w:rsidRDefault="00F02645" w:rsidP="00F02645">
      <w:r>
        <w:t xml:space="preserve">Один из игроков выходит за дверь, а участники говорят о нем что-нибудь. </w:t>
      </w:r>
      <w:proofErr w:type="gramStart"/>
      <w:r>
        <w:t>Когда он возвращается, ему воспроизводят сказанные о нем слова, и он пытается угадать, кто же сказал о нем это.</w:t>
      </w:r>
      <w:proofErr w:type="gramEnd"/>
    </w:p>
    <w:p w:rsidR="00F02645" w:rsidRDefault="00F02645" w:rsidP="00F02645">
      <w:proofErr w:type="spellStart"/>
      <w:r>
        <w:t>My</w:t>
      </w:r>
      <w:proofErr w:type="spellEnd"/>
      <w:r>
        <w:t xml:space="preserve"> </w:t>
      </w:r>
      <w:proofErr w:type="spellStart"/>
      <w:r>
        <w:t>Version</w:t>
      </w:r>
      <w:proofErr w:type="spellEnd"/>
    </w:p>
    <w:p w:rsidR="00F02645" w:rsidRDefault="00F02645" w:rsidP="00F02645"/>
    <w:p w:rsidR="00F02645" w:rsidRDefault="00F02645" w:rsidP="00F02645">
      <w:r>
        <w:t>Учитель читает довольно длинный художественный текст, или все слушают пленку. Затем класс делится на две команды, и каждая должна в короткий срок воспроизвести как можно больше деталей текста словами или жестами.</w:t>
      </w:r>
    </w:p>
    <w:p w:rsidR="00F02645" w:rsidRDefault="00F02645" w:rsidP="00F02645">
      <w:proofErr w:type="spellStart"/>
      <w:r>
        <w:t>Distant</w:t>
      </w:r>
      <w:proofErr w:type="spellEnd"/>
      <w:r>
        <w:t xml:space="preserve"> </w:t>
      </w:r>
      <w:proofErr w:type="spellStart"/>
      <w:r>
        <w:t>Thoughts</w:t>
      </w:r>
      <w:proofErr w:type="spellEnd"/>
    </w:p>
    <w:p w:rsidR="00F02645" w:rsidRDefault="00F02645" w:rsidP="00F02645"/>
    <w:p w:rsidR="00F02645" w:rsidRDefault="00F02645" w:rsidP="00F02645">
      <w:r>
        <w:t>Один из игроков читает по губам другого фразу, или поговорку, или приказ, сказанную на английском языке, и должен ее изобразить. Партнера выбирает себе каждый сам.</w:t>
      </w:r>
    </w:p>
    <w:p w:rsidR="00F02645" w:rsidRDefault="00F02645" w:rsidP="00F02645">
      <w:proofErr w:type="spellStart"/>
      <w:r>
        <w:t>Simon</w:t>
      </w:r>
      <w:proofErr w:type="spellEnd"/>
      <w:r>
        <w:t xml:space="preserve"> </w:t>
      </w:r>
      <w:proofErr w:type="spellStart"/>
      <w:r>
        <w:t>Says</w:t>
      </w:r>
      <w:proofErr w:type="spellEnd"/>
    </w:p>
    <w:p w:rsidR="00F02645" w:rsidRDefault="00F02645" w:rsidP="00F02645"/>
    <w:p w:rsidR="00F02645" w:rsidRDefault="00F02645" w:rsidP="00F02645">
      <w:r>
        <w:t xml:space="preserve">Ведущий встает на стул лицом к классу и говорит фразу: 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says</w:t>
      </w:r>
      <w:proofErr w:type="spellEnd"/>
      <w:r>
        <w:t>: “</w:t>
      </w:r>
      <w:proofErr w:type="spellStart"/>
      <w:r>
        <w:t>Say</w:t>
      </w:r>
      <w:proofErr w:type="spellEnd"/>
      <w:r>
        <w:t xml:space="preserve"> </w:t>
      </w:r>
      <w:proofErr w:type="spellStart"/>
      <w:r>
        <w:t>cheese</w:t>
      </w:r>
      <w:proofErr w:type="spellEnd"/>
      <w:r>
        <w:t>”, – и участники должны выполнить команду, только если есть вступительная фраза “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says</w:t>
      </w:r>
      <w:proofErr w:type="spellEnd"/>
      <w:r>
        <w:t>”.</w:t>
      </w:r>
    </w:p>
    <w:p w:rsidR="00F02645" w:rsidRDefault="00F02645" w:rsidP="00F02645"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Line</w:t>
      </w:r>
      <w:proofErr w:type="spellEnd"/>
    </w:p>
    <w:p w:rsidR="00F02645" w:rsidRDefault="00F02645" w:rsidP="00F02645"/>
    <w:p w:rsidR="00F02645" w:rsidRDefault="00F02645" w:rsidP="00F02645">
      <w:r>
        <w:t>На доске рисуется фрагмент чего-либо. Участники двух команд подбегают к доске и дорисовывают, не отрывая руки, фигуру. Последний должен назвать ее по-английски.</w:t>
      </w:r>
    </w:p>
    <w:p w:rsidR="00F02645" w:rsidRDefault="00F02645" w:rsidP="00F02645">
      <w:proofErr w:type="spellStart"/>
      <w:r>
        <w:t>Map</w:t>
      </w:r>
      <w:proofErr w:type="spellEnd"/>
      <w:r>
        <w:t xml:space="preserve"> </w:t>
      </w:r>
      <w:proofErr w:type="spellStart"/>
      <w:r>
        <w:t>Reading</w:t>
      </w:r>
      <w:proofErr w:type="spellEnd"/>
    </w:p>
    <w:p w:rsidR="00F02645" w:rsidRDefault="00F02645" w:rsidP="00F02645"/>
    <w:p w:rsidR="00F02645" w:rsidRDefault="00F02645" w:rsidP="00F02645">
      <w:r>
        <w:t>Из двух команд по одному игроку по очереди подбегают к карте и, находя название на карте, заполняют заранее розданные графы: страны, города, реки, моря, горы... Карта на английском языке.</w:t>
      </w:r>
    </w:p>
    <w:p w:rsidR="00F02645" w:rsidRDefault="00F02645" w:rsidP="00F02645">
      <w:r>
        <w:t xml:space="preserve"> В это время играет музыка (недолго). Как только музыка смолкает, игра останавливается. </w:t>
      </w:r>
    </w:p>
    <w:p w:rsidR="00F02645" w:rsidRDefault="00F02645" w:rsidP="00F02645">
      <w:r>
        <w:t xml:space="preserve"> Аналогично можно давать неличные формы глаголов.</w:t>
      </w:r>
    </w:p>
    <w:p w:rsidR="00F02645" w:rsidRPr="005C7611" w:rsidRDefault="00F02645" w:rsidP="00F02645">
      <w:pPr>
        <w:rPr>
          <w:lang w:val="en-US"/>
        </w:rPr>
      </w:pPr>
      <w:r w:rsidRPr="005C7611">
        <w:rPr>
          <w:lang w:val="en-US"/>
        </w:rPr>
        <w:t>I Am the Opposite</w:t>
      </w:r>
    </w:p>
    <w:p w:rsidR="00F02645" w:rsidRPr="005C7611" w:rsidRDefault="00F02645" w:rsidP="00F02645">
      <w:pPr>
        <w:rPr>
          <w:lang w:val="en-US"/>
        </w:rPr>
      </w:pPr>
    </w:p>
    <w:p w:rsidR="00F02645" w:rsidRDefault="00F02645" w:rsidP="00F02645">
      <w:r>
        <w:t>Играют</w:t>
      </w:r>
      <w:r w:rsidRPr="005C7611">
        <w:rPr>
          <w:lang w:val="en-US"/>
        </w:rPr>
        <w:t xml:space="preserve"> </w:t>
      </w:r>
      <w:r>
        <w:t>по</w:t>
      </w:r>
      <w:r w:rsidRPr="005C7611">
        <w:rPr>
          <w:lang w:val="en-US"/>
        </w:rPr>
        <w:t xml:space="preserve"> </w:t>
      </w:r>
      <w:r>
        <w:t>двое</w:t>
      </w:r>
      <w:r w:rsidRPr="005C7611">
        <w:rPr>
          <w:lang w:val="en-US"/>
        </w:rPr>
        <w:t xml:space="preserve">. </w:t>
      </w:r>
      <w:r>
        <w:t>Один произносит слово или фразу, другой должен назвать или изобразить обратное. “Встаю” – “сажусь”.</w:t>
      </w:r>
    </w:p>
    <w:p w:rsidR="00F02645" w:rsidRDefault="00F02645" w:rsidP="00F02645">
      <w:proofErr w:type="spellStart"/>
      <w:r>
        <w:t>Action-Freeze</w:t>
      </w:r>
      <w:proofErr w:type="spellEnd"/>
    </w:p>
    <w:p w:rsidR="00F02645" w:rsidRDefault="00F02645" w:rsidP="00F02645"/>
    <w:p w:rsidR="00F02645" w:rsidRDefault="00F02645" w:rsidP="00F02645">
      <w:r>
        <w:t>Каждый участник находит место, и по знаку ведущего: “</w:t>
      </w:r>
      <w:proofErr w:type="spellStart"/>
      <w:r>
        <w:t>Action</w:t>
      </w:r>
      <w:proofErr w:type="spellEnd"/>
      <w:r>
        <w:t>!” Все бегают, прыгают, пока ведущий не крикнет: “</w:t>
      </w:r>
      <w:proofErr w:type="spellStart"/>
      <w:r>
        <w:t>Freeze</w:t>
      </w:r>
      <w:proofErr w:type="spellEnd"/>
      <w:r>
        <w:t xml:space="preserve">! </w:t>
      </w:r>
      <w:proofErr w:type="spellStart"/>
      <w:r>
        <w:t>Hairdresser</w:t>
      </w:r>
      <w:proofErr w:type="spellEnd"/>
      <w:r>
        <w:t>!” (</w:t>
      </w:r>
      <w:proofErr w:type="spellStart"/>
      <w:r>
        <w:t>any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statue</w:t>
      </w:r>
      <w:proofErr w:type="spellEnd"/>
      <w:r>
        <w:t>). Участники должны принять позу названной фигуры (повторяем тему “Профессии”). Подобные игры могут закреплять и темы “Музыкальные инструменты”, “Спортивные игры”.</w:t>
      </w:r>
    </w:p>
    <w:p w:rsidR="00F02645" w:rsidRDefault="00F02645" w:rsidP="00F02645">
      <w:proofErr w:type="spellStart"/>
      <w:r>
        <w:t>Tell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Tale</w:t>
      </w:r>
      <w:proofErr w:type="spellEnd"/>
    </w:p>
    <w:p w:rsidR="00F02645" w:rsidRDefault="00F02645" w:rsidP="00F02645"/>
    <w:p w:rsidR="00F02645" w:rsidRDefault="00F02645" w:rsidP="00F02645">
      <w:r>
        <w:t>У каждой из трех команд свое задание: сказка, история из жизни класса, хронология одного дня... Ведущий от команды говорит текст, команда выполняет действие по ходу сюжета, иногда допуская неточности. Именно их должны заметить другие команды.</w:t>
      </w:r>
    </w:p>
    <w:p w:rsidR="00F02645" w:rsidRDefault="00F02645" w:rsidP="00F02645"/>
    <w:p w:rsidR="00F02645" w:rsidRDefault="00F02645" w:rsidP="00F02645"/>
    <w:p w:rsidR="00F02645" w:rsidRDefault="00F02645" w:rsidP="00F02645">
      <w:r>
        <w:t xml:space="preserve">Советы </w:t>
      </w:r>
      <w:proofErr w:type="gramStart"/>
      <w:r>
        <w:t>проводящему</w:t>
      </w:r>
      <w:proofErr w:type="gramEnd"/>
      <w:r>
        <w:t xml:space="preserve"> игру</w:t>
      </w:r>
    </w:p>
    <w:p w:rsidR="00F02645" w:rsidRDefault="00F02645" w:rsidP="00F02645"/>
    <w:p w:rsidR="00F02645" w:rsidRDefault="00F02645" w:rsidP="00F02645">
      <w:r>
        <w:t>Объясняйте правила игры на английском языке, но короткими фразами, помогая себе жестами и мимикой, произносите достаточно медленно, ритмично, мажорно меняя высоту тона. Дождитесь ответного жеста ученика как знака понимания: кивок головы, взмах рук, хлопки в ладоши, движение друг к другу.</w:t>
      </w:r>
    </w:p>
    <w:p w:rsidR="00346C9C" w:rsidRDefault="00346C9C"/>
    <w:sectPr w:rsidR="00346C9C" w:rsidSect="0034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02645"/>
    <w:rsid w:val="00346C9C"/>
    <w:rsid w:val="00875275"/>
    <w:rsid w:val="00F0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>GOU586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2014-12-17T12:13:00Z</dcterms:created>
  <dcterms:modified xsi:type="dcterms:W3CDTF">2014-12-17T12:13:00Z</dcterms:modified>
</cp:coreProperties>
</file>