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D8" w:rsidRDefault="0029285E" w:rsidP="00E3359D">
      <w:pPr>
        <w:pStyle w:val="a3"/>
        <w:ind w:left="2508"/>
        <w:rPr>
          <w:rFonts w:ascii="Comic Sans MS" w:hAnsi="Comic Sans MS"/>
          <w:sz w:val="144"/>
          <w:szCs w:val="144"/>
        </w:rPr>
      </w:pPr>
      <w:bookmarkStart w:id="0" w:name="_GoBack"/>
      <w:bookmarkEnd w:id="0"/>
      <w:r>
        <w:rPr>
          <w:rFonts w:ascii="Comic Sans MS" w:hAnsi="Comic Sans MS"/>
          <w:noProof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7pt;margin-top:76.75pt;width:140.6pt;height:55.05pt;z-index:251675648">
            <v:textbox>
              <w:txbxContent>
                <w:p w:rsidR="005218C5" w:rsidRPr="00403867" w:rsidRDefault="005218C5" w:rsidP="00403867"/>
              </w:txbxContent>
            </v:textbox>
          </v:shape>
        </w:pict>
      </w:r>
      <w:r w:rsidR="00C40D5F" w:rsidRPr="00C40D5F">
        <w:rPr>
          <w:rFonts w:ascii="Comic Sans MS" w:hAnsi="Comic Sans MS"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-5715</wp:posOffset>
            </wp:positionV>
            <wp:extent cx="9752965" cy="7069455"/>
            <wp:effectExtent l="19050" t="0" r="19685" b="0"/>
            <wp:wrapThrough wrapText="bothSides">
              <wp:wrapPolygon edited="0">
                <wp:start x="-42" y="0"/>
                <wp:lineTo x="-42" y="21594"/>
                <wp:lineTo x="21644" y="21594"/>
                <wp:lineTo x="21644" y="0"/>
                <wp:lineTo x="-42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rFonts w:ascii="Comic Sans MS" w:hAnsi="Comic Sans MS"/>
          <w:noProof/>
          <w:sz w:val="144"/>
          <w:szCs w:val="144"/>
        </w:rPr>
        <w:pict>
          <v:shape id="_x0000_s1027" type="#_x0000_t202" style="position:absolute;margin-left:530.4pt;margin-top:10.65pt;width:150pt;height:55.05pt;z-index:251674624">
            <v:textbox>
              <w:txbxContent>
                <w:p w:rsidR="005218C5" w:rsidRPr="00403867" w:rsidRDefault="005218C5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26" type="#_x0000_t202" style="position:absolute;margin-left:189.15pt;margin-top:21.1pt;width:137.6pt;height:55.05pt;z-index:251673600">
            <v:textbox>
              <w:txbxContent>
                <w:p w:rsidR="005218C5" w:rsidRPr="00403867" w:rsidRDefault="005218C5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Default="00846BD8" w:rsidP="00846BD8"/>
    <w:p w:rsidR="00846BD8" w:rsidRPr="00846BD8" w:rsidRDefault="00846BD8" w:rsidP="00846BD8">
      <w:r w:rsidRPr="00846BD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9748520" cy="7072630"/>
            <wp:effectExtent l="19050" t="0" r="24130" b="0"/>
            <wp:wrapThrough wrapText="bothSides">
              <wp:wrapPolygon edited="0">
                <wp:start x="-42" y="0"/>
                <wp:lineTo x="-42" y="21584"/>
                <wp:lineTo x="21653" y="21584"/>
                <wp:lineTo x="21653" y="0"/>
                <wp:lineTo x="-42" y="0"/>
              </wp:wrapPolygon>
            </wp:wrapThrough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29" type="#_x0000_t202" style="position:absolute;margin-left:511.15pt;margin-top:14.25pt;width:140.6pt;height:55.05pt;z-index:251676672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0" type="#_x0000_t202" style="position:absolute;margin-left:604.85pt;margin-top:10.5pt;width:140.6pt;height:55.05pt;z-index:251677696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1" type="#_x0000_t202" style="position:absolute;margin-left:128.45pt;margin-top:5.7pt;width:140.6pt;height:55.05pt;z-index:251678720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E3359D" w:rsidRDefault="00E3359D" w:rsidP="00846BD8"/>
    <w:p w:rsidR="00846BD8" w:rsidRDefault="00846BD8" w:rsidP="00846BD8">
      <w:r w:rsidRPr="00846BD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9610090" cy="6844030"/>
            <wp:effectExtent l="19050" t="0" r="10160" b="0"/>
            <wp:wrapThrough wrapText="bothSides">
              <wp:wrapPolygon edited="0">
                <wp:start x="-43" y="0"/>
                <wp:lineTo x="-43" y="21584"/>
                <wp:lineTo x="21623" y="21584"/>
                <wp:lineTo x="21623" y="0"/>
                <wp:lineTo x="-43" y="0"/>
              </wp:wrapPolygon>
            </wp:wrapThrough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2" type="#_x0000_t202" style="position:absolute;margin-left:364.7pt;margin-top:3.15pt;width:140.6pt;height:55.05pt;z-index:251679744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3" type="#_x0000_t202" style="position:absolute;margin-left:564.65pt;margin-top:5.9pt;width:140.6pt;height:55.05pt;z-index:251680768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4" type="#_x0000_t202" style="position:absolute;margin-left:160.2pt;margin-top:21.4pt;width:140.6pt;height:55.05pt;z-index:251681792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Default="00846BD8" w:rsidP="00846BD8"/>
    <w:p w:rsidR="00846BD8" w:rsidRDefault="00846BD8" w:rsidP="00846BD8">
      <w:r w:rsidRPr="00846BD8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61595</wp:posOffset>
            </wp:positionV>
            <wp:extent cx="9743440" cy="7072630"/>
            <wp:effectExtent l="19050" t="0" r="10160" b="0"/>
            <wp:wrapThrough wrapText="bothSides">
              <wp:wrapPolygon edited="0">
                <wp:start x="-42" y="0"/>
                <wp:lineTo x="-42" y="21584"/>
                <wp:lineTo x="21623" y="21584"/>
                <wp:lineTo x="21623" y="0"/>
                <wp:lineTo x="-42" y="0"/>
              </wp:wrapPolygon>
            </wp:wrapThrough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5" type="#_x0000_t202" style="position:absolute;margin-left:-262pt;margin-top:6.75pt;width:140.6pt;height:55.05pt;z-index:251682816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6" type="#_x0000_t202" style="position:absolute;margin-left:-161.35pt;margin-top:15.05pt;width:140.6pt;height:55.05pt;z-index:251683840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29285E" w:rsidP="00846BD8">
      <w:r>
        <w:rPr>
          <w:noProof/>
        </w:rPr>
        <w:pict>
          <v:shape id="_x0000_s1037" type="#_x0000_t202" style="position:absolute;margin-left:-510.3pt;margin-top:9.7pt;width:140.6pt;height:55.05pt;z-index:251684864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Default="00846BD8" w:rsidP="00846BD8"/>
    <w:p w:rsidR="00846BD8" w:rsidRDefault="00846BD8" w:rsidP="00846BD8"/>
    <w:p w:rsidR="00846BD8" w:rsidRDefault="00846BD8" w:rsidP="00846BD8">
      <w:r w:rsidRPr="00846BD8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-19050</wp:posOffset>
            </wp:positionV>
            <wp:extent cx="9743440" cy="7072630"/>
            <wp:effectExtent l="19050" t="0" r="10160" b="0"/>
            <wp:wrapThrough wrapText="bothSides">
              <wp:wrapPolygon edited="0">
                <wp:start x="-42" y="0"/>
                <wp:lineTo x="-42" y="21584"/>
                <wp:lineTo x="21623" y="21584"/>
                <wp:lineTo x="21623" y="0"/>
                <wp:lineTo x="-42" y="0"/>
              </wp:wrapPolygon>
            </wp:wrapThrough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Pr="00846BD8" w:rsidRDefault="00846BD8" w:rsidP="00846BD8"/>
    <w:p w:rsidR="00846BD8" w:rsidRDefault="00846BD8" w:rsidP="00846BD8"/>
    <w:p w:rsidR="005E2DB5" w:rsidRDefault="005E2DB5" w:rsidP="00846BD8"/>
    <w:p w:rsidR="005E2DB5" w:rsidRPr="005E2DB5" w:rsidRDefault="002B35FF" w:rsidP="005E2DB5">
      <w:r w:rsidRPr="002B35FF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233157</wp:posOffset>
            </wp:positionH>
            <wp:positionV relativeFrom="paragraph">
              <wp:posOffset>-189790</wp:posOffset>
            </wp:positionV>
            <wp:extent cx="9743739" cy="7073153"/>
            <wp:effectExtent l="19050" t="0" r="9861" b="0"/>
            <wp:wrapThrough wrapText="bothSides">
              <wp:wrapPolygon edited="0">
                <wp:start x="-42" y="0"/>
                <wp:lineTo x="-42" y="21583"/>
                <wp:lineTo x="21622" y="21583"/>
                <wp:lineTo x="21622" y="0"/>
                <wp:lineTo x="-42" y="0"/>
              </wp:wrapPolygon>
            </wp:wrapThrough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846BD8" w:rsidRDefault="00846BD8" w:rsidP="005E2DB5">
      <w:pPr>
        <w:jc w:val="right"/>
      </w:pPr>
    </w:p>
    <w:p w:rsidR="005E2DB5" w:rsidRDefault="005E2DB5" w:rsidP="005E2DB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48260</wp:posOffset>
            </wp:positionV>
            <wp:extent cx="9743440" cy="7072630"/>
            <wp:effectExtent l="19050" t="0" r="10160" b="0"/>
            <wp:wrapThrough wrapText="bothSides">
              <wp:wrapPolygon edited="0">
                <wp:start x="-42" y="0"/>
                <wp:lineTo x="-42" y="21584"/>
                <wp:lineTo x="21623" y="21584"/>
                <wp:lineTo x="21623" y="0"/>
                <wp:lineTo x="-42" y="0"/>
              </wp:wrapPolygon>
            </wp:wrapThrough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E2DB5" w:rsidRDefault="005E2DB5" w:rsidP="005E2DB5">
      <w:pPr>
        <w:tabs>
          <w:tab w:val="left" w:pos="1482"/>
        </w:tabs>
      </w:pPr>
      <w:r>
        <w:tab/>
      </w:r>
    </w:p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29285E" w:rsidP="005E2DB5">
      <w:r>
        <w:rPr>
          <w:noProof/>
        </w:rPr>
        <w:pict>
          <v:shape id="_x0000_s1038" type="#_x0000_t202" style="position:absolute;margin-left:643pt;margin-top:9.9pt;width:140.6pt;height:55.05pt;z-index:251685888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5E2DB5" w:rsidRPr="005E2DB5" w:rsidRDefault="005E2DB5" w:rsidP="005E2DB5"/>
    <w:p w:rsidR="005E2DB5" w:rsidRPr="005E2DB5" w:rsidRDefault="0029285E" w:rsidP="005E2DB5">
      <w:r>
        <w:rPr>
          <w:noProof/>
        </w:rPr>
        <w:pict>
          <v:shape id="_x0000_s1039" type="#_x0000_t202" style="position:absolute;margin-left:318.05pt;margin-top:4.4pt;width:140.6pt;height:55.05pt;z-index:251686912">
            <v:textbox>
              <w:txbxContent>
                <w:p w:rsidR="00403867" w:rsidRPr="00403867" w:rsidRDefault="00403867" w:rsidP="00403867"/>
              </w:txbxContent>
            </v:textbox>
          </v:shape>
        </w:pict>
      </w:r>
    </w:p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Pr="005E2DB5" w:rsidRDefault="005E2DB5" w:rsidP="005E2DB5"/>
    <w:p w:rsidR="005E2DB5" w:rsidRDefault="005E2DB5" w:rsidP="005E2DB5"/>
    <w:p w:rsidR="005E2DB5" w:rsidRPr="005E2DB5" w:rsidRDefault="0029285E" w:rsidP="005E2DB5">
      <w:r>
        <w:rPr>
          <w:noProof/>
        </w:rPr>
        <w:lastRenderedPageBreak/>
        <w:pict>
          <v:shape id="_x0000_s1040" type="#_x0000_t202" style="position:absolute;margin-left:362.6pt;margin-top:98.05pt;width:140.6pt;height:55.05pt;z-index:251687936">
            <v:textbox>
              <w:txbxContent>
                <w:p w:rsidR="004A7145" w:rsidRPr="00403867" w:rsidRDefault="004A7145" w:rsidP="004A7145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519.2pt;margin-top:191.2pt;width:140.6pt;height:55.05pt;z-index:251688960">
            <v:textbox>
              <w:txbxContent>
                <w:p w:rsidR="004A7145" w:rsidRPr="00403867" w:rsidRDefault="004A7145" w:rsidP="004A7145"/>
              </w:txbxContent>
            </v:textbox>
          </v:shape>
        </w:pict>
      </w:r>
      <w:r w:rsidR="00425C66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114935</wp:posOffset>
            </wp:positionV>
            <wp:extent cx="9748520" cy="7072630"/>
            <wp:effectExtent l="19050" t="0" r="24130" b="0"/>
            <wp:wrapThrough wrapText="bothSides">
              <wp:wrapPolygon edited="0">
                <wp:start x="-42" y="0"/>
                <wp:lineTo x="-42" y="21584"/>
                <wp:lineTo x="21653" y="21584"/>
                <wp:lineTo x="21653" y="0"/>
                <wp:lineTo x="-42" y="0"/>
              </wp:wrapPolygon>
            </wp:wrapThrough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sectPr w:rsidR="005E2DB5" w:rsidRPr="005E2DB5" w:rsidSect="001E398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5E" w:rsidRDefault="0029285E" w:rsidP="00846BD8">
      <w:pPr>
        <w:spacing w:after="0" w:line="240" w:lineRule="auto"/>
      </w:pPr>
      <w:r>
        <w:separator/>
      </w:r>
    </w:p>
  </w:endnote>
  <w:endnote w:type="continuationSeparator" w:id="0">
    <w:p w:rsidR="0029285E" w:rsidRDefault="0029285E" w:rsidP="0084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5E" w:rsidRDefault="0029285E" w:rsidP="00846BD8">
      <w:pPr>
        <w:spacing w:after="0" w:line="240" w:lineRule="auto"/>
      </w:pPr>
      <w:r>
        <w:separator/>
      </w:r>
    </w:p>
  </w:footnote>
  <w:footnote w:type="continuationSeparator" w:id="0">
    <w:p w:rsidR="0029285E" w:rsidRDefault="0029285E" w:rsidP="0084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169"/>
    <w:multiLevelType w:val="hybridMultilevel"/>
    <w:tmpl w:val="6088D7CC"/>
    <w:lvl w:ilvl="0" w:tplc="FA7E42DC">
      <w:start w:val="1"/>
      <w:numFmt w:val="decimal"/>
      <w:lvlText w:val="%1."/>
      <w:lvlJc w:val="left"/>
      <w:pPr>
        <w:ind w:left="250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347F3A"/>
    <w:multiLevelType w:val="hybridMultilevel"/>
    <w:tmpl w:val="CAFCBD7A"/>
    <w:lvl w:ilvl="0" w:tplc="6498AEA6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984"/>
    <w:rsid w:val="00032F4C"/>
    <w:rsid w:val="00051B75"/>
    <w:rsid w:val="00095AD9"/>
    <w:rsid w:val="00107C66"/>
    <w:rsid w:val="00182FE0"/>
    <w:rsid w:val="001A25D5"/>
    <w:rsid w:val="001E3984"/>
    <w:rsid w:val="002245C8"/>
    <w:rsid w:val="00231710"/>
    <w:rsid w:val="0029285E"/>
    <w:rsid w:val="002B35FF"/>
    <w:rsid w:val="00326EC9"/>
    <w:rsid w:val="00350C46"/>
    <w:rsid w:val="003C4811"/>
    <w:rsid w:val="00403867"/>
    <w:rsid w:val="00425C66"/>
    <w:rsid w:val="00447915"/>
    <w:rsid w:val="004536BF"/>
    <w:rsid w:val="004A7145"/>
    <w:rsid w:val="005218C5"/>
    <w:rsid w:val="005E2DB5"/>
    <w:rsid w:val="005E6F59"/>
    <w:rsid w:val="006A0A2B"/>
    <w:rsid w:val="006C064B"/>
    <w:rsid w:val="007C1276"/>
    <w:rsid w:val="00846BD8"/>
    <w:rsid w:val="00A637F9"/>
    <w:rsid w:val="00A829FA"/>
    <w:rsid w:val="00B02974"/>
    <w:rsid w:val="00B228C8"/>
    <w:rsid w:val="00B4352E"/>
    <w:rsid w:val="00B44806"/>
    <w:rsid w:val="00B969B1"/>
    <w:rsid w:val="00C40D5F"/>
    <w:rsid w:val="00C8758B"/>
    <w:rsid w:val="00CC5509"/>
    <w:rsid w:val="00CD42BC"/>
    <w:rsid w:val="00D62408"/>
    <w:rsid w:val="00DA3F6B"/>
    <w:rsid w:val="00E3359D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BD8"/>
  </w:style>
  <w:style w:type="paragraph" w:styleId="a8">
    <w:name w:val="footer"/>
    <w:basedOn w:val="a"/>
    <w:link w:val="a9"/>
    <w:uiPriority w:val="99"/>
    <w:semiHidden/>
    <w:unhideWhenUsed/>
    <w:rsid w:val="008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6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view3D>
      <c:rotX val="3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86037376"/>
        <c:axId val="186038912"/>
        <c:axId val="0"/>
      </c:bar3DChart>
      <c:catAx>
        <c:axId val="186037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86038912"/>
        <c:crosses val="autoZero"/>
        <c:auto val="1"/>
        <c:lblAlgn val="ctr"/>
        <c:lblOffset val="100"/>
        <c:noMultiLvlLbl val="0"/>
      </c:catAx>
      <c:valAx>
        <c:axId val="186038912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37376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09376"/>
        <c:axId val="141865728"/>
      </c:barChart>
      <c:catAx>
        <c:axId val="132709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41865728"/>
        <c:crosses val="autoZero"/>
        <c:auto val="1"/>
        <c:lblAlgn val="ctr"/>
        <c:lblOffset val="100"/>
        <c:noMultiLvlLbl val="0"/>
      </c:catAx>
      <c:valAx>
        <c:axId val="141865728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09376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view3D>
      <c:rotX val="3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86718080"/>
        <c:axId val="186719616"/>
        <c:axId val="186018880"/>
      </c:bar3DChart>
      <c:catAx>
        <c:axId val="1867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186719616"/>
        <c:crosses val="autoZero"/>
        <c:auto val="1"/>
        <c:lblAlgn val="ctr"/>
        <c:lblOffset val="100"/>
        <c:noMultiLvlLbl val="0"/>
      </c:catAx>
      <c:valAx>
        <c:axId val="186719616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718080"/>
        <c:crosses val="autoZero"/>
        <c:crossBetween val="between"/>
        <c:majorUnit val="10"/>
      </c:valAx>
      <c:serAx>
        <c:axId val="18601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86719616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6742272"/>
        <c:axId val="186743808"/>
      </c:barChart>
      <c:catAx>
        <c:axId val="186742272"/>
        <c:scaling>
          <c:orientation val="minMax"/>
        </c:scaling>
        <c:delete val="1"/>
        <c:axPos val="l"/>
        <c:majorTickMark val="out"/>
        <c:minorTickMark val="none"/>
        <c:tickLblPos val="nextTo"/>
        <c:crossAx val="186743808"/>
        <c:crosses val="autoZero"/>
        <c:auto val="1"/>
        <c:lblAlgn val="ctr"/>
        <c:lblOffset val="100"/>
        <c:noMultiLvlLbl val="0"/>
      </c:catAx>
      <c:valAx>
        <c:axId val="186743808"/>
        <c:scaling>
          <c:orientation val="minMax"/>
          <c:max val="3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6742272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layout>
        <c:manualLayout>
          <c:xMode val="edge"/>
          <c:yMode val="edge"/>
          <c:x val="0.25623857221131174"/>
          <c:y val="0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dPt>
            <c:idx val="0"/>
            <c:bubble3D val="0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bubble3D val="0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300</c:v>
                </c:pt>
                <c:pt idx="2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layout>
        <c:manualLayout>
          <c:xMode val="edge"/>
          <c:yMode val="edge"/>
          <c:x val="0.25623857221131174"/>
          <c:y val="0"/>
        </c:manualLayout>
      </c:layout>
      <c:overlay val="0"/>
    </c:title>
    <c:autoTitleDeleted val="0"/>
    <c:plotArea>
      <c:layout/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1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1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1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xVal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87501952"/>
        <c:axId val="187507840"/>
      </c:bubbleChart>
      <c:valAx>
        <c:axId val="18750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7507840"/>
        <c:crosses val="autoZero"/>
        <c:crossBetween val="midCat"/>
        <c:majorUnit val="1"/>
      </c:valAx>
      <c:valAx>
        <c:axId val="187507840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501952"/>
        <c:crosses val="autoZero"/>
        <c:crossBetween val="midCat"/>
        <c:majorUnit val="10"/>
      </c:valAx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view3D>
      <c:rotX val="3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87537664"/>
        <c:axId val="187547648"/>
        <c:axId val="0"/>
      </c:bar3DChart>
      <c:catAx>
        <c:axId val="187537664"/>
        <c:scaling>
          <c:orientation val="minMax"/>
        </c:scaling>
        <c:delete val="1"/>
        <c:axPos val="l"/>
        <c:majorTickMark val="out"/>
        <c:minorTickMark val="none"/>
        <c:tickLblPos val="nextTo"/>
        <c:crossAx val="187547648"/>
        <c:crosses val="autoZero"/>
        <c:auto val="1"/>
        <c:lblAlgn val="ctr"/>
        <c:lblOffset val="100"/>
        <c:noMultiLvlLbl val="0"/>
      </c:catAx>
      <c:valAx>
        <c:axId val="187547648"/>
        <c:scaling>
          <c:orientation val="minMax"/>
          <c:max val="3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7537664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>
                <a:latin typeface="Comic Sans MS" pitchFamily="66" charset="0"/>
              </a:rPr>
              <a:t>Выбор талисмана</a:t>
            </a:r>
          </a:p>
        </c:rich>
      </c:tx>
      <c:overlay val="0"/>
    </c:title>
    <c:autoTitleDeleted val="0"/>
    <c:view3D>
      <c:rotX val="6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invertIfNegative val="0"/>
          <c:dPt>
            <c:idx val="0"/>
            <c:invertIfNegative val="0"/>
            <c:bubble3D val="0"/>
            <c:explosion val="3"/>
            <c:spPr>
              <a:solidFill>
                <a:srgbClr val="21FF21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invertIfNegative val="0"/>
            <c:bubble3D val="0"/>
            <c:explosion val="7"/>
            <c:spPr>
              <a:solidFill>
                <a:srgbClr val="FFC000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invertIfNegative val="0"/>
            <c:bubble3D val="0"/>
            <c:explosion val="10"/>
            <c:spPr>
              <a:solidFill>
                <a:srgbClr val="D6006B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87303040"/>
        <c:axId val="187304576"/>
        <c:axId val="0"/>
      </c:bar3DChart>
      <c:catAx>
        <c:axId val="187303040"/>
        <c:scaling>
          <c:orientation val="minMax"/>
        </c:scaling>
        <c:delete val="1"/>
        <c:axPos val="b"/>
        <c:majorGridlines/>
        <c:majorTickMark val="out"/>
        <c:minorTickMark val="none"/>
        <c:tickLblPos val="nextTo"/>
        <c:crossAx val="187304576"/>
        <c:crosses val="autoZero"/>
        <c:auto val="1"/>
        <c:lblAlgn val="ctr"/>
        <c:lblOffset val="100"/>
        <c:noMultiLvlLbl val="0"/>
      </c:catAx>
      <c:valAx>
        <c:axId val="187304576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30304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0.16415</cdr:x>
      <cdr:y>0.34223</cdr:y>
    </cdr:from>
    <cdr:to>
      <cdr:x>0.34977</cdr:x>
      <cdr:y>0.44457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00200" y="2420471"/>
          <a:ext cx="1809524" cy="72381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0.52831</cdr:x>
      <cdr:y>0.21294</cdr:y>
    </cdr:from>
    <cdr:to>
      <cdr:x>0.71393</cdr:x>
      <cdr:y>0.31528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150224" y="1506071"/>
          <a:ext cx="1809524" cy="72381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0.57812</cdr:x>
      <cdr:y>0.75861</cdr:y>
    </cdr:from>
    <cdr:to>
      <cdr:x>0.76379</cdr:x>
      <cdr:y>0.86095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634317" y="5365377"/>
          <a:ext cx="1809524" cy="72381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0.18899</cdr:x>
      <cdr:y>0.50573</cdr:y>
    </cdr:from>
    <cdr:to>
      <cdr:x>0.37461</cdr:x>
      <cdr:y>0.60807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841462" y="3577074"/>
          <a:ext cx="1808633" cy="7238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0.43033</cdr:x>
      <cdr:y>0.14449</cdr:y>
    </cdr:from>
    <cdr:to>
      <cdr:x>0.61595</cdr:x>
      <cdr:y>0.24683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93024" y="1022024"/>
          <a:ext cx="1808633" cy="7238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0.65976</cdr:x>
      <cdr:y>0.32515</cdr:y>
    </cdr:from>
    <cdr:to>
      <cdr:x>0.84543</cdr:x>
      <cdr:y>0.42749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428548" y="2299845"/>
          <a:ext cx="1809120" cy="72386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0.64021</cdr:x>
      <cdr:y>0.26618</cdr:y>
    </cdr:from>
    <cdr:to>
      <cdr:x>0.82587</cdr:x>
      <cdr:y>0.36852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239435" y="1882589"/>
          <a:ext cx="1809524" cy="723810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0.24824</cdr:x>
      <cdr:y>0.5038</cdr:y>
    </cdr:from>
    <cdr:to>
      <cdr:x>0.43381</cdr:x>
      <cdr:y>0.60613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20511" y="3563457"/>
          <a:ext cx="1809442" cy="72379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7F32-71DC-47B5-B427-DDA3BA88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27</cp:revision>
  <cp:lastPrinted>2013-02-05T12:06:00Z</cp:lastPrinted>
  <dcterms:created xsi:type="dcterms:W3CDTF">2013-01-03T15:17:00Z</dcterms:created>
  <dcterms:modified xsi:type="dcterms:W3CDTF">2014-03-27T13:45:00Z</dcterms:modified>
</cp:coreProperties>
</file>