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D4" w:rsidRPr="008C795D" w:rsidRDefault="008C795D" w:rsidP="002465D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Как помочь первокласснику?</w:t>
      </w:r>
      <w:bookmarkStart w:id="0" w:name="_GoBack"/>
      <w:bookmarkEnd w:id="0"/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Обязательно лично провожайте вашего первоклассника в школу, даже, если здание школы находится за углом вашего дома. Несколько минут доброжелательного взаимного общения помогут ребёнку настроиться на учёбу. Обязательно ободрите его, если он не в настроении.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У школьника должна быть своя территория. Если в вашей квартире нет детской, нужно организовать место для учёбы: письменный стол по размеру, удобный стул, полочки для книг и тетрадей, правильное освещение.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Очень важный момент – правильный режим дня. Выполнение домашних заданий нужно чередовать с отдыхом: 30 минут занятия, 15 минут перерыв. Обязательно нужно выделять время для прогулок на воздухе, поскольку главная причина плохого поведения ребёнка в этот период – повышенная утомляемость.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Необходимо позаботиться, чтобы Ваш первоклассник имел возможность поиграть игрушками, пообщаться с ровесниками. Жизнь ребёнка должна быть радостной и разнообразной.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 В первом классе ребёнку необходимо почувствовать удовлетворение от процесса учёбы, и родители могут сыграть в этом огромную роль. Первоклассника необходимо эмоционально поддерживать, находить моменты, когда можно похвалить. Такое поведение с Вашей стороны повысит его самооценку и поможет развиться интеллектуальным способностям.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 Объясните ребёнку, зачем нужны правила, установленные в школе, какую роль они играют в процессе учёбы.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7. Контроль со стороны родителей необходим, но он должен носить скорее дружеский характер, чем авторитарный. «Поделись, что задали на дом? Как, по-твоему, правильно выполнить это задание? Тебе моя помощь нужна?».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8. В первые дни лучше садится за уроки рядом с ребенком. Если нужно остановить его рукой: "Подожди. Давай подумаем вместе". Позже можно отодвинуться подальше. Останавливать при необходимости словом. Через месяц можно перебраться в другой конец комнаты, занимаясь своими делами, однако наблюдая за действиями ребёнка. Ещё позже ребенка можно оставить одного. Такая тактика приучает ребёнка к самостоятельности.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9. Пока Вы не убедитесь, что ребёнок относится к заданиям со всей ответственностью, необходим ежедневный контроль.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10. При приготовлении уроков письменные и устные задания лучше чередовать, начинать лучше </w:t>
      </w:r>
      <w:proofErr w:type="gramStart"/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самых трудных. О перерывах мы уже говорили. Они просто необходимы.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11. Не думайте, что время, которое вы провели с ребёнком, выполняя задания, потеряно, и не раздражайтесь по этому поводу.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12. Если ребёнок не просит о помощи, в его занятия лучше не вмешиваться.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13. Никогда не нужно что-то делать за самого ребёнка.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14. Однако, когда ему трудно, и он просит Вас об этом, помогите ему по мере необходимости.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15. К процедуре проверки домашних заданий отнеситесь с неизменным интересом. Будьте дружелюбны и справедливы. Ребёнок не должен бояться Вашей критики.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16. Не нужно постоянно напоминать юному ученику про уроки. Это должно быть его делом.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17. Неправильно ставить различные условия. Ребёнок должен делать уроки не ради чего-то, а из-за желания учиться, получать новые знания. Так же недопустимы наказания, которые вызывают у ребёнка отвращение к школе и вообще к учёбе.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18. Никогда не оскорбляйте ребёнка.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19. Встречая ребёнка из школы, не спрашивайте про оценки. Спросите лучше: «Что сегодня произошло интересного? Что понравилось, а что нет?»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20. Старайтесь насытить среду первоклассника хорошим детским аудио. Это поможет ему в развитии грамотной речи и воображения.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21. Если вы чувствуете, что не справляетесь с какой-либо ситуацией, не стесняйтесь и обращайтесь за советом к школьному психологу или учителю.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22. Не пускайте на самотёк логопедические проблемы, с ними лучше бороться как раз в первом классе.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23. Уважайте мнение и авторитет учителя. Никогда не отзывайтесь плохо о его педагоге.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24. Для развития ребенка важно, чтобы у него были какие-то дополнительные обязанности, поручения по дому.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25. Разрешите вашему ребенку встретиться с отрицательными последствиями его же действий или бездействия. Таким образом, он будет постепенно взрослеть, становиться более сознательным.</w:t>
      </w:r>
      <w:r w:rsidRPr="002465D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465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главное, любите своего ребёнка просто за то, что он есть. Удачи вам и вашему первокласснику в этом непростом году!</w:t>
      </w:r>
    </w:p>
    <w:p w:rsid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b/>
          <w:bCs/>
          <w:lang w:eastAsia="ru-RU"/>
        </w:rPr>
        <w:t>Если возникают трудности…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Навыки письма вообще формируются позже умения читать или считать. Затруднения возникают, если у ребенка недостаточно развита мелкая моторика (то есть умение управлять тонкими движениями пальцев и кисти рук). Что делать в этом случае?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- Лучше, конечно, предупредить эти трудности и заняться специальной тренировкой еще до школы. Но и первокласснику эти упражнения будут полезны, а кому-то просто необходимы. Выделите для них полчаса в ежедневном распорядке, но не занимайтесь этим во время приготовления уроков.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- Заведите специальную тетрадь для упражнений, по которой ребенок будет следить за своими успехами. Но только не заставляйте его просто писать как можно больше.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- Подбирайте интересные и забавные задания, развивающие зрительно-моторную координацию. Например, требуется прочертить карандашом путь между двумя извилистыми линиями, не касаясь их. Или обвести какой-то рисунок, но не по контурной линии, а рядом с ней – с внутренней стороны или с наружной.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 xml:space="preserve">- Конечно, поможет штриховка, раскрашивание рисунков с мелкими деталями, </w:t>
      </w:r>
      <w:proofErr w:type="spellStart"/>
      <w:r w:rsidRPr="002465D4">
        <w:rPr>
          <w:rFonts w:ascii="Times New Roman" w:eastAsia="Times New Roman" w:hAnsi="Times New Roman" w:cs="Times New Roman"/>
          <w:lang w:eastAsia="ru-RU"/>
        </w:rPr>
        <w:t>дорисовывание</w:t>
      </w:r>
      <w:proofErr w:type="spellEnd"/>
      <w:r w:rsidRPr="002465D4">
        <w:rPr>
          <w:rFonts w:ascii="Times New Roman" w:eastAsia="Times New Roman" w:hAnsi="Times New Roman" w:cs="Times New Roman"/>
          <w:lang w:eastAsia="ru-RU"/>
        </w:rPr>
        <w:t xml:space="preserve"> симметричной половинки к незаконченному рисунку. Очень нравится детям рисовать по клеточкам под диктовку («Одна клетка вправо, две вниз и т.д.»). Придумайте рисунок сами или возьмите образец для вязания, вышивания. Увидите, как в ходе тренировок дрожащие линии постепенно превратятся </w:t>
      </w:r>
      <w:proofErr w:type="gramStart"/>
      <w:r w:rsidRPr="002465D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465D4">
        <w:rPr>
          <w:rFonts w:ascii="Times New Roman" w:eastAsia="Times New Roman" w:hAnsi="Times New Roman" w:cs="Times New Roman"/>
          <w:lang w:eastAsia="ru-RU"/>
        </w:rPr>
        <w:t xml:space="preserve"> четкие и уверенные.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 xml:space="preserve">- Обязательна тренировка пальчиков: лепка, собирание конструктора с мелкими деталями, сборка головоломок </w:t>
      </w:r>
      <w:proofErr w:type="spellStart"/>
      <w:r w:rsidRPr="002465D4">
        <w:rPr>
          <w:rFonts w:ascii="Times New Roman" w:eastAsia="Times New Roman" w:hAnsi="Times New Roman" w:cs="Times New Roman"/>
          <w:lang w:eastAsia="ru-RU"/>
        </w:rPr>
        <w:t>Puzzle</w:t>
      </w:r>
      <w:proofErr w:type="spellEnd"/>
      <w:r w:rsidRPr="002465D4">
        <w:rPr>
          <w:rFonts w:ascii="Times New Roman" w:eastAsia="Times New Roman" w:hAnsi="Times New Roman" w:cs="Times New Roman"/>
          <w:lang w:eastAsia="ru-RU"/>
        </w:rPr>
        <w:t xml:space="preserve"> («паззлов»), складывание узоров из мозаики или других мелких предметов – спичек, пуговиц, вырезание ножницами по контуру, нанизывание бусинок, перебирание крупы.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 xml:space="preserve">- Многие из женских занятий очень полезны и для мальчиков. Ведь как раз у них-то гораздо чаще возникают проблемы с почерком, чем у девочек. Учите детей вышивать, </w:t>
      </w:r>
      <w:r w:rsidRPr="002465D4">
        <w:rPr>
          <w:rFonts w:ascii="Times New Roman" w:eastAsia="Times New Roman" w:hAnsi="Times New Roman" w:cs="Times New Roman"/>
          <w:lang w:eastAsia="ru-RU"/>
        </w:rPr>
        <w:lastRenderedPageBreak/>
        <w:t>плести из бисера, вязать (лучше взять толстые спицы и нитки). Поможет и традиционная мужская работа – забивание гвоздей, выпиливание, выжигание.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b/>
          <w:bCs/>
          <w:lang w:eastAsia="ru-RU"/>
        </w:rPr>
        <w:t>Особые случаи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Иногда затруднения с письмом связаны с недостаточным развитием у ребенка координации движений вообще. В таких случаях помогут подвижные игры (например, с мячом), танцы, гимнастика.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Если, несмотря на все усилия – ваши и ребенка, не удается выработать более-менее приемлемый почерк, возможно, придется обратиться за помощью к детскому невропатологу. Особенно нужна такая консультация, если речь идет не просто о недостаточно красиво выписанных буквах, а о более существенных проблемах.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Например, ребенок не может соблюдать строчку. В начале строки буквы располагаются на одной линии, а к концу каждой строчки сползают вниз. Такие деформации текста говорят о плохой зрительно-моторной координации, а она может быть следствием функциональных и органических нарушений головного мозга.</w:t>
      </w:r>
    </w:p>
    <w:p w:rsid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lang w:eastAsia="ru-RU"/>
        </w:rPr>
        <w:t>Что касается ребенка, пишущего левой рукой, вовсе не обязательно, что у него будет плохой почерк. Если у него нормальная координация движений и достаточно развита моторика ведущей руки, проблем с почерком не будет. Просто среди левшей больше мальчиков, а им аккуратность в письме, как уже говорилось, менее свойственна, чем девочкам. Грамотный учитель начальной школы знает, как нужно работать с такими детьми: с какой стороны парты посадить, как помочь ему расположить тетрадь и т.д. Сейчас выпускают и специальные прописи для левшей.</w:t>
      </w:r>
    </w:p>
    <w:p w:rsidR="002465D4" w:rsidRPr="002465D4" w:rsidRDefault="002465D4" w:rsidP="002465D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5D4">
        <w:rPr>
          <w:rFonts w:ascii="Times New Roman" w:eastAsia="Times New Roman" w:hAnsi="Times New Roman" w:cs="Times New Roman"/>
          <w:b/>
          <w:bCs/>
          <w:lang w:eastAsia="ru-RU"/>
        </w:rPr>
        <w:t>Проблема с почерком</w:t>
      </w:r>
    </w:p>
    <w:p w:rsidR="002465D4" w:rsidRPr="002465D4" w:rsidRDefault="002465D4" w:rsidP="002465D4">
      <w:pPr>
        <w:rPr>
          <w:rFonts w:ascii="Times New Roman" w:eastAsia="Times New Roman" w:hAnsi="Times New Roman" w:cs="Times New Roman"/>
          <w:lang w:eastAsia="ru-RU"/>
        </w:rPr>
      </w:pPr>
      <w:r w:rsidRPr="002465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Проблема с почерком – довольно распространенная в начальной школе. Обучение письму – сложный вид работы для любого малыша. Исследования показали, что в начале обучения первоклассники на уроке письма испытывают физические и психические нагрузки того же уровня, что и космонавты в момент старта.</w:t>
      </w:r>
    </w:p>
    <w:p w:rsidR="002465D4" w:rsidRPr="002465D4" w:rsidRDefault="002465D4" w:rsidP="002465D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2465D4" w:rsidRPr="002465D4" w:rsidRDefault="002465D4" w:rsidP="002465D4">
      <w:pPr>
        <w:rPr>
          <w:rFonts w:ascii="Times New Roman" w:eastAsia="Times New Roman" w:hAnsi="Times New Roman" w:cs="Times New Roman"/>
          <w:bCs/>
          <w:lang w:eastAsia="ru-RU"/>
        </w:rPr>
      </w:pPr>
      <w:r w:rsidRPr="002465D4">
        <w:rPr>
          <w:rFonts w:ascii="Times New Roman" w:eastAsia="Times New Roman" w:hAnsi="Times New Roman" w:cs="Times New Roman"/>
          <w:bCs/>
          <w:lang w:eastAsia="ru-RU"/>
        </w:rPr>
        <w:t>Алгоритм заучивания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5"/>
      </w:tblGrid>
      <w:tr w:rsidR="002465D4" w:rsidRPr="002465D4" w:rsidTr="002465D4">
        <w:trPr>
          <w:tblCellSpacing w:w="0" w:type="dxa"/>
        </w:trPr>
        <w:tc>
          <w:tcPr>
            <w:tcW w:w="0" w:type="auto"/>
            <w:tcBorders>
              <w:top w:val="dashed" w:sz="6" w:space="0" w:color="EFEFE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"Особый путь зубрёжки"</w:t>
            </w: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1. Повторение слова или фразы, которую надо запомнить, про себя.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2. Подождать 1 секунду и повторить снова.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3. Подождать 2 секунды и повторить снова.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4. Подождать 4 секунды и повторить снова.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Ожидание – это эмоционально загруженное состояние. Удержание 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информации в этом состоянии не дает ей выскочить, она бьется и 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взбивает связи с другими понятиями.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5. Повторите через 10 минут (необходимо для запечатления).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 Для уверенного перевода в долговременную память повторить </w:t>
            </w:r>
          </w:p>
          <w:p w:rsidR="002465D4" w:rsidRPr="002465D4" w:rsidRDefault="002465D4" w:rsidP="0024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bCs/>
                <w:lang w:eastAsia="ru-RU"/>
              </w:rPr>
              <w:t>через 2 – 3 часа.</w:t>
            </w:r>
          </w:p>
        </w:tc>
      </w:tr>
    </w:tbl>
    <w:p w:rsidR="002465D4" w:rsidRDefault="002465D4" w:rsidP="002465D4">
      <w:pPr>
        <w:rPr>
          <w:rFonts w:ascii="Verdana" w:eastAsia="Times New Roman" w:hAnsi="Verdana" w:cs="Times New Roman"/>
          <w:b/>
          <w:bCs/>
          <w:color w:val="C45E03"/>
          <w:sz w:val="20"/>
          <w:szCs w:val="20"/>
          <w:lang w:eastAsia="ru-RU"/>
        </w:rPr>
      </w:pPr>
    </w:p>
    <w:p w:rsidR="002465D4" w:rsidRDefault="002465D4" w:rsidP="002465D4">
      <w:pPr>
        <w:rPr>
          <w:rFonts w:ascii="Verdana" w:eastAsia="Times New Roman" w:hAnsi="Verdana" w:cs="Times New Roman"/>
          <w:b/>
          <w:bCs/>
          <w:color w:val="C45E03"/>
          <w:sz w:val="20"/>
          <w:szCs w:val="20"/>
          <w:lang w:eastAsia="ru-RU"/>
        </w:rPr>
      </w:pPr>
    </w:p>
    <w:p w:rsidR="002465D4" w:rsidRDefault="002465D4" w:rsidP="002465D4">
      <w:pPr>
        <w:rPr>
          <w:rFonts w:ascii="Verdana" w:eastAsia="Times New Roman" w:hAnsi="Verdana" w:cs="Times New Roman"/>
          <w:b/>
          <w:bCs/>
          <w:color w:val="C45E03"/>
          <w:sz w:val="20"/>
          <w:szCs w:val="20"/>
          <w:lang w:eastAsia="ru-RU"/>
        </w:rPr>
      </w:pPr>
    </w:p>
    <w:p w:rsidR="002465D4" w:rsidRPr="002465D4" w:rsidRDefault="002465D4" w:rsidP="002465D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65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развитии внимания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5"/>
      </w:tblGrid>
      <w:tr w:rsidR="002465D4" w:rsidRPr="002465D4" w:rsidTr="002465D4">
        <w:trPr>
          <w:tblCellSpacing w:w="0" w:type="dxa"/>
        </w:trPr>
        <w:tc>
          <w:tcPr>
            <w:tcW w:w="0" w:type="auto"/>
            <w:tcBorders>
              <w:top w:val="dashed" w:sz="6" w:space="0" w:color="EFEFE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65D4" w:rsidRPr="002465D4" w:rsidRDefault="002465D4" w:rsidP="002465D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 xml:space="preserve">С проблемой невнимательности детей чаще всего сталкиваются родители, чьи дети 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приступили к систематическому школьному обучению. И это вполне понятно, поскольку учебная деятельность требует от ребенка новых, более высоких форм произвольного поведения, способности управлять своими психическими процессами, в том числе и вниманием.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   Как правило, родители прекрасно понимают, что хорошее внимание является одним из важнейших условий успешного обучения. Именно поэтому среди родительских наставлений в начале школьного дня чаще всего можно услышать: «Будь внимательным! Не отвлекайся в школе! Соберись на уроке! Хорошо слушай учителя!»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Для плохо успевающих школьников подобные призывы становятся весьма привычными. Однако</w:t>
            </w:r>
            <w:proofErr w:type="gramStart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 xml:space="preserve"> если у ребенка действительно существуют проблемы с развитием внимания, одними требованиями «быть более внимательным» здесь не обойтись.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 Сознательно заботясь о развитии внимания ребенка, родитель сам должен быть внимательным к ребенку, проявлять искренний интерес к его занятиям, его жизни. Ведь развитию внимания способствует вовлечение ребенка в любую целенаправленную деятельность. Как справедливо отмечают авторы полезной для родителей книжки о внимании школьников О.Ю. Ермолаев, Т.М. </w:t>
            </w:r>
            <w:proofErr w:type="spellStart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Марютина</w:t>
            </w:r>
            <w:proofErr w:type="spellEnd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 xml:space="preserve"> и Т.А. </w:t>
            </w:r>
            <w:proofErr w:type="spellStart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Мешкова</w:t>
            </w:r>
            <w:proofErr w:type="spellEnd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: «Мало кто из взрослых задумывается над тем, что, предлагая ребенку искать грибы, собирать на берегу реки камешки, выбирать нужные детали мозаики или конструктора, они тем самым способствуют тренировке внимания».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   Развитие внимания ребенка, его способности к целенаправленной, организованной деятельности — процесс достаточно длительный, но необходимый для полноценного психического развития. В этой непростой работе родителям могут пригодиться некоторые специальные упражнения и задания, направленные на тренировку различных свойств внимания.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   Приведем лишь некоторые из них.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Развитие концентрации внимания. Основной тип упражнений — корректурные задания, в которых ребенку предлагается находить и вычеркивать определенные буквы в печатном тексте. Такие упражнения позволяют ребенку почувствовать, что значит «быть внимательным», и развить состояние внутреннего сосредоточения. Эта работа должна проводиться ежедневно (по 5 минут в день) в течение 2–4 месяцев. </w:t>
            </w:r>
            <w:proofErr w:type="gramStart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Рекомендуется также использовать задания, требующие выделения признаков предметов и явлений; упражнения, основанные на принципе точного воспроизведения какого-либо образца (последовательность букв, цифр, геометрических узоров, движений и пр.); прослеживание перепутанных линий, поиск скрытых фигур и др.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Увеличение объема внимания и кратковременной памяти.</w:t>
            </w:r>
            <w:proofErr w:type="gramEnd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 Упражнения основаны на запоминании числа и порядка расположения ряда предметов, предъявляемых для разглядывания на несколько секунд. По мере овладения упражнением число предметов постепенно увеличивается.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Тренировка распределения внимания. Основной принцип упражнений: ребенку предлагается одновременное выполнение двух разнонаправленных заданий (например, чтение рассказа и подсчет ударов карандаша по столу, выполнение корректурного задания и прослушивание диска с записью сказки и т.п.). По окончании упражнения (через 5–10 минут) определяется эффективность выполнения каждого задания.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>Развитие навыка переключения внимания. Для развития этого свойства внимания предлагается, например, выполнение корректурных заданий с чередованием правил вычеркивания букв. Поясняю. Допустим, первый абзац - зачеркиваем букву "у", а во втором - "е", потом третий - опять "у"...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 Разнообразные игры и упражнения на развитие внимания широко представлены в психолого-педагогической литературе. Основное условие, которое необходимо соблюдать родителям в ходе проведения такой работы, состоит в том, что занятия с ребенком должны </w:t>
            </w:r>
            <w:proofErr w:type="spellStart"/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t>носить</w:t>
            </w:r>
            <w:r w:rsidRPr="002465D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систематический</w:t>
            </w:r>
            <w:proofErr w:type="spellEnd"/>
            <w:r w:rsidRPr="002465D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характер. 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 Задания на развитие внимания можно предлагать детям в форме игр, соревнований и </w:t>
            </w:r>
            <w:r w:rsidRPr="002465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не только в обязательно отведенное для этого время, но и как бы между прочим, например по дороге в магазин, на прогулке, во время приготовления ужина и т.д. Самое главное в таких занятиях — заинтересованность взрослых, их внимание к самому ребенку, его успехам и достижениям.</w:t>
            </w:r>
          </w:p>
        </w:tc>
      </w:tr>
    </w:tbl>
    <w:p w:rsidR="00026B15" w:rsidRPr="002465D4" w:rsidRDefault="00026B15">
      <w:pPr>
        <w:rPr>
          <w:rFonts w:ascii="Times New Roman" w:hAnsi="Times New Roman" w:cs="Times New Roman"/>
        </w:rPr>
      </w:pPr>
    </w:p>
    <w:sectPr w:rsidR="00026B15" w:rsidRPr="0024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4B"/>
    <w:rsid w:val="00026B15"/>
    <w:rsid w:val="0016784B"/>
    <w:rsid w:val="002465D4"/>
    <w:rsid w:val="008C795D"/>
    <w:rsid w:val="00B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D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D0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0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0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0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0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0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0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0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0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D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D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1D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D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D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D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D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D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D0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D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D0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B21D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D0D"/>
    <w:rPr>
      <w:b/>
      <w:bCs/>
    </w:rPr>
  </w:style>
  <w:style w:type="character" w:styleId="a8">
    <w:name w:val="Emphasis"/>
    <w:basedOn w:val="a0"/>
    <w:uiPriority w:val="20"/>
    <w:qFormat/>
    <w:rsid w:val="00B21D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D0D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B21D0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21D0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21D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D0D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D0D"/>
    <w:rPr>
      <w:b/>
      <w:i/>
      <w:sz w:val="24"/>
    </w:rPr>
  </w:style>
  <w:style w:type="character" w:styleId="ad">
    <w:name w:val="Subtle Emphasis"/>
    <w:uiPriority w:val="19"/>
    <w:qFormat/>
    <w:rsid w:val="00B21D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D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D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D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D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D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D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D0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0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0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0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0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0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0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0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0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D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D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1D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D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D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D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D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D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D0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D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D0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B21D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D0D"/>
    <w:rPr>
      <w:b/>
      <w:bCs/>
    </w:rPr>
  </w:style>
  <w:style w:type="character" w:styleId="a8">
    <w:name w:val="Emphasis"/>
    <w:basedOn w:val="a0"/>
    <w:uiPriority w:val="20"/>
    <w:qFormat/>
    <w:rsid w:val="00B21D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D0D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B21D0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21D0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21D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D0D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D0D"/>
    <w:rPr>
      <w:b/>
      <w:i/>
      <w:sz w:val="24"/>
    </w:rPr>
  </w:style>
  <w:style w:type="character" w:styleId="ad">
    <w:name w:val="Subtle Emphasis"/>
    <w:uiPriority w:val="19"/>
    <w:qFormat/>
    <w:rsid w:val="00B21D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D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D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D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D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D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1858</Words>
  <Characters>10591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2013-03-03T14:59:00Z</dcterms:created>
  <dcterms:modified xsi:type="dcterms:W3CDTF">2013-03-09T09:53:00Z</dcterms:modified>
</cp:coreProperties>
</file>