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D0" w:rsidRPr="00D97154" w:rsidRDefault="008329D0" w:rsidP="00D97154">
      <w:r>
        <w:t xml:space="preserve"> </w:t>
      </w:r>
      <w:r w:rsidR="00D97154">
        <w:tab/>
      </w:r>
      <w:r w:rsidR="00D97154">
        <w:tab/>
      </w:r>
      <w:r w:rsidR="00D97154">
        <w:tab/>
      </w:r>
      <w:r w:rsidR="00D97154">
        <w:tab/>
      </w:r>
      <w:r w:rsidRPr="008329D0">
        <w:rPr>
          <w:rFonts w:ascii="Times New Roman" w:eastAsia="Times New Roman" w:hAnsi="Times New Roman" w:cs="Times New Roman"/>
          <w:b/>
          <w:lang w:eastAsia="ru-RU"/>
        </w:rPr>
        <w:t xml:space="preserve">ПОЯСНИТЕЛЬНАЯ </w:t>
      </w:r>
      <w:bookmarkStart w:id="0" w:name="_GoBack"/>
      <w:bookmarkEnd w:id="0"/>
      <w:r w:rsidRPr="008329D0">
        <w:rPr>
          <w:rFonts w:ascii="Times New Roman" w:eastAsia="Times New Roman" w:hAnsi="Times New Roman" w:cs="Times New Roman"/>
          <w:b/>
          <w:lang w:eastAsia="ru-RU"/>
        </w:rPr>
        <w:t>ЗАПИСКА</w:t>
      </w:r>
    </w:p>
    <w:p w:rsidR="00D97154" w:rsidRPr="00C74D90" w:rsidRDefault="00D97154" w:rsidP="00D97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Cs w:val="24"/>
          <w:lang w:eastAsia="ru-RU"/>
        </w:rPr>
      </w:pPr>
      <w:r w:rsidRPr="00C74D90">
        <w:rPr>
          <w:rFonts w:ascii="Times New Roman" w:hAnsi="Times New Roman" w:cs="Times New Roman"/>
        </w:rPr>
        <w:t xml:space="preserve">Рабочая программа </w:t>
      </w:r>
      <w:r w:rsidRPr="00C74D9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7617C" w:rsidRPr="00C74D90">
        <w:rPr>
          <w:rFonts w:ascii="Times New Roman" w:hAnsi="Times New Roman" w:cs="Times New Roman"/>
          <w:bCs/>
          <w:color w:val="000000"/>
        </w:rPr>
        <w:t>изобразительному искусству</w:t>
      </w:r>
      <w:r w:rsidRPr="00C74D90">
        <w:rPr>
          <w:rFonts w:ascii="Times New Roman" w:hAnsi="Times New Roman" w:cs="Times New Roman"/>
          <w:bCs/>
          <w:color w:val="000000"/>
        </w:rPr>
        <w:t xml:space="preserve"> разработана на основе </w:t>
      </w:r>
      <w:r w:rsidRPr="00C74D90">
        <w:rPr>
          <w:rFonts w:ascii="Times New Roman" w:hAnsi="Times New Roman" w:cs="Times New Roman"/>
          <w:lang w:eastAsia="ar-SA"/>
        </w:rPr>
        <w:t>ФГОС начального общего образования, Концепции духовно-нравственного развития и воспитания личности гражданина России, Программы начального общего образования образовательного учреждения М</w:t>
      </w:r>
      <w:r w:rsidR="00C74D90" w:rsidRPr="00C74D90">
        <w:rPr>
          <w:rFonts w:ascii="Times New Roman" w:hAnsi="Times New Roman" w:cs="Times New Roman"/>
          <w:lang w:eastAsia="ar-SA"/>
        </w:rPr>
        <w:t>Б</w:t>
      </w:r>
      <w:r w:rsidRPr="00C74D90">
        <w:rPr>
          <w:rFonts w:ascii="Times New Roman" w:hAnsi="Times New Roman" w:cs="Times New Roman"/>
          <w:lang w:eastAsia="ar-SA"/>
        </w:rPr>
        <w:t xml:space="preserve">ОУ «СОШ №7» </w:t>
      </w:r>
      <w:proofErr w:type="spellStart"/>
      <w:r w:rsidRPr="00C74D90">
        <w:rPr>
          <w:rFonts w:ascii="Times New Roman" w:hAnsi="Times New Roman" w:cs="Times New Roman"/>
          <w:lang w:eastAsia="ar-SA"/>
        </w:rPr>
        <w:t>Кошехабльского</w:t>
      </w:r>
      <w:proofErr w:type="spellEnd"/>
      <w:r w:rsidRPr="00C74D90">
        <w:rPr>
          <w:rFonts w:ascii="Times New Roman" w:hAnsi="Times New Roman" w:cs="Times New Roman"/>
          <w:lang w:eastAsia="ar-SA"/>
        </w:rPr>
        <w:t xml:space="preserve"> района, авторской программы:</w:t>
      </w:r>
      <w:r w:rsidRPr="00C74D90">
        <w:rPr>
          <w:rFonts w:ascii="Times New Roman" w:eastAsia="Times New Roman" w:hAnsi="Times New Roman" w:cs="Times New Roman"/>
          <w:spacing w:val="-3"/>
          <w:szCs w:val="24"/>
          <w:lang w:eastAsia="ru-RU"/>
        </w:rPr>
        <w:t xml:space="preserve"> РАО Б.М.</w:t>
      </w:r>
      <w:r w:rsidR="0097617C" w:rsidRPr="00C74D90">
        <w:rPr>
          <w:rFonts w:ascii="Times New Roman" w:eastAsia="Times New Roman" w:hAnsi="Times New Roman" w:cs="Times New Roman"/>
          <w:spacing w:val="-3"/>
          <w:szCs w:val="24"/>
          <w:lang w:eastAsia="ru-RU"/>
        </w:rPr>
        <w:t xml:space="preserve"> </w:t>
      </w:r>
      <w:proofErr w:type="spellStart"/>
      <w:r w:rsidRPr="00C74D90">
        <w:rPr>
          <w:rFonts w:ascii="Times New Roman" w:eastAsia="Times New Roman" w:hAnsi="Times New Roman" w:cs="Times New Roman"/>
          <w:spacing w:val="-3"/>
          <w:szCs w:val="24"/>
          <w:lang w:eastAsia="ru-RU"/>
        </w:rPr>
        <w:t>Немен</w:t>
      </w:r>
      <w:r w:rsidR="0097617C" w:rsidRPr="00C74D90">
        <w:rPr>
          <w:rFonts w:ascii="Times New Roman" w:eastAsia="Times New Roman" w:hAnsi="Times New Roman" w:cs="Times New Roman"/>
          <w:spacing w:val="-3"/>
          <w:szCs w:val="24"/>
          <w:lang w:eastAsia="ru-RU"/>
        </w:rPr>
        <w:t>ского</w:t>
      </w:r>
      <w:proofErr w:type="spellEnd"/>
      <w:r w:rsidR="0097617C" w:rsidRPr="00C74D90">
        <w:rPr>
          <w:rFonts w:ascii="Times New Roman" w:eastAsia="Times New Roman" w:hAnsi="Times New Roman" w:cs="Times New Roman"/>
          <w:spacing w:val="-3"/>
          <w:szCs w:val="24"/>
          <w:lang w:eastAsia="ru-RU"/>
        </w:rPr>
        <w:t>,</w:t>
      </w:r>
      <w:r w:rsidRPr="00C74D90">
        <w:rPr>
          <w:rFonts w:ascii="Times New Roman" w:eastAsia="Times New Roman" w:hAnsi="Times New Roman" w:cs="Times New Roman"/>
          <w:spacing w:val="-3"/>
          <w:szCs w:val="24"/>
          <w:lang w:eastAsia="ru-RU"/>
        </w:rPr>
        <w:t xml:space="preserve"> в соответствии с требованиями</w:t>
      </w:r>
      <w:r w:rsidRPr="00C74D9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ФГОС НОО </w:t>
      </w:r>
      <w:r w:rsidRPr="00C74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начальной школе</w:t>
      </w:r>
      <w:r w:rsidRPr="00C74D9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8329D0" w:rsidRPr="00C74D9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before="108" w:after="0" w:line="259" w:lineRule="exact"/>
        <w:ind w:right="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D90">
        <w:rPr>
          <w:rFonts w:ascii="Times New Roman" w:eastAsia="Times New Roman" w:hAnsi="Times New Roman" w:cs="Times New Roman"/>
          <w:spacing w:val="-1"/>
          <w:lang w:eastAsia="ru-RU"/>
        </w:rPr>
        <w:t>Программа предполагает цело</w:t>
      </w:r>
      <w:r w:rsidRPr="00C74D90">
        <w:rPr>
          <w:rFonts w:ascii="Times New Roman" w:eastAsia="Times New Roman" w:hAnsi="Times New Roman" w:cs="Times New Roman"/>
          <w:spacing w:val="-1"/>
          <w:lang w:eastAsia="ru-RU"/>
        </w:rPr>
        <w:softHyphen/>
        <w:t xml:space="preserve">стный интегрированный курс, включающий в себя виды искусства: живопись, графику, скульптуру, </w:t>
      </w:r>
      <w:r w:rsidRPr="00C74D90">
        <w:rPr>
          <w:rFonts w:ascii="Times New Roman" w:eastAsia="Times New Roman" w:hAnsi="Times New Roman" w:cs="Times New Roman"/>
          <w:lang w:eastAsia="ru-RU"/>
        </w:rPr>
        <w:t>народное и декоративно-прикладное искусство, - и строится на основе отечественных традиций гу</w:t>
      </w:r>
      <w:r w:rsidRPr="00C74D90">
        <w:rPr>
          <w:rFonts w:ascii="Times New Roman" w:eastAsia="Times New Roman" w:hAnsi="Times New Roman" w:cs="Times New Roman"/>
          <w:lang w:eastAsia="ru-RU"/>
        </w:rPr>
        <w:softHyphen/>
        <w:t>манной педагогики.</w:t>
      </w:r>
    </w:p>
    <w:p w:rsidR="008329D0" w:rsidRPr="008329D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D90">
        <w:rPr>
          <w:rFonts w:ascii="Times New Roman" w:eastAsia="Times New Roman" w:hAnsi="Times New Roman" w:cs="Times New Roman"/>
          <w:i/>
          <w:iCs/>
          <w:lang w:eastAsia="ru-RU"/>
        </w:rPr>
        <w:t xml:space="preserve">Содержание </w:t>
      </w:r>
      <w:r w:rsidRPr="00C74D9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программы </w:t>
      </w:r>
      <w:r w:rsidRPr="00C74D90">
        <w:rPr>
          <w:rFonts w:ascii="Times New Roman" w:eastAsia="Times New Roman" w:hAnsi="Times New Roman" w:cs="Times New Roman"/>
          <w:lang w:eastAsia="ru-RU"/>
        </w:rPr>
        <w:t>направлено на реализацию приоритетных</w:t>
      </w:r>
      <w:r w:rsidRPr="008329D0">
        <w:rPr>
          <w:rFonts w:ascii="Times New Roman" w:eastAsia="Times New Roman" w:hAnsi="Times New Roman" w:cs="Times New Roman"/>
          <w:lang w:eastAsia="ru-RU"/>
        </w:rPr>
        <w:t xml:space="preserve"> направлений художествен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тельном искусстве как целостном явлении. Темы программы формулируются так, чтобы избежать излишней детализации, расчлененности и препарирования явлений, фактов, событий. Это дает воз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 xml:space="preserve">можность сохранить ценностные аспекты искусства и не свести его изучение к </w:t>
      </w:r>
      <w:proofErr w:type="spellStart"/>
      <w:r w:rsidRPr="008329D0">
        <w:rPr>
          <w:rFonts w:ascii="Times New Roman" w:eastAsia="Times New Roman" w:hAnsi="Times New Roman" w:cs="Times New Roman"/>
          <w:lang w:eastAsia="ru-RU"/>
        </w:rPr>
        <w:t>узкотехнологической</w:t>
      </w:r>
      <w:proofErr w:type="spellEnd"/>
      <w:r w:rsidRPr="008329D0">
        <w:rPr>
          <w:rFonts w:ascii="Times New Roman" w:eastAsia="Times New Roman" w:hAnsi="Times New Roman" w:cs="Times New Roman"/>
          <w:lang w:eastAsia="ru-RU"/>
        </w:rPr>
        <w:t xml:space="preserve"> стороне.</w:t>
      </w:r>
    </w:p>
    <w:p w:rsidR="008329D0" w:rsidRPr="008329D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9D0">
        <w:rPr>
          <w:rFonts w:ascii="Times New Roman" w:eastAsia="Times New Roman" w:hAnsi="Times New Roman" w:cs="Times New Roman"/>
          <w:spacing w:val="-1"/>
          <w:lang w:eastAsia="ru-RU"/>
        </w:rPr>
        <w:t>Учебная программа «Изобразительное искусство и художественный труд» опирается на приори</w:t>
      </w:r>
      <w:r w:rsidRPr="008329D0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Pr="008329D0">
        <w:rPr>
          <w:rFonts w:ascii="Times New Roman" w:eastAsia="Times New Roman" w:hAnsi="Times New Roman" w:cs="Times New Roman"/>
          <w:lang w:eastAsia="ru-RU"/>
        </w:rPr>
        <w:t>теты современного школьного образования.</w:t>
      </w:r>
    </w:p>
    <w:p w:rsidR="008329D0" w:rsidRPr="008329D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Школьное образование в современных условиях призвано обеспечить функциональную гра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 xml:space="preserve">мотность и социальную адаптацию обучающихся на основе приобретения ими </w:t>
      </w:r>
      <w:proofErr w:type="spellStart"/>
      <w:r w:rsidRPr="008329D0">
        <w:rPr>
          <w:rFonts w:ascii="Times New Roman" w:eastAsia="Times New Roman" w:hAnsi="Times New Roman" w:cs="Times New Roman"/>
          <w:lang w:eastAsia="ru-RU"/>
        </w:rPr>
        <w:t>компетентностного</w:t>
      </w:r>
      <w:proofErr w:type="spellEnd"/>
      <w:r w:rsidRPr="008329D0">
        <w:rPr>
          <w:rFonts w:ascii="Times New Roman" w:eastAsia="Times New Roman" w:hAnsi="Times New Roman" w:cs="Times New Roman"/>
          <w:lang w:eastAsia="ru-RU"/>
        </w:rPr>
        <w:t xml:space="preserve"> опыта в сфере учения, познания, профессионально-трудового выбора, личностного развития, ценно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 xml:space="preserve">стных ориентации и </w:t>
      </w:r>
      <w:proofErr w:type="spellStart"/>
      <w:r w:rsidRPr="008329D0">
        <w:rPr>
          <w:rFonts w:ascii="Times New Roman" w:eastAsia="Times New Roman" w:hAnsi="Times New Roman" w:cs="Times New Roman"/>
          <w:lang w:eastAsia="ru-RU"/>
        </w:rPr>
        <w:t>смыслотворчества</w:t>
      </w:r>
      <w:proofErr w:type="spellEnd"/>
      <w:r w:rsidRPr="008329D0">
        <w:rPr>
          <w:rFonts w:ascii="Times New Roman" w:eastAsia="Times New Roman" w:hAnsi="Times New Roman" w:cs="Times New Roman"/>
          <w:lang w:eastAsia="ru-RU"/>
        </w:rPr>
        <w:t>. Это предопределяет направленность целей обучения на фор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мирование компетентной личности, способной к жизнедеятельности и самоопределению в информа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ционном обществе, ясно представляющей свои потенциальные возможности, ресурсы и способы реа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лизации выбранного жизненного пути.</w:t>
      </w:r>
    </w:p>
    <w:p w:rsidR="008329D0" w:rsidRPr="008329D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9D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Главной целью школьного образования </w:t>
      </w:r>
      <w:r w:rsidRPr="008329D0">
        <w:rPr>
          <w:rFonts w:ascii="Times New Roman" w:eastAsia="Times New Roman" w:hAnsi="Times New Roman" w:cs="Times New Roman"/>
          <w:lang w:eastAsia="ru-RU"/>
        </w:rPr>
        <w:t>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личностное саморазвитие, ценностные ориентации, поиск смыслов жизнедеятельно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сти. С этих позиций обучение рассматривается как процесс овладения не только определенной сум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мой знаний и системой соответствующих умений и навыков, но и как процесс овладения компетен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 xml:space="preserve">циями: коммуникативной (К), личностного саморазвития (ЛС), ценностно-ориентационной (ЦО), </w:t>
      </w:r>
      <w:proofErr w:type="spellStart"/>
      <w:r w:rsidRPr="008329D0">
        <w:rPr>
          <w:rFonts w:ascii="Times New Roman" w:eastAsia="Times New Roman" w:hAnsi="Times New Roman" w:cs="Times New Roman"/>
          <w:lang w:eastAsia="ru-RU"/>
        </w:rPr>
        <w:t>смыслопоисковой</w:t>
      </w:r>
      <w:proofErr w:type="spellEnd"/>
      <w:r w:rsidRPr="008329D0">
        <w:rPr>
          <w:rFonts w:ascii="Times New Roman" w:eastAsia="Times New Roman" w:hAnsi="Times New Roman" w:cs="Times New Roman"/>
          <w:lang w:eastAsia="ru-RU"/>
        </w:rPr>
        <w:t xml:space="preserve"> (СП), рефлексивной (Р).</w:t>
      </w:r>
    </w:p>
    <w:p w:rsidR="008329D0" w:rsidRPr="008329D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 xml:space="preserve">Это определило </w:t>
      </w:r>
      <w:r w:rsidRPr="008329D0">
        <w:rPr>
          <w:rFonts w:ascii="Times New Roman" w:eastAsia="Times New Roman" w:hAnsi="Times New Roman" w:cs="Times New Roman"/>
          <w:i/>
          <w:iCs/>
          <w:lang w:eastAsia="ru-RU"/>
        </w:rPr>
        <w:t xml:space="preserve">цели </w:t>
      </w:r>
      <w:r w:rsidRPr="008329D0">
        <w:rPr>
          <w:rFonts w:ascii="Times New Roman" w:eastAsia="Times New Roman" w:hAnsi="Times New Roman" w:cs="Times New Roman"/>
          <w:lang w:eastAsia="ru-RU"/>
        </w:rPr>
        <w:t>обучения изобразительному искусству на ступени начального общего об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разования:</w:t>
      </w:r>
    </w:p>
    <w:p w:rsidR="008329D0" w:rsidRPr="008329D0" w:rsidRDefault="008329D0" w:rsidP="008329D0">
      <w:pPr>
        <w:widowControl w:val="0"/>
        <w:numPr>
          <w:ilvl w:val="0"/>
          <w:numId w:val="35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9" w:lineRule="exact"/>
        <w:ind w:right="14" w:firstLine="562"/>
        <w:jc w:val="both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развитие способности к эмоционально-ценностному восприятию произведения изобразитель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ного искусства, выражению в творческих работах своего отношения к окружающему миру;</w:t>
      </w:r>
    </w:p>
    <w:p w:rsidR="008329D0" w:rsidRPr="008329D0" w:rsidRDefault="008329D0" w:rsidP="008329D0">
      <w:pPr>
        <w:widowControl w:val="0"/>
        <w:numPr>
          <w:ilvl w:val="0"/>
          <w:numId w:val="35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9" w:lineRule="exact"/>
        <w:ind w:right="14" w:firstLine="562"/>
        <w:jc w:val="both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8329D0" w:rsidRPr="008329D0" w:rsidRDefault="008329D0" w:rsidP="008329D0">
      <w:pPr>
        <w:widowControl w:val="0"/>
        <w:numPr>
          <w:ilvl w:val="0"/>
          <w:numId w:val="35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9" w:lineRule="exact"/>
        <w:ind w:left="562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овладение элементарными умениями, навыками, способами художественной деятельности;</w:t>
      </w:r>
    </w:p>
    <w:p w:rsidR="008329D0" w:rsidRPr="008329D0" w:rsidRDefault="008329D0" w:rsidP="008329D0">
      <w:pPr>
        <w:widowControl w:val="0"/>
        <w:numPr>
          <w:ilvl w:val="0"/>
          <w:numId w:val="35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9" w:lineRule="exact"/>
        <w:ind w:firstLine="562"/>
        <w:jc w:val="both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воспитание эмоциональной отзывчивости и культуры восприятия произведений профессио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национальной культуре.</w:t>
      </w:r>
    </w:p>
    <w:p w:rsidR="008329D0" w:rsidRPr="008329D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 xml:space="preserve">В контексте </w:t>
      </w:r>
      <w:proofErr w:type="spellStart"/>
      <w:r w:rsidRPr="008329D0">
        <w:rPr>
          <w:rFonts w:ascii="Times New Roman" w:eastAsia="Times New Roman" w:hAnsi="Times New Roman" w:cs="Times New Roman"/>
          <w:lang w:eastAsia="ru-RU"/>
        </w:rPr>
        <w:t>компетентностного</w:t>
      </w:r>
      <w:proofErr w:type="spellEnd"/>
      <w:r w:rsidRPr="008329D0">
        <w:rPr>
          <w:rFonts w:ascii="Times New Roman" w:eastAsia="Times New Roman" w:hAnsi="Times New Roman" w:cs="Times New Roman"/>
          <w:lang w:eastAsia="ru-RU"/>
        </w:rPr>
        <w:t xml:space="preserve"> подхода к образованию планирование построено так, чтобы дать </w:t>
      </w:r>
      <w:proofErr w:type="gramStart"/>
      <w:r w:rsidRPr="008329D0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8329D0">
        <w:rPr>
          <w:rFonts w:ascii="Times New Roman" w:eastAsia="Times New Roman" w:hAnsi="Times New Roman" w:cs="Times New Roman"/>
          <w:lang w:eastAsia="ru-RU"/>
        </w:rPr>
        <w:t xml:space="preserve">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вительности.</w:t>
      </w:r>
    </w:p>
    <w:p w:rsidR="008329D0" w:rsidRPr="008329D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9D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Связи искусства с жизнью человека, роль искусства в повседневном человеческом бытии, в жизни общества, значение искусства в развитии каждого ребенка - главный смысловой стер</w:t>
      </w:r>
      <w:r w:rsidRPr="008329D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softHyphen/>
        <w:t>жень программы занятий по изобразительному искусству.</w:t>
      </w:r>
    </w:p>
    <w:p w:rsidR="008329D0" w:rsidRPr="008329D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9D0">
        <w:rPr>
          <w:rFonts w:ascii="Times New Roman" w:eastAsia="Times New Roman" w:hAnsi="Times New Roman" w:cs="Times New Roman"/>
          <w:i/>
          <w:iCs/>
          <w:lang w:eastAsia="ru-RU"/>
        </w:rPr>
        <w:t xml:space="preserve">Принципы отбора содержания </w:t>
      </w:r>
      <w:r w:rsidRPr="008329D0">
        <w:rPr>
          <w:rFonts w:ascii="Times New Roman" w:eastAsia="Times New Roman" w:hAnsi="Times New Roman" w:cs="Times New Roman"/>
          <w:lang w:eastAsia="ru-RU"/>
        </w:rPr>
        <w:t xml:space="preserve">связаны с преемственностью целей образования на различных ступенях и уровнях обучения, логикой </w:t>
      </w:r>
      <w:proofErr w:type="spellStart"/>
      <w:r w:rsidRPr="008329D0">
        <w:rPr>
          <w:rFonts w:ascii="Times New Roman" w:eastAsia="Times New Roman" w:hAnsi="Times New Roman" w:cs="Times New Roman"/>
          <w:lang w:eastAsia="ru-RU"/>
        </w:rPr>
        <w:t>внутрипредметных</w:t>
      </w:r>
      <w:proofErr w:type="spellEnd"/>
      <w:r w:rsidRPr="008329D0">
        <w:rPr>
          <w:rFonts w:ascii="Times New Roman" w:eastAsia="Times New Roman" w:hAnsi="Times New Roman" w:cs="Times New Roman"/>
          <w:lang w:eastAsia="ru-RU"/>
        </w:rPr>
        <w:t xml:space="preserve"> связей, а </w:t>
      </w:r>
      <w:r w:rsidRPr="008329D0">
        <w:rPr>
          <w:rFonts w:ascii="Times New Roman" w:eastAsia="Times New Roman" w:hAnsi="Times New Roman" w:cs="Times New Roman"/>
          <w:lang w:eastAsia="ru-RU"/>
        </w:rPr>
        <w:lastRenderedPageBreak/>
        <w:t>также с возрастными особенно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стями развития учащихся.</w:t>
      </w:r>
    </w:p>
    <w:p w:rsidR="008329D0" w:rsidRPr="008329D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Для формирования представлений о пространственной композиции предусматривается органи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зация разных форм деятельности учащихся: моделирование и конструирование (из бумаги, ткани, пластика и т. д.), лепка, графика и др.</w:t>
      </w:r>
    </w:p>
    <w:p w:rsidR="008329D0" w:rsidRPr="008329D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Данный тематический план призван соответствовать приоритетной цели художественного об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разования в школе: духовно-нравственному развитию ребенка, то есть формированию у него нравст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венных и коммуникативных компетентностей на основе качеств, отвечающих представлениям об ис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тинной человечности, о доброте и культурной полноценности в восприятии мира. Предполагается интеграция художественного образования с воспитанием толерантности, гражданственности и пат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 xml:space="preserve">риотизма в тесной связи с мировыми процессами: в основу планирования положен </w:t>
      </w:r>
      <w:r w:rsidRPr="008329D0">
        <w:rPr>
          <w:rFonts w:ascii="Times New Roman" w:eastAsia="Times New Roman" w:hAnsi="Times New Roman" w:cs="Times New Roman"/>
          <w:b/>
          <w:bCs/>
          <w:lang w:eastAsia="ru-RU"/>
        </w:rPr>
        <w:t xml:space="preserve">принцип - «от родного порога в мир общечеловеческой культуры». </w:t>
      </w:r>
      <w:r w:rsidRPr="008329D0">
        <w:rPr>
          <w:rFonts w:ascii="Times New Roman" w:eastAsia="Times New Roman" w:hAnsi="Times New Roman" w:cs="Times New Roman"/>
          <w:lang w:eastAsia="ru-RU"/>
        </w:rPr>
        <w:t>Ребенок шаг за шагом открывает многообра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 xml:space="preserve">зие культур разных народов и ценностные связи, объединяющие всех людей планеты. Природа и жизнь являются базисом формируемого </w:t>
      </w:r>
      <w:proofErr w:type="spellStart"/>
      <w:r w:rsidRPr="008329D0">
        <w:rPr>
          <w:rFonts w:ascii="Times New Roman" w:eastAsia="Times New Roman" w:hAnsi="Times New Roman" w:cs="Times New Roman"/>
          <w:lang w:eastAsia="ru-RU"/>
        </w:rPr>
        <w:t>мироотношения</w:t>
      </w:r>
      <w:proofErr w:type="spellEnd"/>
      <w:r w:rsidRPr="008329D0">
        <w:rPr>
          <w:rFonts w:ascii="Times New Roman" w:eastAsia="Times New Roman" w:hAnsi="Times New Roman" w:cs="Times New Roman"/>
          <w:lang w:eastAsia="ru-RU"/>
        </w:rPr>
        <w:t xml:space="preserve"> школьника.</w:t>
      </w:r>
    </w:p>
    <w:p w:rsidR="008329D0" w:rsidRPr="008329D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8329D0" w:rsidRPr="008329D0" w:rsidRDefault="008329D0" w:rsidP="008329D0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9" w:lineRule="exact"/>
        <w:ind w:left="576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изображение на плоскости и в объеме (с натуры, по памяти, по представлению);</w:t>
      </w:r>
    </w:p>
    <w:p w:rsidR="008329D0" w:rsidRPr="008329D0" w:rsidRDefault="008329D0" w:rsidP="008329D0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9" w:lineRule="exact"/>
        <w:ind w:left="576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декоративная и конструктивная работа;</w:t>
      </w:r>
    </w:p>
    <w:p w:rsidR="008329D0" w:rsidRPr="008329D0" w:rsidRDefault="008329D0" w:rsidP="008329D0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9" w:lineRule="exact"/>
        <w:ind w:left="576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восприятие явлений действительности и произведений искусства;</w:t>
      </w:r>
    </w:p>
    <w:p w:rsidR="008329D0" w:rsidRPr="008329D0" w:rsidRDefault="008329D0" w:rsidP="008329D0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9" w:lineRule="exact"/>
        <w:ind w:left="14" w:right="7" w:firstLine="562"/>
        <w:jc w:val="both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вать свой вклад в деятельность и ее общий результат) и индивидуальной работы на уроках;</w:t>
      </w:r>
    </w:p>
    <w:p w:rsidR="008329D0" w:rsidRPr="008329D0" w:rsidRDefault="008329D0" w:rsidP="008329D0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9" w:lineRule="exact"/>
        <w:ind w:left="576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изучение художественного наследия;</w:t>
      </w:r>
    </w:p>
    <w:p w:rsidR="008329D0" w:rsidRPr="008329D0" w:rsidRDefault="008329D0" w:rsidP="008329D0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9" w:lineRule="exact"/>
        <w:ind w:left="576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подбор иллюстративного материала к изучаемым темам;</w:t>
      </w:r>
    </w:p>
    <w:p w:rsidR="008329D0" w:rsidRPr="008329D0" w:rsidRDefault="008329D0" w:rsidP="008329D0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9" w:lineRule="exact"/>
        <w:ind w:left="14" w:right="14" w:firstLine="562"/>
        <w:jc w:val="both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прослушивание музыкальных и литературных произведений (народных, классических, со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временных).</w:t>
      </w:r>
    </w:p>
    <w:p w:rsidR="008329D0" w:rsidRPr="008329D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9D0">
        <w:rPr>
          <w:rFonts w:ascii="Times New Roman" w:eastAsia="Times New Roman" w:hAnsi="Times New Roman" w:cs="Times New Roman"/>
          <w:i/>
          <w:iCs/>
          <w:lang w:eastAsia="ru-RU"/>
        </w:rPr>
        <w:t>Предусматривается освоение трех способов художественного выражения действительно</w:t>
      </w:r>
      <w:r w:rsidRPr="008329D0">
        <w:rPr>
          <w:rFonts w:ascii="Times New Roman" w:eastAsia="Times New Roman" w:hAnsi="Times New Roman" w:cs="Times New Roman"/>
          <w:i/>
          <w:iCs/>
          <w:lang w:eastAsia="ru-RU"/>
        </w:rPr>
        <w:softHyphen/>
        <w:t xml:space="preserve">сти: </w:t>
      </w:r>
      <w:r w:rsidRPr="008329D0">
        <w:rPr>
          <w:rFonts w:ascii="Times New Roman" w:eastAsia="Times New Roman" w:hAnsi="Times New Roman" w:cs="Times New Roman"/>
          <w:lang w:eastAsia="ru-RU"/>
        </w:rPr>
        <w:t>изобразительного, декоративного и конструктивного, которые в начальной школе выступают для детей в качестве хорошо им понятных, интересных и доступных видов художественной деятель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 xml:space="preserve">ности. Поэтому система уроков опирается на знакомство учащихся начальной школы с </w:t>
      </w:r>
      <w:r w:rsidRPr="008329D0">
        <w:rPr>
          <w:rFonts w:ascii="Times New Roman" w:eastAsia="Times New Roman" w:hAnsi="Times New Roman" w:cs="Times New Roman"/>
          <w:i/>
          <w:iCs/>
          <w:lang w:eastAsia="ru-RU"/>
        </w:rPr>
        <w:t xml:space="preserve">Мастерами Изображения, Украшения, Постройки. </w:t>
      </w:r>
      <w:r w:rsidRPr="008329D0">
        <w:rPr>
          <w:rFonts w:ascii="Times New Roman" w:eastAsia="Times New Roman" w:hAnsi="Times New Roman" w:cs="Times New Roman"/>
          <w:lang w:eastAsia="ru-RU"/>
        </w:rPr>
        <w:t>Постоянное практическое участие школьников в этих трех видах деятельности позволит систематически приобщать их к миру искусства.</w:t>
      </w:r>
    </w:p>
    <w:p w:rsidR="008329D0" w:rsidRPr="008329D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Программа занятий предусматривает последовательное изучение методически выстроенного материала. Предложенные в данном тематическом планировании педагогические технологии призва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 xml:space="preserve">ны обеспечить выполнение каждой из поставленных </w:t>
      </w:r>
      <w:proofErr w:type="gramStart"/>
      <w:r w:rsidRPr="008329D0">
        <w:rPr>
          <w:rFonts w:ascii="Times New Roman" w:eastAsia="Times New Roman" w:hAnsi="Times New Roman" w:cs="Times New Roman"/>
          <w:lang w:eastAsia="ru-RU"/>
        </w:rPr>
        <w:t>задач</w:t>
      </w:r>
      <w:proofErr w:type="gramEnd"/>
      <w:r w:rsidRPr="008329D0">
        <w:rPr>
          <w:rFonts w:ascii="Times New Roman" w:eastAsia="Times New Roman" w:hAnsi="Times New Roman" w:cs="Times New Roman"/>
          <w:lang w:eastAsia="ru-RU"/>
        </w:rPr>
        <w:t xml:space="preserve"> и способствуют успешному ее решению.</w:t>
      </w:r>
    </w:p>
    <w:p w:rsidR="008329D0" w:rsidRPr="008329D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Развернутое тематическое планирование составлено из расчета 1 учебных часов в неделю (все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го 34 часов за учебный год).</w:t>
      </w:r>
    </w:p>
    <w:p w:rsidR="008329D0" w:rsidRPr="008329D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Темы и задания уроков предполагают создание игровых и сказочных ситуаций, умение органи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зовывать уроки-диспуты, уроки-путешествия и уроки-праздники. От урока к уроку происходит по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стоянная смена художественных материалов, овладение их выразительными возможностями.</w:t>
      </w:r>
    </w:p>
    <w:p w:rsidR="008329D0" w:rsidRPr="008329D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Многообразие видов деятельности и форм работы с учениками стимулирует их интерес к пред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мету, изучению искусства и является необходимым условием формирования личности ребенка.</w:t>
      </w:r>
    </w:p>
    <w:p w:rsidR="008329D0" w:rsidRPr="008329D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При составлении тематического плана учитель сосредоточил внимание на актуализации сле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дующих аспектов обучения младших школьников:</w:t>
      </w:r>
    </w:p>
    <w:p w:rsidR="008329D0" w:rsidRPr="008329D0" w:rsidRDefault="008329D0" w:rsidP="008329D0">
      <w:pPr>
        <w:widowControl w:val="0"/>
        <w:numPr>
          <w:ilvl w:val="0"/>
          <w:numId w:val="36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59" w:lineRule="exact"/>
        <w:ind w:firstLine="590"/>
        <w:jc w:val="both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развитие образного мышления и изучение национальных культур, использование традиций народного художественного творчества, обучение ребенка видеть мир во взаимосвязи искусства, ис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торического фона и мировоззрения народа, создавшего высокохудожественные предметы быта;</w:t>
      </w:r>
    </w:p>
    <w:p w:rsidR="008329D0" w:rsidRPr="008329D0" w:rsidRDefault="008329D0" w:rsidP="008329D0">
      <w:pPr>
        <w:widowControl w:val="0"/>
        <w:numPr>
          <w:ilvl w:val="0"/>
          <w:numId w:val="36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59" w:lineRule="exact"/>
        <w:ind w:right="7" w:firstLine="590"/>
        <w:jc w:val="both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воспитание системного видения сущности предметов, умение ощущать связь времен и поко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лений;</w:t>
      </w:r>
    </w:p>
    <w:p w:rsidR="008329D0" w:rsidRPr="008329D0" w:rsidRDefault="008329D0" w:rsidP="008329D0">
      <w:pPr>
        <w:widowControl w:val="0"/>
        <w:numPr>
          <w:ilvl w:val="0"/>
          <w:numId w:val="36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59" w:lineRule="exact"/>
        <w:ind w:firstLine="590"/>
        <w:jc w:val="both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создание среды, стимулирующей творческую активность учащегося, с опорой на эмоции, на способность к сопереживанию.</w:t>
      </w:r>
    </w:p>
    <w:p w:rsidR="008329D0" w:rsidRPr="008329D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Планирование занятий предполагает выполнение следующих этапов познания: восприятие учебного материала - осмысление - усвоение - применение усвоенного в практической деятельности.</w:t>
      </w:r>
    </w:p>
    <w:p w:rsidR="008329D0" w:rsidRPr="008329D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lastRenderedPageBreak/>
        <w:t>Планируется подача материала тематическими блоками, что усиливает его усвоение, поскольку информация, упражнения, закрепление знаний, умений и навыков проходят в единстве и взаимосвязи в короткий период времени.</w:t>
      </w:r>
    </w:p>
    <w:p w:rsidR="008329D0" w:rsidRPr="008329D0" w:rsidRDefault="008329D0" w:rsidP="0097617C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Тематическим планом предусматривается широкое использование наглядных пособий, мате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риалов и инструментария информационно-технологической и методической поддержки как из учеб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ника и коллекций классических произведений, так и из арсенала авторских разработок педагога.</w:t>
      </w:r>
    </w:p>
    <w:p w:rsidR="0097617C" w:rsidRDefault="008329D0" w:rsidP="00976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Количество часов:</w:t>
      </w:r>
      <w:r w:rsidR="00D971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29D0">
        <w:rPr>
          <w:rFonts w:ascii="Times New Roman" w:eastAsia="Times New Roman" w:hAnsi="Times New Roman" w:cs="Times New Roman"/>
          <w:lang w:eastAsia="ru-RU"/>
        </w:rPr>
        <w:t>в год – 34;</w:t>
      </w:r>
      <w:r w:rsidR="00D97154">
        <w:rPr>
          <w:rFonts w:ascii="Times New Roman" w:eastAsia="Times New Roman" w:hAnsi="Times New Roman" w:cs="Times New Roman"/>
          <w:lang w:eastAsia="ru-RU"/>
        </w:rPr>
        <w:t xml:space="preserve"> в неделю – 1.</w:t>
      </w:r>
    </w:p>
    <w:p w:rsidR="008329D0" w:rsidRPr="0097617C" w:rsidRDefault="008329D0" w:rsidP="00976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b/>
          <w:bCs/>
          <w:lang w:eastAsia="ru-RU"/>
        </w:rPr>
        <w:t xml:space="preserve">Требования к уровню подготовки учащихся  (базовый уровень) </w:t>
      </w:r>
      <w:r w:rsidRPr="008329D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Учащиеся  должны знать/понимать:</w:t>
      </w:r>
    </w:p>
    <w:p w:rsidR="008329D0" w:rsidRPr="008329D0" w:rsidRDefault="008329D0" w:rsidP="008329D0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2" w:lineRule="exact"/>
        <w:ind w:left="547" w:right="2160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 xml:space="preserve">основные жанры и виды произведений изобразительного искусства; </w:t>
      </w:r>
      <w:r w:rsidRPr="008329D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уметь:</w:t>
      </w:r>
    </w:p>
    <w:p w:rsidR="008329D0" w:rsidRPr="008329D0" w:rsidRDefault="008329D0" w:rsidP="008329D0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2" w:lineRule="exact"/>
        <w:ind w:left="547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различать основные и составные, теплые и холодные цвета;</w:t>
      </w:r>
    </w:p>
    <w:p w:rsidR="008329D0" w:rsidRPr="008329D0" w:rsidRDefault="008329D0" w:rsidP="00832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329D0" w:rsidRPr="008329D0" w:rsidRDefault="008329D0" w:rsidP="008329D0">
      <w:pPr>
        <w:widowControl w:val="0"/>
        <w:numPr>
          <w:ilvl w:val="0"/>
          <w:numId w:val="3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2" w:lineRule="exact"/>
        <w:ind w:left="22" w:right="14" w:firstLine="554"/>
        <w:jc w:val="both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узнавать отдельные произведения выдающихся отечественных художников (В. М. Васнецов, И. И. Левитан*);</w:t>
      </w:r>
    </w:p>
    <w:p w:rsidR="008329D0" w:rsidRPr="008329D0" w:rsidRDefault="008329D0" w:rsidP="008329D0">
      <w:pPr>
        <w:widowControl w:val="0"/>
        <w:numPr>
          <w:ilvl w:val="0"/>
          <w:numId w:val="3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 w:after="0" w:line="252" w:lineRule="exact"/>
        <w:ind w:left="22" w:right="14" w:firstLine="554"/>
        <w:jc w:val="both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сравнивать различные виды изобразительного искусства (графики, живописи, декоративно-прикладного искусства);</w:t>
      </w:r>
    </w:p>
    <w:p w:rsidR="008329D0" w:rsidRPr="008329D0" w:rsidRDefault="008329D0" w:rsidP="008329D0">
      <w:pPr>
        <w:widowControl w:val="0"/>
        <w:numPr>
          <w:ilvl w:val="0"/>
          <w:numId w:val="3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 w:after="0" w:line="252" w:lineRule="exact"/>
        <w:ind w:left="576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использовать художественные материалы (гуашь, цветные карандаши, акварель, бумага);</w:t>
      </w:r>
    </w:p>
    <w:p w:rsidR="008329D0" w:rsidRPr="008329D0" w:rsidRDefault="008329D0" w:rsidP="008329D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52" w:lineRule="exact"/>
        <w:ind w:right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•</w:t>
      </w:r>
      <w:r w:rsidRPr="008329D0">
        <w:rPr>
          <w:rFonts w:ascii="Times New Roman" w:eastAsia="Times New Roman" w:hAnsi="Times New Roman" w:cs="Times New Roman"/>
          <w:lang w:eastAsia="ru-RU"/>
        </w:rPr>
        <w:tab/>
        <w:t>применять основные средства художественной выразительности в рисунке, живописи и</w:t>
      </w:r>
      <w:r w:rsidRPr="008329D0">
        <w:rPr>
          <w:rFonts w:ascii="Times New Roman" w:eastAsia="Times New Roman" w:hAnsi="Times New Roman" w:cs="Times New Roman"/>
          <w:lang w:eastAsia="ru-RU"/>
        </w:rPr>
        <w:br/>
        <w:t xml:space="preserve">скульптуре (с натуры, по памяти и воображению); в декоративных и конструктивных работах: </w:t>
      </w:r>
      <w:proofErr w:type="spellStart"/>
      <w:proofErr w:type="gramStart"/>
      <w:r w:rsidRPr="008329D0">
        <w:rPr>
          <w:rFonts w:ascii="Times New Roman" w:eastAsia="Times New Roman" w:hAnsi="Times New Roman" w:cs="Times New Roman"/>
          <w:lang w:eastAsia="ru-RU"/>
        </w:rPr>
        <w:t>иллю</w:t>
      </w:r>
      <w:proofErr w:type="spellEnd"/>
      <w:r w:rsidRPr="008329D0">
        <w:rPr>
          <w:rFonts w:ascii="Times New Roman" w:eastAsia="Times New Roman" w:hAnsi="Times New Roman" w:cs="Times New Roman"/>
          <w:lang w:eastAsia="ru-RU"/>
        </w:rPr>
        <w:softHyphen/>
      </w:r>
      <w:r w:rsidRPr="008329D0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8329D0">
        <w:rPr>
          <w:rFonts w:ascii="Times New Roman" w:eastAsia="Times New Roman" w:hAnsi="Times New Roman" w:cs="Times New Roman"/>
          <w:lang w:eastAsia="ru-RU"/>
        </w:rPr>
        <w:t>страциях</w:t>
      </w:r>
      <w:proofErr w:type="spellEnd"/>
      <w:proofErr w:type="gramEnd"/>
      <w:r w:rsidRPr="008329D0">
        <w:rPr>
          <w:rFonts w:ascii="Times New Roman" w:eastAsia="Times New Roman" w:hAnsi="Times New Roman" w:cs="Times New Roman"/>
          <w:lang w:eastAsia="ru-RU"/>
        </w:rPr>
        <w:t xml:space="preserve"> к произведениям литературы и музыки;</w:t>
      </w:r>
    </w:p>
    <w:p w:rsidR="008329D0" w:rsidRPr="008329D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before="7" w:after="0" w:line="252" w:lineRule="exact"/>
        <w:ind w:right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9D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использовать приобретенные знания и умения в практической деятельности и повседнев</w:t>
      </w:r>
      <w:r w:rsidRPr="008329D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softHyphen/>
        <w:t>ной жизни:</w:t>
      </w:r>
    </w:p>
    <w:p w:rsidR="008329D0" w:rsidRPr="008329D0" w:rsidRDefault="008329D0" w:rsidP="008329D0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 w:after="0" w:line="252" w:lineRule="exact"/>
        <w:ind w:left="569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для самостоятельной творческой деятельности;</w:t>
      </w:r>
    </w:p>
    <w:p w:rsidR="008329D0" w:rsidRPr="008329D0" w:rsidRDefault="008329D0" w:rsidP="008329D0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2" w:lineRule="exact"/>
        <w:ind w:left="569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обогащения опыта восприятия произведений изобразительного искусства;</w:t>
      </w:r>
    </w:p>
    <w:p w:rsidR="008329D0" w:rsidRPr="008329D0" w:rsidRDefault="008329D0" w:rsidP="008329D0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 w:after="0" w:line="252" w:lineRule="exact"/>
        <w:ind w:left="569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оценки произведений искусства (выражения собственного мнения) при посещении выставок.</w:t>
      </w:r>
    </w:p>
    <w:p w:rsidR="00D97154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before="259" w:after="0" w:line="252" w:lineRule="exact"/>
        <w:ind w:right="1728"/>
        <w:rPr>
          <w:rFonts w:ascii="Times New Roman" w:eastAsia="Times New Roman" w:hAnsi="Times New Roman" w:cs="Times New Roman"/>
          <w:b/>
          <w:bCs/>
          <w:lang w:eastAsia="ru-RU"/>
        </w:rPr>
      </w:pPr>
      <w:r w:rsidRPr="008329D0">
        <w:rPr>
          <w:rFonts w:ascii="Times New Roman" w:eastAsia="Times New Roman" w:hAnsi="Times New Roman" w:cs="Times New Roman"/>
          <w:b/>
          <w:bCs/>
          <w:lang w:eastAsia="ru-RU"/>
        </w:rPr>
        <w:t xml:space="preserve">Требования к уровню подготовки учащихся  (продвинутый уровень) </w:t>
      </w:r>
    </w:p>
    <w:p w:rsidR="008329D0" w:rsidRPr="008329D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before="259" w:after="0" w:line="252" w:lineRule="exact"/>
        <w:ind w:right="17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9D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Учащиеся  должны уметь:</w:t>
      </w:r>
    </w:p>
    <w:p w:rsidR="008329D0" w:rsidRPr="008329D0" w:rsidRDefault="008329D0" w:rsidP="008329D0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2" w:lineRule="exact"/>
        <w:ind w:right="7" w:firstLine="569"/>
        <w:jc w:val="both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 xml:space="preserve">узнавать отдельные произведения выдающихся отечественных и зарубежных художников (В. Ван Гог, М. Врубель*, И. Айвазовский*, И. </w:t>
      </w:r>
      <w:proofErr w:type="spellStart"/>
      <w:r w:rsidRPr="008329D0">
        <w:rPr>
          <w:rFonts w:ascii="Times New Roman" w:eastAsia="Times New Roman" w:hAnsi="Times New Roman" w:cs="Times New Roman"/>
          <w:lang w:eastAsia="ru-RU"/>
        </w:rPr>
        <w:t>Билибин</w:t>
      </w:r>
      <w:proofErr w:type="spellEnd"/>
      <w:r w:rsidRPr="008329D0">
        <w:rPr>
          <w:rFonts w:ascii="Times New Roman" w:eastAsia="Times New Roman" w:hAnsi="Times New Roman" w:cs="Times New Roman"/>
          <w:lang w:eastAsia="ru-RU"/>
        </w:rPr>
        <w:t>*);</w:t>
      </w:r>
    </w:p>
    <w:p w:rsidR="008329D0" w:rsidRPr="008329D0" w:rsidRDefault="008329D0" w:rsidP="008329D0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2" w:lineRule="exact"/>
        <w:ind w:left="569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использовать художественные материалы (мелки, фломастеры, пластилин);</w:t>
      </w:r>
    </w:p>
    <w:p w:rsidR="008329D0" w:rsidRPr="008329D0" w:rsidRDefault="008329D0" w:rsidP="008329D0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2" w:lineRule="exact"/>
        <w:ind w:left="569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решать творческие задачи на уровне импровизаций;</w:t>
      </w:r>
    </w:p>
    <w:p w:rsidR="008329D0" w:rsidRPr="008329D0" w:rsidRDefault="008329D0" w:rsidP="008329D0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2" w:lineRule="exact"/>
        <w:ind w:left="569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создавать творческие работы на основе собственного замысла;</w:t>
      </w:r>
    </w:p>
    <w:p w:rsidR="008329D0" w:rsidRPr="008329D0" w:rsidRDefault="008329D0" w:rsidP="008329D0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2" w:lineRule="exact"/>
        <w:ind w:right="7" w:firstLine="569"/>
        <w:jc w:val="both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выбрать и применить выразительные средства для реализации собственного замысла в худо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>жественном изделии;</w:t>
      </w:r>
    </w:p>
    <w:p w:rsidR="008329D0" w:rsidRPr="008329D0" w:rsidRDefault="008329D0" w:rsidP="008329D0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2" w:lineRule="exact"/>
        <w:ind w:left="569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моделировать предметы бытового окружения человека;</w:t>
      </w:r>
    </w:p>
    <w:p w:rsidR="008329D0" w:rsidRPr="008329D0" w:rsidRDefault="008329D0" w:rsidP="008329D0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 w:after="0" w:line="252" w:lineRule="exact"/>
        <w:ind w:left="569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применить навыки несложных зарисовок с натуры;</w:t>
      </w:r>
    </w:p>
    <w:p w:rsidR="008329D0" w:rsidRPr="008329D0" w:rsidRDefault="008329D0" w:rsidP="008329D0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2" w:lineRule="exact"/>
        <w:ind w:firstLine="569"/>
        <w:jc w:val="both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создавать творческие работы на основе собственного замысла с использованием зарисовок, сделанных на природе;</w:t>
      </w:r>
    </w:p>
    <w:p w:rsidR="008329D0" w:rsidRPr="008329D0" w:rsidRDefault="008329D0" w:rsidP="008329D0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2" w:lineRule="exact"/>
        <w:ind w:left="569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сформулировать замысел;</w:t>
      </w:r>
    </w:p>
    <w:p w:rsidR="008329D0" w:rsidRPr="008329D0" w:rsidRDefault="008329D0" w:rsidP="008329D0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2" w:lineRule="exact"/>
        <w:ind w:left="569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построить несложную композицию;</w:t>
      </w:r>
    </w:p>
    <w:p w:rsidR="008329D0" w:rsidRPr="008329D0" w:rsidRDefault="008329D0" w:rsidP="008329D0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 w:after="0" w:line="252" w:lineRule="exact"/>
        <w:ind w:left="569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воспринимать окружающий мир и произведения искусства;</w:t>
      </w:r>
    </w:p>
    <w:p w:rsidR="008329D0" w:rsidRPr="008329D0" w:rsidRDefault="008329D0" w:rsidP="008329D0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2" w:lineRule="exact"/>
        <w:ind w:left="569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анализировать результаты сравнения;</w:t>
      </w:r>
    </w:p>
    <w:p w:rsidR="008329D0" w:rsidRPr="008329D0" w:rsidRDefault="008329D0" w:rsidP="008329D0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2" w:lineRule="exact"/>
        <w:ind w:right="7" w:firstLine="569"/>
        <w:jc w:val="both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t>использовать в индивидуальной и коллективной деятельности различные художественные техники: коллаж, аппликация, восковые мелки, фломастеры, пластилин, тушь</w:t>
      </w:r>
      <w:proofErr w:type="gramStart"/>
      <w:r w:rsidRPr="008329D0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8329D0">
        <w:rPr>
          <w:rFonts w:ascii="Times New Roman" w:eastAsia="Times New Roman" w:hAnsi="Times New Roman" w:cs="Times New Roman"/>
          <w:lang w:eastAsia="ru-RU"/>
        </w:rPr>
        <w:t xml:space="preserve"> уголь , </w:t>
      </w:r>
      <w:proofErr w:type="spellStart"/>
      <w:r w:rsidRPr="008329D0">
        <w:rPr>
          <w:rFonts w:ascii="Times New Roman" w:eastAsia="Times New Roman" w:hAnsi="Times New Roman" w:cs="Times New Roman"/>
          <w:lang w:eastAsia="ru-RU"/>
        </w:rPr>
        <w:t>гелевая</w:t>
      </w:r>
      <w:proofErr w:type="spellEnd"/>
      <w:r w:rsidRPr="008329D0">
        <w:rPr>
          <w:rFonts w:ascii="Times New Roman" w:eastAsia="Times New Roman" w:hAnsi="Times New Roman" w:cs="Times New Roman"/>
          <w:lang w:eastAsia="ru-RU"/>
        </w:rPr>
        <w:t xml:space="preserve"> ручка;</w:t>
      </w:r>
    </w:p>
    <w:p w:rsidR="008329D0" w:rsidRPr="008329D0" w:rsidRDefault="008329D0" w:rsidP="008329D0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2" w:lineRule="exact"/>
        <w:ind w:firstLine="56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29D0">
        <w:rPr>
          <w:rFonts w:ascii="Times New Roman" w:eastAsia="Times New Roman" w:hAnsi="Times New Roman" w:cs="Times New Roman"/>
          <w:lang w:eastAsia="ru-RU"/>
        </w:rPr>
        <w:t>передавать настроение в собственной творческой работе (живописи, графике, скульптуре, де</w:t>
      </w:r>
      <w:r w:rsidRPr="008329D0">
        <w:rPr>
          <w:rFonts w:ascii="Times New Roman" w:eastAsia="Times New Roman" w:hAnsi="Times New Roman" w:cs="Times New Roman"/>
          <w:lang w:eastAsia="ru-RU"/>
        </w:rPr>
        <w:softHyphen/>
        <w:t xml:space="preserve">коративно-прикладном искусстве) с помощью тона, штриха, материала, орнамента, конструирования </w:t>
      </w:r>
      <w:proofErr w:type="gramEnd"/>
    </w:p>
    <w:p w:rsidR="008329D0" w:rsidRPr="0097617C" w:rsidRDefault="008329D0" w:rsidP="008329D0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2" w:lineRule="exact"/>
        <w:ind w:firstLine="569"/>
        <w:jc w:val="both"/>
        <w:rPr>
          <w:rFonts w:ascii="Times New Roman" w:eastAsia="Times New Roman" w:hAnsi="Times New Roman" w:cs="Times New Roman"/>
          <w:lang w:eastAsia="ru-RU"/>
        </w:rPr>
      </w:pPr>
      <w:r w:rsidRPr="008329D0">
        <w:rPr>
          <w:rFonts w:ascii="Times New Roman" w:eastAsia="Times New Roman" w:hAnsi="Times New Roman" w:cs="Times New Roman"/>
          <w:lang w:eastAsia="ru-RU"/>
        </w:rPr>
        <w:lastRenderedPageBreak/>
        <w:t>(на примерах работ русских и зарубежных художников, изделий народного искусства, дизайна).</w:t>
      </w:r>
    </w:p>
    <w:p w:rsidR="008329D0" w:rsidRPr="008329D0" w:rsidRDefault="008329D0" w:rsidP="00832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контроля знаний, умений, навыков (текущего, рубежного, итогового) </w:t>
      </w:r>
    </w:p>
    <w:p w:rsidR="008329D0" w:rsidRPr="008329D0" w:rsidRDefault="008329D0" w:rsidP="00832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устных индивидуальных и фронтальных ответов</w:t>
      </w:r>
    </w:p>
    <w:p w:rsidR="008329D0" w:rsidRPr="008329D0" w:rsidRDefault="008329D0" w:rsidP="008329D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участия.</w:t>
      </w:r>
    </w:p>
    <w:p w:rsidR="008329D0" w:rsidRPr="008329D0" w:rsidRDefault="008329D0" w:rsidP="008329D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собеседника прочувствовать суть вопроса.</w:t>
      </w:r>
    </w:p>
    <w:p w:rsidR="008329D0" w:rsidRPr="008329D0" w:rsidRDefault="008329D0" w:rsidP="008329D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Искренность ответов, их развернутость, образность, аргументированность.</w:t>
      </w:r>
    </w:p>
    <w:p w:rsidR="008329D0" w:rsidRPr="008329D0" w:rsidRDefault="008329D0" w:rsidP="008329D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Самостоятельность.</w:t>
      </w:r>
    </w:p>
    <w:p w:rsidR="008329D0" w:rsidRPr="0097617C" w:rsidRDefault="008329D0" w:rsidP="008329D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суждений.</w:t>
      </w:r>
    </w:p>
    <w:p w:rsidR="008329D0" w:rsidRPr="008329D0" w:rsidRDefault="008329D0" w:rsidP="00832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система оценки творческой работы</w:t>
      </w:r>
    </w:p>
    <w:p w:rsidR="008329D0" w:rsidRPr="008329D0" w:rsidRDefault="008329D0" w:rsidP="008329D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8329D0" w:rsidRPr="008329D0" w:rsidRDefault="008329D0" w:rsidP="008329D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D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8329D0" w:rsidRPr="008329D0" w:rsidRDefault="008329D0" w:rsidP="008329D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8329D0" w:rsidRPr="008329D0" w:rsidRDefault="008329D0" w:rsidP="00832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всех этих компонентов складывается общая оценка работы </w:t>
      </w:r>
      <w:proofErr w:type="gramStart"/>
      <w:r w:rsidRPr="008329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329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9D0" w:rsidRPr="008329D0" w:rsidRDefault="008329D0" w:rsidP="00832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контроля уровня </w:t>
      </w:r>
      <w:proofErr w:type="spellStart"/>
      <w:r w:rsidRPr="0083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</w:p>
    <w:p w:rsidR="008329D0" w:rsidRPr="008329D0" w:rsidRDefault="008329D0" w:rsidP="008329D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</w:p>
    <w:p w:rsidR="008329D0" w:rsidRPr="008329D0" w:rsidRDefault="008329D0" w:rsidP="008329D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Кроссворды</w:t>
      </w:r>
    </w:p>
    <w:p w:rsidR="008329D0" w:rsidRPr="008329D0" w:rsidRDefault="008329D0" w:rsidP="008329D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выставки творческих  (индивидуальных и коллективных) работ</w:t>
      </w:r>
    </w:p>
    <w:p w:rsidR="00133B5A" w:rsidRDefault="00133B5A" w:rsidP="008329D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Тестирование.</w:t>
      </w:r>
    </w:p>
    <w:p w:rsidR="008329D0" w:rsidRPr="00133B5A" w:rsidRDefault="008329D0" w:rsidP="00133B5A">
      <w:pPr>
        <w:widowControl w:val="0"/>
        <w:autoSpaceDE w:val="0"/>
        <w:autoSpaceDN w:val="0"/>
        <w:adjustRightInd w:val="0"/>
        <w:spacing w:after="0" w:line="240" w:lineRule="auto"/>
        <w:ind w:left="2485" w:firstLine="3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в учебном плане</w:t>
      </w:r>
    </w:p>
    <w:p w:rsidR="0097617C" w:rsidRDefault="008329D0" w:rsidP="0097617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617C">
        <w:rPr>
          <w:rFonts w:ascii="Times New Roman" w:hAnsi="Times New Roman" w:cs="Times New Roman"/>
          <w:sz w:val="24"/>
          <w:szCs w:val="24"/>
          <w:lang w:eastAsia="ru-RU"/>
        </w:rPr>
        <w:t>Курс «Изобразительное искусство» рассчитан на 135 часов. В 1 классе на изучение изобразительного искусства отводится 33 часа (1 час в неделю, 33 учебных недель), во 2 – 4 классах по 34 часа (1 час в неделю, 34 учебные недели в каждом классе).</w:t>
      </w:r>
    </w:p>
    <w:p w:rsidR="008329D0" w:rsidRPr="0097617C" w:rsidRDefault="008329D0" w:rsidP="0097617C">
      <w:pPr>
        <w:rPr>
          <w:rFonts w:ascii="Times New Roman" w:hAnsi="Times New Roman" w:cs="Times New Roman"/>
          <w:lang w:eastAsia="ru-RU"/>
        </w:rPr>
      </w:pPr>
      <w:r w:rsidRPr="0097617C">
        <w:rPr>
          <w:rFonts w:ascii="Times New Roman" w:eastAsia="Times New Roman" w:hAnsi="Times New Roman" w:cs="Times New Roman"/>
          <w:lang w:eastAsia="ru-RU"/>
        </w:rPr>
        <w:t>1 класс (33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6925"/>
        <w:gridCol w:w="2055"/>
      </w:tblGrid>
      <w:tr w:rsidR="008329D0" w:rsidRPr="0097617C" w:rsidTr="00D97154"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205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часов</w:t>
            </w:r>
          </w:p>
        </w:tc>
      </w:tr>
      <w:tr w:rsidR="008329D0" w:rsidRPr="0097617C" w:rsidTr="00D97154"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Ты изображаешь. Знакомство</w:t>
            </w:r>
            <w:r w:rsidRPr="0097617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97617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 Мастером Изображения</w:t>
            </w:r>
          </w:p>
        </w:tc>
        <w:tc>
          <w:tcPr>
            <w:tcW w:w="205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329D0" w:rsidRPr="0097617C" w:rsidTr="00D97154"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Calibri" w:hAnsi="Times New Roman" w:cs="Times New Roman"/>
                <w:lang w:eastAsia="ru-RU"/>
              </w:rPr>
              <w:t xml:space="preserve">Ты украшаешь. </w:t>
            </w:r>
            <w:r w:rsidRPr="0097617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Знакомство с Мастером Украшения</w:t>
            </w:r>
          </w:p>
        </w:tc>
        <w:tc>
          <w:tcPr>
            <w:tcW w:w="205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329D0" w:rsidRPr="0097617C" w:rsidTr="00D97154"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Ты строишь. Знакомство с Мастером Постройки</w:t>
            </w:r>
          </w:p>
        </w:tc>
        <w:tc>
          <w:tcPr>
            <w:tcW w:w="205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8329D0" w:rsidRPr="0097617C" w:rsidTr="00D97154">
        <w:trPr>
          <w:trHeight w:val="330"/>
        </w:trPr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Calibri" w:hAnsi="Times New Roman" w:cs="Times New Roman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205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329D0" w:rsidRPr="0097617C" w:rsidTr="00D97154">
        <w:trPr>
          <w:trHeight w:val="278"/>
        </w:trPr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iCs/>
                <w:lang w:eastAsia="ru-RU"/>
              </w:rPr>
              <w:t>Мастера Изображения, Украшения, Постройки всегда работают вместе</w:t>
            </w:r>
          </w:p>
        </w:tc>
        <w:tc>
          <w:tcPr>
            <w:tcW w:w="205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9D0" w:rsidRPr="0097617C" w:rsidTr="00D97154">
        <w:trPr>
          <w:trHeight w:val="268"/>
        </w:trPr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05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</w:tbl>
    <w:p w:rsidR="008329D0" w:rsidRPr="0097617C" w:rsidRDefault="008329D0" w:rsidP="008329D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7617C">
        <w:rPr>
          <w:rFonts w:ascii="Times New Roman" w:eastAsia="Times New Roman" w:hAnsi="Times New Roman" w:cs="Times New Roman"/>
          <w:lang w:eastAsia="ru-RU"/>
        </w:rPr>
        <w:lastRenderedPageBreak/>
        <w:t>2 класс (34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7601"/>
        <w:gridCol w:w="1985"/>
      </w:tblGrid>
      <w:tr w:rsidR="008329D0" w:rsidRPr="0097617C" w:rsidTr="00D97154">
        <w:trPr>
          <w:trHeight w:val="414"/>
        </w:trPr>
        <w:tc>
          <w:tcPr>
            <w:tcW w:w="445" w:type="dxa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7601" w:type="dxa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198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часов</w:t>
            </w:r>
          </w:p>
        </w:tc>
      </w:tr>
      <w:tr w:rsidR="008329D0" w:rsidRPr="0097617C" w:rsidTr="00D97154">
        <w:tc>
          <w:tcPr>
            <w:tcW w:w="445" w:type="dxa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601" w:type="dxa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Чем и как работают художники</w:t>
            </w:r>
          </w:p>
        </w:tc>
        <w:tc>
          <w:tcPr>
            <w:tcW w:w="198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329D0" w:rsidRPr="0097617C" w:rsidTr="00D97154">
        <w:tc>
          <w:tcPr>
            <w:tcW w:w="445" w:type="dxa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601" w:type="dxa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Реальность и фантазия </w:t>
            </w:r>
          </w:p>
        </w:tc>
        <w:tc>
          <w:tcPr>
            <w:tcW w:w="198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329D0" w:rsidRPr="0097617C" w:rsidTr="00D97154">
        <w:tc>
          <w:tcPr>
            <w:tcW w:w="445" w:type="dxa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601" w:type="dxa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О чём говорит искусство</w:t>
            </w:r>
          </w:p>
        </w:tc>
        <w:tc>
          <w:tcPr>
            <w:tcW w:w="198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8329D0" w:rsidRPr="0097617C" w:rsidTr="00D97154">
        <w:tc>
          <w:tcPr>
            <w:tcW w:w="445" w:type="dxa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601" w:type="dxa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Как говорит искусство</w:t>
            </w:r>
          </w:p>
        </w:tc>
        <w:tc>
          <w:tcPr>
            <w:tcW w:w="198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329D0" w:rsidRPr="0097617C" w:rsidTr="00D97154">
        <w:tc>
          <w:tcPr>
            <w:tcW w:w="445" w:type="dxa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01" w:type="dxa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</w:tbl>
    <w:p w:rsidR="008329D0" w:rsidRPr="0097617C" w:rsidRDefault="008329D0" w:rsidP="008329D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7617C">
        <w:rPr>
          <w:rFonts w:ascii="Times New Roman" w:eastAsia="Times New Roman" w:hAnsi="Times New Roman" w:cs="Times New Roman"/>
          <w:lang w:eastAsia="ru-RU"/>
        </w:rPr>
        <w:t>3 класс (34 ч)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588"/>
        <w:gridCol w:w="1985"/>
      </w:tblGrid>
      <w:tr w:rsidR="008329D0" w:rsidRPr="0097617C" w:rsidTr="00D97154">
        <w:trPr>
          <w:trHeight w:val="399"/>
        </w:trPr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7588" w:type="dxa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198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часов</w:t>
            </w:r>
          </w:p>
        </w:tc>
      </w:tr>
      <w:tr w:rsidR="008329D0" w:rsidRPr="0097617C" w:rsidTr="00D97154"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588" w:type="dxa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Искусство в твоём доме</w:t>
            </w:r>
          </w:p>
        </w:tc>
        <w:tc>
          <w:tcPr>
            <w:tcW w:w="198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329D0" w:rsidRPr="0097617C" w:rsidTr="00D97154"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588" w:type="dxa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Искусство на улицах твоего города</w:t>
            </w:r>
          </w:p>
        </w:tc>
        <w:tc>
          <w:tcPr>
            <w:tcW w:w="198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329D0" w:rsidRPr="0097617C" w:rsidTr="00D97154"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588" w:type="dxa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Художник и зрелище </w:t>
            </w:r>
          </w:p>
        </w:tc>
        <w:tc>
          <w:tcPr>
            <w:tcW w:w="198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8329D0" w:rsidRPr="0097617C" w:rsidTr="00D97154">
        <w:trPr>
          <w:trHeight w:val="346"/>
        </w:trPr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588" w:type="dxa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Художник и музей</w:t>
            </w:r>
          </w:p>
        </w:tc>
        <w:tc>
          <w:tcPr>
            <w:tcW w:w="198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329D0" w:rsidRPr="0097617C" w:rsidTr="00D97154"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8" w:type="dxa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</w:tbl>
    <w:p w:rsidR="008329D0" w:rsidRPr="0097617C" w:rsidRDefault="008329D0" w:rsidP="008329D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7617C">
        <w:rPr>
          <w:rFonts w:ascii="Times New Roman" w:eastAsia="Times New Roman" w:hAnsi="Times New Roman" w:cs="Times New Roman"/>
          <w:lang w:eastAsia="ru-RU"/>
        </w:rPr>
        <w:t>4 класс (34 ч)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588"/>
        <w:gridCol w:w="1985"/>
      </w:tblGrid>
      <w:tr w:rsidR="008329D0" w:rsidRPr="0097617C" w:rsidTr="00D97154">
        <w:trPr>
          <w:trHeight w:val="848"/>
        </w:trPr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7588" w:type="dxa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198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часов</w:t>
            </w:r>
          </w:p>
        </w:tc>
      </w:tr>
      <w:tr w:rsidR="008329D0" w:rsidRPr="0097617C" w:rsidTr="00D97154"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588" w:type="dxa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7617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Истоки родного искусства </w:t>
            </w:r>
          </w:p>
        </w:tc>
        <w:tc>
          <w:tcPr>
            <w:tcW w:w="198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329D0" w:rsidRPr="0097617C" w:rsidTr="00D97154"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588" w:type="dxa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7617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Древние города нашей Земли </w:t>
            </w:r>
          </w:p>
        </w:tc>
        <w:tc>
          <w:tcPr>
            <w:tcW w:w="198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329D0" w:rsidRPr="0097617C" w:rsidTr="00D97154"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588" w:type="dxa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7617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Каждый народ — художник</w:t>
            </w:r>
          </w:p>
        </w:tc>
        <w:tc>
          <w:tcPr>
            <w:tcW w:w="198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8329D0" w:rsidRPr="0097617C" w:rsidTr="00D97154"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588" w:type="dxa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7617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Искусство объединяет народы </w:t>
            </w:r>
          </w:p>
        </w:tc>
        <w:tc>
          <w:tcPr>
            <w:tcW w:w="198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329D0" w:rsidRPr="0097617C" w:rsidTr="00D97154">
        <w:tc>
          <w:tcPr>
            <w:tcW w:w="0" w:type="auto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8" w:type="dxa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5" w:type="dxa"/>
            <w:vAlign w:val="center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</w:tbl>
    <w:p w:rsidR="0097617C" w:rsidRPr="0097617C" w:rsidRDefault="0097617C" w:rsidP="00976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617C">
        <w:rPr>
          <w:rFonts w:ascii="Times New Roman" w:eastAsia="Times New Roman" w:hAnsi="Times New Roman" w:cs="Times New Roman"/>
          <w:lang w:eastAsia="ru-RU"/>
        </w:rPr>
        <w:t>Литература</w:t>
      </w:r>
    </w:p>
    <w:p w:rsidR="0097617C" w:rsidRPr="0097617C" w:rsidRDefault="0097617C" w:rsidP="0097617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7617C">
        <w:rPr>
          <w:rFonts w:ascii="Times New Roman" w:eastAsia="Times New Roman" w:hAnsi="Times New Roman" w:cs="Times New Roman"/>
          <w:lang w:eastAsia="ru-RU"/>
        </w:rPr>
        <w:t>Коротеева</w:t>
      </w:r>
      <w:proofErr w:type="spellEnd"/>
      <w:r w:rsidRPr="0097617C">
        <w:rPr>
          <w:rFonts w:ascii="Times New Roman" w:eastAsia="Times New Roman" w:hAnsi="Times New Roman" w:cs="Times New Roman"/>
          <w:lang w:eastAsia="ru-RU"/>
        </w:rPr>
        <w:t xml:space="preserve"> Е.И. Изобразительное искусство. 2 класс. Учебник</w:t>
      </w:r>
      <w:proofErr w:type="gramStart"/>
      <w:r w:rsidRPr="0097617C">
        <w:rPr>
          <w:rFonts w:ascii="Times New Roman" w:eastAsia="Times New Roman" w:hAnsi="Times New Roman" w:cs="Times New Roman"/>
          <w:lang w:eastAsia="ru-RU"/>
        </w:rPr>
        <w:t>/П</w:t>
      </w:r>
      <w:proofErr w:type="gramEnd"/>
      <w:r w:rsidRPr="0097617C">
        <w:rPr>
          <w:rFonts w:ascii="Times New Roman" w:eastAsia="Times New Roman" w:hAnsi="Times New Roman" w:cs="Times New Roman"/>
          <w:lang w:eastAsia="ru-RU"/>
        </w:rPr>
        <w:t xml:space="preserve">од редакцией </w:t>
      </w:r>
      <w:proofErr w:type="spellStart"/>
      <w:r w:rsidRPr="0097617C">
        <w:rPr>
          <w:rFonts w:ascii="Times New Roman" w:eastAsia="Times New Roman" w:hAnsi="Times New Roman" w:cs="Times New Roman"/>
          <w:lang w:eastAsia="ru-RU"/>
        </w:rPr>
        <w:t>Б.Неменского</w:t>
      </w:r>
      <w:proofErr w:type="spellEnd"/>
      <w:r w:rsidRPr="0097617C">
        <w:rPr>
          <w:rFonts w:ascii="Times New Roman" w:eastAsia="Times New Roman" w:hAnsi="Times New Roman" w:cs="Times New Roman"/>
          <w:lang w:eastAsia="ru-RU"/>
        </w:rPr>
        <w:t>. – М.: «Просвещение», 2008</w:t>
      </w:r>
    </w:p>
    <w:p w:rsidR="0097617C" w:rsidRPr="0097617C" w:rsidRDefault="0097617C" w:rsidP="0097617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7617C">
        <w:rPr>
          <w:rFonts w:ascii="Times New Roman" w:eastAsia="Times New Roman" w:hAnsi="Times New Roman" w:cs="Times New Roman"/>
          <w:lang w:eastAsia="ru-RU"/>
        </w:rPr>
        <w:t>Б.Неменский</w:t>
      </w:r>
      <w:proofErr w:type="spellEnd"/>
      <w:r w:rsidRPr="0097617C">
        <w:rPr>
          <w:rFonts w:ascii="Times New Roman" w:eastAsia="Times New Roman" w:hAnsi="Times New Roman" w:cs="Times New Roman"/>
          <w:lang w:eastAsia="ru-RU"/>
        </w:rPr>
        <w:t>. Изобразительное искусство и художественный труд. Программа 1-9 классы. – М.: «Просвещение», 2009</w:t>
      </w:r>
    </w:p>
    <w:p w:rsidR="0097617C" w:rsidRPr="0097617C" w:rsidRDefault="0097617C" w:rsidP="0097617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617C">
        <w:rPr>
          <w:rFonts w:ascii="Times New Roman" w:eastAsia="Times New Roman" w:hAnsi="Times New Roman" w:cs="Times New Roman"/>
          <w:lang w:eastAsia="ru-RU"/>
        </w:rPr>
        <w:t>Дроздова С.Б. Изобразительное искусство. 2 класс. Поурочные планы. – Волгоград: «Учитель»</w:t>
      </w:r>
    </w:p>
    <w:p w:rsidR="0097617C" w:rsidRPr="0097617C" w:rsidRDefault="0097617C" w:rsidP="00976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617C" w:rsidRPr="0097617C" w:rsidRDefault="0097617C" w:rsidP="0097617C"/>
    <w:p w:rsidR="008329D0" w:rsidRPr="008329D0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before="56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329D0" w:rsidRPr="008329D0" w:rsidSect="00133B5A">
          <w:pgSz w:w="16834" w:h="11909" w:orient="landscape"/>
          <w:pgMar w:top="1095" w:right="1001" w:bottom="1066" w:left="360" w:header="720" w:footer="720" w:gutter="0"/>
          <w:cols w:space="60"/>
          <w:noEndnote/>
          <w:docGrid w:linePitch="299"/>
        </w:sectPr>
      </w:pPr>
    </w:p>
    <w:p w:rsidR="008329D0" w:rsidRPr="008329D0" w:rsidRDefault="008329D0" w:rsidP="00133B5A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2124" w:right="5062"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ТЕМАТИЧЕСКОЕ ПЛАНИРОВАНИЕ </w:t>
      </w:r>
      <w:r w:rsidRPr="008329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класс</w:t>
      </w:r>
    </w:p>
    <w:p w:rsidR="008329D0" w:rsidRPr="008329D0" w:rsidRDefault="008329D0" w:rsidP="008329D0">
      <w:pPr>
        <w:widowControl w:val="0"/>
        <w:autoSpaceDE w:val="0"/>
        <w:autoSpaceDN w:val="0"/>
        <w:adjustRightInd w:val="0"/>
        <w:spacing w:after="10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570"/>
        <w:gridCol w:w="1138"/>
        <w:gridCol w:w="1562"/>
        <w:gridCol w:w="1562"/>
        <w:gridCol w:w="3283"/>
        <w:gridCol w:w="1613"/>
        <w:gridCol w:w="1620"/>
        <w:gridCol w:w="1490"/>
      </w:tblGrid>
      <w:tr w:rsidR="008329D0" w:rsidRPr="0097617C" w:rsidTr="00D97154">
        <w:trPr>
          <w:trHeight w:hRule="exact" w:val="266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22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п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/п</w:t>
            </w:r>
          </w:p>
        </w:tc>
        <w:tc>
          <w:tcPr>
            <w:tcW w:w="15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302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Система уроков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Дидакти</w:t>
            </w:r>
            <w:r w:rsidRPr="0097617C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ческая модель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обучения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23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ческие средства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деятельности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учащихся</w:t>
            </w:r>
          </w:p>
        </w:tc>
        <w:tc>
          <w:tcPr>
            <w:tcW w:w="6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Задачи. Планируемый результат и уровень усвоения</w:t>
            </w:r>
          </w:p>
        </w:tc>
        <w:tc>
          <w:tcPr>
            <w:tcW w:w="1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86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Информаци</w:t>
            </w:r>
            <w:r w:rsidRPr="0097617C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онно-</w:t>
            </w:r>
            <w:r w:rsidRPr="0097617C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 xml:space="preserve">методическое </w:t>
            </w:r>
            <w:r w:rsidRPr="0097617C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обеспечение</w:t>
            </w:r>
          </w:p>
        </w:tc>
      </w:tr>
      <w:tr w:rsidR="008329D0" w:rsidRPr="0097617C" w:rsidTr="00D97154">
        <w:trPr>
          <w:trHeight w:hRule="exact" w:val="252"/>
        </w:trPr>
        <w:tc>
          <w:tcPr>
            <w:tcW w:w="5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Компетенции</w:t>
            </w:r>
          </w:p>
        </w:tc>
        <w:tc>
          <w:tcPr>
            <w:tcW w:w="14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9D0" w:rsidRPr="0097617C" w:rsidTr="00D97154">
        <w:trPr>
          <w:trHeight w:hRule="exact" w:val="252"/>
        </w:trPr>
        <w:tc>
          <w:tcPr>
            <w:tcW w:w="5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Учебно-познавательная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Информационно-</w:t>
            </w:r>
            <w:r w:rsidRPr="0097617C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коммуникатив</w:t>
            </w:r>
            <w:r w:rsidRPr="0097617C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</w:p>
        </w:tc>
        <w:tc>
          <w:tcPr>
            <w:tcW w:w="14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9D0" w:rsidRPr="0097617C" w:rsidTr="00D97154">
        <w:trPr>
          <w:trHeight w:hRule="exact" w:val="497"/>
        </w:trPr>
        <w:tc>
          <w:tcPr>
            <w:tcW w:w="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29D0" w:rsidRPr="0097617C" w:rsidRDefault="008329D0" w:rsidP="0083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166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Базовый уровень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Продвинутый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9D0" w:rsidRPr="0097617C" w:rsidTr="00D97154">
        <w:trPr>
          <w:trHeight w:hRule="exact" w:val="734"/>
        </w:trPr>
        <w:tc>
          <w:tcPr>
            <w:tcW w:w="14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1. ЧЕМ И КАК РАБОТАЮТ ХУДОЖНИКИ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(8 часов)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ознакомить детей с выразительными возможностями художественных материалов.</w:t>
            </w:r>
          </w:p>
        </w:tc>
      </w:tr>
      <w:tr w:rsidR="008329D0" w:rsidRPr="0097617C" w:rsidTr="00D97154">
        <w:trPr>
          <w:trHeight w:hRule="exact" w:val="267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Три основные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краски,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строящие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многоцветие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мира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Объясни-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иллюстра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игровая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Рассказ, бесе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да, демонстра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ция наглядных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пособий, цве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товой круг, игра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softHyphen/>
              <w:t xml:space="preserve">ная,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изображе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ние цвето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в(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без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предваритель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ного рисунка)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по памяти и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впечатлению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59" w:lineRule="exact"/>
              <w:ind w:righ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различать основные и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состав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 цвета;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59" w:lineRule="exact"/>
              <w:ind w:righ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применять первичные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живо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писные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 навыки;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59" w:lineRule="exact"/>
              <w:ind w:righ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использовать художественные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  <w:t>материалы (гуашь) и применять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их в живописи по памяти и </w:t>
            </w:r>
            <w:proofErr w:type="spellStart"/>
            <w:proofErr w:type="gramStart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впе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чатлению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Продуктивный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(СП, К)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Развитие ком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позиционного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мышления и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воображения.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Творческий (ЛС)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Умение участ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вовать в диало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ге, высказывать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свое мнение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Стихотворе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ния и загадки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 цветах; иг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ра-упражне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ние «Два в одном»</w:t>
            </w:r>
          </w:p>
        </w:tc>
      </w:tr>
      <w:tr w:rsidR="008329D0" w:rsidRPr="0097617C" w:rsidTr="00D97154">
        <w:trPr>
          <w:trHeight w:hRule="exact" w:val="375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Пять красок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в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се богатство цвета и тона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Репродук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тивная,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-ил-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люстра-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, игровая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Рассказ, бесе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да, демонстра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ция наглядных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пособий, цве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товой круг, игра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ная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изображе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ние природных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стихий круп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ными кистями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без предвари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тельного ри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сунка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 xml:space="preserve">Знать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жанр произведений изо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бразительного искусства - пей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заж.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59" w:lineRule="exact"/>
              <w:ind w:right="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различать основные и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состав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ные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цвета и смешивать их с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лой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 и черной краской;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59" w:lineRule="exact"/>
              <w:ind w:right="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использовать художественные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  <w:t>материалы (гуашь) и применять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  <w:t>их в живописи по воображению;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59" w:lineRule="exact"/>
              <w:ind w:right="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узнавать отдельные </w:t>
            </w:r>
            <w:proofErr w:type="spellStart"/>
            <w:proofErr w:type="gram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произведе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ния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выдающихся художников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(И. И. Левитан).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Творческий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(ЛС, СП, К)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Развитие ком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 xml:space="preserve">позиционного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мышления и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воображения,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навыков по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строения ком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позиции.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Творческий (ЛС)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Умение участ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вовать в диало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ге, адекватно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воспринимать произведения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художников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Стихотворе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ния И. Буни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на; игра-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упражнение 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«Осенняя па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литра»</w:t>
            </w:r>
          </w:p>
        </w:tc>
      </w:tr>
    </w:tbl>
    <w:p w:rsidR="008329D0" w:rsidRPr="0097617C" w:rsidRDefault="008329D0" w:rsidP="00832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329D0" w:rsidRPr="0097617C" w:rsidSect="00133B5A">
          <w:pgSz w:w="16834" w:h="11909" w:orient="landscape"/>
          <w:pgMar w:top="1249" w:right="1235" w:bottom="360" w:left="1235" w:header="720" w:footer="720" w:gutter="0"/>
          <w:cols w:space="60"/>
          <w:noEndnote/>
          <w:docGrid w:linePitch="299"/>
        </w:sectPr>
      </w:pPr>
    </w:p>
    <w:p w:rsidR="008329D0" w:rsidRPr="0097617C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right"/>
        <w:rPr>
          <w:rFonts w:ascii="Times New Roman" w:eastAsia="Times New Roman" w:hAnsi="Times New Roman" w:cs="Times New Roman"/>
          <w:lang w:eastAsia="ru-RU"/>
        </w:rPr>
      </w:pPr>
      <w:r w:rsidRPr="0097617C">
        <w:rPr>
          <w:rFonts w:ascii="Times New Roman" w:eastAsia="Times New Roman" w:hAnsi="Times New Roman" w:cs="Times New Roman"/>
          <w:i/>
          <w:iCs/>
          <w:spacing w:val="-3"/>
          <w:lang w:eastAsia="ru-RU"/>
        </w:rPr>
        <w:lastRenderedPageBreak/>
        <w:t>Продолжение табл.</w:t>
      </w:r>
    </w:p>
    <w:p w:rsidR="008329D0" w:rsidRPr="0097617C" w:rsidRDefault="008329D0" w:rsidP="008329D0">
      <w:pPr>
        <w:widowControl w:val="0"/>
        <w:autoSpaceDE w:val="0"/>
        <w:autoSpaceDN w:val="0"/>
        <w:adjustRightInd w:val="0"/>
        <w:spacing w:after="22" w:line="1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1570"/>
        <w:gridCol w:w="1130"/>
        <w:gridCol w:w="1562"/>
        <w:gridCol w:w="1562"/>
        <w:gridCol w:w="3240"/>
        <w:gridCol w:w="1692"/>
        <w:gridCol w:w="1606"/>
        <w:gridCol w:w="1483"/>
      </w:tblGrid>
      <w:tr w:rsidR="008329D0" w:rsidRPr="0097617C" w:rsidTr="00D97154">
        <w:trPr>
          <w:trHeight w:hRule="exact" w:val="308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Пастель и цветные мелки, аква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рель; их вы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разительные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возможности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Репродук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тивная,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иллюстра-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, игровая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Рассказ, беседа, показ презентации, демонстрация наглядных по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собий, игра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softHyphen/>
              <w:t xml:space="preserve">ная,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изображе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ние осеннего леса (по памя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ти и впечатле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нию)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Знать жанр произведений изо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бразительного искусства - пей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заж.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Уметь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использовать художест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венные материалы (акварель)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 живописи по памяти и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впеча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.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лению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Творческий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(ЛС, СП, К)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Овладение навы</w:t>
            </w:r>
            <w:r w:rsidRPr="0097617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ками построения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композиции, </w:t>
            </w:r>
            <w:r w:rsidRPr="0097617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создания творче</w:t>
            </w:r>
            <w:r w:rsidRPr="0097617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ских работ на </w:t>
            </w:r>
            <w:r w:rsidRPr="0097617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основе собствен</w:t>
            </w:r>
            <w:r w:rsidRPr="0097617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  <w:t xml:space="preserve">ного замысла, </w:t>
            </w:r>
            <w:r w:rsidRPr="0097617C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использования художественных </w:t>
            </w:r>
            <w:r w:rsidRPr="0097617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материалов (пас</w:t>
            </w:r>
            <w:r w:rsidRPr="0097617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тель, мелки).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4"/>
                <w:lang w:eastAsia="ru-RU"/>
              </w:rPr>
              <w:t>Творческий (ЛС)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Умение участ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вовать в диало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ге, адекватно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воспринимать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произведения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художников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Игра-упраж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нение «Живая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клякса»</w:t>
            </w:r>
          </w:p>
        </w:tc>
      </w:tr>
      <w:tr w:rsidR="008329D0" w:rsidRPr="0097617C" w:rsidTr="00D97154">
        <w:trPr>
          <w:trHeight w:hRule="exact" w:val="283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79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Выразитель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ные возмож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ности аппли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кации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иллюстра-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частично-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поисковая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Рассказ, беседа, показ презентации демонстрация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наглядных по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собий, игра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Парная,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созда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   апплика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ции  «Осенний листопад»    по памяти и впе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чатлению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52" w:lineRule="exact"/>
              <w:ind w:right="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сравнивать различные виды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  <w:t>изобразительного искусства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(графика, живопись,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декоратив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но-прикладное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творчество);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52" w:lineRule="exact"/>
              <w:ind w:right="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использовать художественные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материалы (бумага);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52" w:lineRule="exact"/>
              <w:ind w:right="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применять основные средства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  <w:t xml:space="preserve">художественной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выразительно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сти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 декоративных работах.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Творческий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(К, 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Умение созда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вать творческие работы на осно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ве собственного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замысла, ис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пользовать тех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нику апплика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ции.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5"/>
                <w:lang w:eastAsia="ru-RU"/>
              </w:rPr>
              <w:t>Творческий (ЛС)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Ф. И. Тютчев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«Листья»</w:t>
            </w:r>
          </w:p>
        </w:tc>
      </w:tr>
      <w:tr w:rsidR="008329D0" w:rsidRPr="0097617C" w:rsidTr="00D97154">
        <w:trPr>
          <w:trHeight w:hRule="exact" w:val="332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Выразитель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возмож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ности графи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ческих мате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риалов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Продук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тивная,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иллюстра-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  <w:proofErr w:type="spell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Рассказ, беседа,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демонстрация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наглядных по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собий, игра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но-коллектив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ная,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изображе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 xml:space="preserve">ние зимнего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леса (по памя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 и впечатле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нию), коллек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тивная компо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зиция фриз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 xml:space="preserve">Знать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вид изобразительного ис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кусства -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графика.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52" w:lineRule="exact"/>
              <w:ind w:right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сравнивать различные виды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изобразительного искусства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(графика, живопись);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52" w:lineRule="exact"/>
              <w:ind w:right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применять средство </w:t>
            </w:r>
            <w:proofErr w:type="spellStart"/>
            <w:proofErr w:type="gram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художест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венной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выразительности (линия)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 рисунке (по памяти и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впечат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лению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Продуктивный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Умение переда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вать настроение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в творческой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работе с помо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щью линии,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использовать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художественные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(тушь, уголь).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ru-RU"/>
              </w:rPr>
              <w:t>Творческий (ЛС)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Умение всту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пать в общение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друг с другом по поводу ис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кусства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М. Пришвин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«Рассказы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 природе», К. Паустов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ский «Пер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вый снег»,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В. И.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Коляки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на «Методика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организации уроков кол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лективного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творчества»,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с. 67</w:t>
            </w:r>
          </w:p>
        </w:tc>
      </w:tr>
    </w:tbl>
    <w:p w:rsidR="008329D0" w:rsidRPr="0097617C" w:rsidRDefault="008329D0" w:rsidP="00832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329D0" w:rsidRPr="0097617C">
          <w:pgSz w:w="16834" w:h="11909" w:orient="landscape"/>
          <w:pgMar w:top="1112" w:right="1199" w:bottom="360" w:left="1198" w:header="720" w:footer="720" w:gutter="0"/>
          <w:cols w:space="60"/>
          <w:noEndnote/>
        </w:sectPr>
      </w:pPr>
    </w:p>
    <w:p w:rsidR="008329D0" w:rsidRPr="0097617C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lang w:eastAsia="ru-RU"/>
        </w:rPr>
      </w:pPr>
      <w:r w:rsidRPr="0097617C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lastRenderedPageBreak/>
        <w:t>Продолжение табл.</w:t>
      </w:r>
    </w:p>
    <w:p w:rsidR="008329D0" w:rsidRPr="0097617C" w:rsidRDefault="008329D0" w:rsidP="008329D0">
      <w:pPr>
        <w:widowControl w:val="0"/>
        <w:autoSpaceDE w:val="0"/>
        <w:autoSpaceDN w:val="0"/>
        <w:adjustRightInd w:val="0"/>
        <w:spacing w:after="29" w:line="1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577"/>
        <w:gridCol w:w="1138"/>
        <w:gridCol w:w="1562"/>
        <w:gridCol w:w="1562"/>
        <w:gridCol w:w="3240"/>
        <w:gridCol w:w="1699"/>
        <w:gridCol w:w="1606"/>
        <w:gridCol w:w="1462"/>
      </w:tblGrid>
      <w:tr w:rsidR="008329D0" w:rsidRPr="0097617C" w:rsidTr="00D97154">
        <w:trPr>
          <w:trHeight w:hRule="exact" w:val="334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Выразитель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ность мате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риалов для работы в объеме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Репродук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тивная, игровая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Беседа,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демонстрация,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ная,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лепка жи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вотных родно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го края по впе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чатлению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37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Знать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 скульптуре как виде изобразительного искусства,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особенности ее восприятия.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работы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 лепке животных и птиц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в объеме.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Продуктивный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(СП, К)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Развитие худо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жественного объемно-про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странственного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мышления, уме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ние применять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технологию лепки из одного куска путем вытягивания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 вдавливания.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4"/>
                <w:lang w:eastAsia="ru-RU"/>
              </w:rPr>
              <w:t>Творческий (ЛС)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Умение адек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ватно воспри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нимать скульп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турные произ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ведения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В. Бианки. Рассказы </w:t>
            </w:r>
            <w:r w:rsidRPr="0097617C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о животных;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игра-упраж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нение «Пла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стилиновая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угадайка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8329D0" w:rsidRPr="0097617C" w:rsidTr="00D97154">
        <w:trPr>
          <w:trHeight w:hRule="exact" w:val="231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Выразитель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ные возмож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ности бумаги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Репродук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Беседа,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демонстрация,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технологиче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ские карты, макеты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Групповая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коллективная,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конструирова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ние игровой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площадки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Уметь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применять основные средства художественной выра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зительности в конструктивных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работах, навыки конструктивной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работы с бумагой, конструктив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ной фантазии и наблюдательно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сти.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Творческий (К, Р)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Умение исполь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зовать в инди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видуальной и коллективной деятельности технику бумаж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ной пластики.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ru-RU"/>
              </w:rPr>
              <w:t>Творческий (ЛС)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Умение участ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вовать в диало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ге, выполнять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работы в сме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шанной техни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ке (конструи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рование, аппли</w:t>
            </w:r>
            <w:r w:rsidRPr="0097617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кация, макети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рование)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Различные пособия по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бумаго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-пластике. 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Н. Докучаева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«Мастерим бумажный мир»</w:t>
            </w:r>
          </w:p>
        </w:tc>
      </w:tr>
      <w:tr w:rsidR="008329D0" w:rsidRPr="0097617C" w:rsidTr="00D97154">
        <w:trPr>
          <w:trHeight w:hRule="exact" w:val="359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Для художни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 любой ма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 xml:space="preserve">териал может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стать вырази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тельным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(обобщение темы)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Репродук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тивная,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частично-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поисковая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86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Беседа,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демонстрация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ная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изображе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ние ночного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праздничного города с по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мощью «не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ожиданных» материалов (серпантин, конфетти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 т. д.) на фоне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темной бумаги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52" w:lineRule="exact"/>
              <w:ind w:right="79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применять основные средства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  <w:t xml:space="preserve">художественной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выразительно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сти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в творческих работах,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навы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ки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работы с «неожиданными»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  <w:t>материалами, конструктивной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  <w:t>фантазии и наблюдательности;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52" w:lineRule="exact"/>
              <w:ind w:right="79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выполнять живописные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упражнения.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Творческий (К, Р)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Умение переда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вать настроение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в творческой работе с помо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щью компози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ции и материа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ла, использовать «неожиданные»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 в декоративных работах.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ru-RU"/>
              </w:rPr>
              <w:t>Творческий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ru-RU"/>
              </w:rPr>
              <w:t xml:space="preserve"> (СП,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ЛС)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Умение выби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рать и исполь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зовать адекват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ные вырази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тельные сред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ства в творче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ской работе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73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С.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Баруздин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«Салют»</w:t>
            </w:r>
          </w:p>
        </w:tc>
      </w:tr>
    </w:tbl>
    <w:p w:rsidR="008329D0" w:rsidRPr="0097617C" w:rsidRDefault="008329D0" w:rsidP="00832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329D0" w:rsidRPr="0097617C">
          <w:pgSz w:w="16834" w:h="11909" w:orient="landscape"/>
          <w:pgMar w:top="1098" w:right="1207" w:bottom="360" w:left="1206" w:header="720" w:footer="720" w:gutter="0"/>
          <w:cols w:space="60"/>
          <w:noEndnote/>
        </w:sectPr>
      </w:pPr>
    </w:p>
    <w:p w:rsidR="008329D0" w:rsidRPr="0097617C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lang w:eastAsia="ru-RU"/>
        </w:rPr>
      </w:pPr>
      <w:r w:rsidRPr="0097617C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lastRenderedPageBreak/>
        <w:t>Продолжение табл.</w:t>
      </w:r>
    </w:p>
    <w:p w:rsidR="008329D0" w:rsidRPr="0097617C" w:rsidRDefault="008329D0" w:rsidP="008329D0">
      <w:pPr>
        <w:widowControl w:val="0"/>
        <w:autoSpaceDE w:val="0"/>
        <w:autoSpaceDN w:val="0"/>
        <w:adjustRightInd w:val="0"/>
        <w:spacing w:after="43" w:line="1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1570"/>
        <w:gridCol w:w="1138"/>
        <w:gridCol w:w="1562"/>
        <w:gridCol w:w="1562"/>
        <w:gridCol w:w="3240"/>
        <w:gridCol w:w="1699"/>
        <w:gridCol w:w="1570"/>
        <w:gridCol w:w="1505"/>
      </w:tblGrid>
      <w:tr w:rsidR="008329D0" w:rsidRPr="0097617C" w:rsidTr="00D97154">
        <w:trPr>
          <w:trHeight w:hRule="exact" w:val="698"/>
        </w:trPr>
        <w:tc>
          <w:tcPr>
            <w:tcW w:w="14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13568"/>
                <w:tab w:val="left" w:pos="14277"/>
              </w:tabs>
              <w:autoSpaceDE w:val="0"/>
              <w:autoSpaceDN w:val="0"/>
              <w:adjustRightInd w:val="0"/>
              <w:spacing w:after="0" w:line="317" w:lineRule="exact"/>
              <w:ind w:right="7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 </w:t>
            </w: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 д е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 2. РЕАЛЬНОСТЬ И ФАНТАЗИЯ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(7 часов)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13852"/>
              </w:tabs>
              <w:autoSpaceDE w:val="0"/>
              <w:autoSpaceDN w:val="0"/>
              <w:adjustRightInd w:val="0"/>
              <w:spacing w:after="0" w:line="317" w:lineRule="exact"/>
              <w:ind w:right="7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Цель: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ознакомить детей с тремя сферами художественной деятельности - изображением, украшением и постройкой.</w:t>
            </w:r>
          </w:p>
        </w:tc>
      </w:tr>
      <w:tr w:rsidR="008329D0" w:rsidRPr="0097617C" w:rsidTr="00D97154">
        <w:trPr>
          <w:trHeight w:hRule="exact" w:val="186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Изображение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и реальность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Репродук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тивная, 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иллюстра-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  <w:proofErr w:type="spell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Беседа, упраж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нения, нагляд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ные пособия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softHyphen/>
              <w:t>ная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изображе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ние животных или зверей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59" w:lineRule="exact"/>
              <w:ind w:right="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использовать художественные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материалы (гуашь);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59" w:lineRule="exact"/>
              <w:ind w:right="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применять основные средства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  <w:t xml:space="preserve">художественной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выразительно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сти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 живописи (по памяти).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Продуктивный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(СП)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Умение решать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творческие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задачи на уров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не импровиза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ций.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ru-RU"/>
              </w:rPr>
              <w:t>Творческий (Р)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Умение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использовать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адекватные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выразительные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творческой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работе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73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В. Бианки. Рассказы 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о животных;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загадки</w:t>
            </w:r>
          </w:p>
        </w:tc>
      </w:tr>
      <w:tr w:rsidR="008329D0" w:rsidRPr="0097617C" w:rsidTr="00D97154">
        <w:trPr>
          <w:trHeight w:hRule="exact" w:val="210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Изображение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фантазия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иллюстра-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, продук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Беседа,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демонстрация,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наглядные пособия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ная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изображе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ние сказочных,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несуществую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щих животных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использовать художественные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материалы (гуашь);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применять основные средства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художественной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выразительно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сти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в рисунке (по воображению).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Продуктивный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(СП)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Умение созда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вать творческие работы на осно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ве собственного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замысла.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4"/>
                <w:lang w:eastAsia="ru-RU"/>
              </w:rPr>
              <w:t>Творческий (ЛС)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Умение участ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вовать в диа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логе, выбирать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 использовать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адекватные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выразительные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средства в ри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сунке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Мифы, сказки,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былины</w:t>
            </w:r>
          </w:p>
        </w:tc>
      </w:tr>
      <w:tr w:rsidR="008329D0" w:rsidRPr="0097617C" w:rsidTr="00D97154">
        <w:trPr>
          <w:trHeight w:hRule="exact" w:val="182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86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Украшение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и реальность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79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иллюст-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ративная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продук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Беседа,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демонстрация,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наглядные пособия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softHyphen/>
              <w:t>ная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изображе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ние паутинок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с росой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 веточками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деревьев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применять средство </w:t>
            </w:r>
            <w:proofErr w:type="spellStart"/>
            <w:proofErr w:type="gram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художест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  <w:t>венной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выразительности (линия)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в рисунке (по памяти);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понимать «язык» украшений.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Творческий (ЛС)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Умение строить композиции,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использовать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художественные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материалы (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ге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левая ручка).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4"/>
                <w:lang w:eastAsia="ru-RU"/>
              </w:rPr>
              <w:t>Творческий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4"/>
                <w:lang w:eastAsia="ru-RU"/>
              </w:rPr>
              <w:t xml:space="preserve"> (СП)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Умение участ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вовать в диа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логе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9D0" w:rsidRPr="0097617C" w:rsidTr="00D97154">
        <w:trPr>
          <w:trHeight w:hRule="exact" w:val="260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38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Украшение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фантазия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22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Репродук</w:t>
            </w:r>
            <w:r w:rsidRPr="0097617C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тивная,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иллю-стратив-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ная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 игро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Беседа, рас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сказ, нагляд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ные пособия,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4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ная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украше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ние закладки для книги узо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ром заданной формы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основные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средства художественной выра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зительности при изображении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орнамента.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Продуктивный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(СП, К)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Умение приме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нять знания об </w:t>
            </w:r>
            <w:r w:rsidRPr="0097617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орнаменте: ритм,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цвет, семантика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элементов, ис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пользовать ху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дожественные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материалы (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ге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левая ручка).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4"/>
                <w:lang w:eastAsia="ru-RU"/>
              </w:rPr>
              <w:t>Творческий (ЛС)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Умение участ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вовать в диа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логе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Игра-упраж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нение «Крес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тики-нолики»</w:t>
            </w:r>
          </w:p>
        </w:tc>
      </w:tr>
    </w:tbl>
    <w:p w:rsidR="008329D0" w:rsidRPr="0097617C" w:rsidRDefault="008329D0" w:rsidP="00832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329D0" w:rsidRPr="0097617C">
          <w:pgSz w:w="16834" w:h="11909" w:orient="landscape"/>
          <w:pgMar w:top="1173" w:right="1199" w:bottom="360" w:left="1199" w:header="720" w:footer="720" w:gutter="0"/>
          <w:cols w:space="60"/>
          <w:noEndnote/>
        </w:sectPr>
      </w:pPr>
    </w:p>
    <w:p w:rsidR="008329D0" w:rsidRPr="0097617C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jc w:val="right"/>
        <w:rPr>
          <w:rFonts w:ascii="Times New Roman" w:eastAsia="Times New Roman" w:hAnsi="Times New Roman" w:cs="Times New Roman"/>
          <w:lang w:eastAsia="ru-RU"/>
        </w:rPr>
      </w:pPr>
      <w:r w:rsidRPr="0097617C">
        <w:rPr>
          <w:rFonts w:ascii="Times New Roman" w:eastAsia="Times New Roman" w:hAnsi="Times New Roman" w:cs="Times New Roman"/>
          <w:i/>
          <w:iCs/>
          <w:spacing w:val="-3"/>
          <w:lang w:eastAsia="ru-RU"/>
        </w:rPr>
        <w:lastRenderedPageBreak/>
        <w:t>Продолжение табл.</w:t>
      </w:r>
    </w:p>
    <w:p w:rsidR="008329D0" w:rsidRPr="0097617C" w:rsidRDefault="008329D0" w:rsidP="008329D0">
      <w:pPr>
        <w:widowControl w:val="0"/>
        <w:autoSpaceDE w:val="0"/>
        <w:autoSpaceDN w:val="0"/>
        <w:adjustRightInd w:val="0"/>
        <w:spacing w:after="43" w:line="1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570"/>
        <w:gridCol w:w="1138"/>
        <w:gridCol w:w="1562"/>
        <w:gridCol w:w="1555"/>
        <w:gridCol w:w="3247"/>
        <w:gridCol w:w="1692"/>
        <w:gridCol w:w="1555"/>
        <w:gridCol w:w="1505"/>
      </w:tblGrid>
      <w:tr w:rsidR="008329D0" w:rsidRPr="0097617C" w:rsidTr="00D97154">
        <w:trPr>
          <w:trHeight w:hRule="exact" w:val="270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86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Постройка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и реальность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Репродук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тивная,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иллю-стратив-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ная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 игро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Беседа, рас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сказ, демонст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рация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но-коллек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тивная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конст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руирование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из бумаги под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водного мира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применять основные средства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  <w:t xml:space="preserve">художественной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выразительно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сти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 конструктивных работах;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использовать навыки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конст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руктивной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работы с бумагой,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конструктивной фантазии и н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а-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бл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юдател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ьности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Продуктивный (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К)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Развитие худо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жественного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объемно-про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странственного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мышления.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5"/>
                <w:lang w:eastAsia="ru-RU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Умение участ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вовать в диа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логе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Различные пособия по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бумаго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-пластике. 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Н. Докучаева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«Мастерим бумажный мир»</w:t>
            </w:r>
          </w:p>
        </w:tc>
      </w:tr>
      <w:tr w:rsidR="008329D0" w:rsidRPr="0097617C" w:rsidTr="00D97154">
        <w:trPr>
          <w:trHeight w:hRule="exact" w:val="350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81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Постройка и фантазия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Репродук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тивная,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иллю-стратив-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ная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 игро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Беседа, демон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страция, маке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ru-RU"/>
              </w:rPr>
              <w:t>ная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ru-RU"/>
              </w:rPr>
              <w:t xml:space="preserve">, групповая,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конструирова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ние фантасти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ческого города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применять основные средства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  <w:t xml:space="preserve">художественной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выразительно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сти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 конструктивных работах;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использовать навыки </w:t>
            </w:r>
            <w:proofErr w:type="spellStart"/>
            <w:proofErr w:type="gramStart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конст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руктивной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работы с бумагой,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конструктивной фантазии и на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блюдательности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Продуктивный (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К)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Развитие худо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жественного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объемно-про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странственного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мышления.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5"/>
                <w:lang w:eastAsia="ru-RU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Умение участ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вовать в диа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логе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Фрагменты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сказок с опи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санием фанта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стических зданий.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В. И.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Коляки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на «Методика организации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уроков кол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лективного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творчества»,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с. 116</w:t>
            </w:r>
          </w:p>
        </w:tc>
      </w:tr>
      <w:tr w:rsidR="008329D0" w:rsidRPr="0097617C" w:rsidTr="00D97154">
        <w:trPr>
          <w:trHeight w:hRule="exact" w:val="296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15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Братья-Мас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тера Изобра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жения, Укра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softHyphen/>
              <w:t>шения и По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softHyphen/>
              <w:t>стройки все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гда работают вместе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(обоб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щение темы)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Репродук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тивная,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иллю-стратив-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ная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, игро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Беседа, демон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страция, тех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нологические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карты, нагляд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ные пособия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ная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конструи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рование (мо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делирование)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 украшение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елочных иг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рушек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66" w:lineRule="exact"/>
              <w:ind w:right="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использовать художественные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материалы (бумага) и технику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бумагопластики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66" w:lineRule="exact"/>
              <w:ind w:right="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применять основные средства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  <w:t xml:space="preserve">художественной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выразительно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сти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в декоративных и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конструк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тивных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 работах.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Продуктивный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Умение выбрать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и применить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выразительные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для реализации собственного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замысла в худо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жественном изделии.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5"/>
                <w:lang w:eastAsia="ru-RU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Умение всту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пать в общение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друг с другом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Стихотворе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ния, посвя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щенные ново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годнему празднику, 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фрагменты из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балета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П. И. Чайков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ского «Щел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кунчик»</w:t>
            </w:r>
          </w:p>
        </w:tc>
      </w:tr>
    </w:tbl>
    <w:p w:rsidR="008329D0" w:rsidRPr="0097617C" w:rsidRDefault="008329D0" w:rsidP="00832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329D0" w:rsidRPr="0097617C">
          <w:pgSz w:w="16834" w:h="11909" w:orient="landscape"/>
          <w:pgMar w:top="1127" w:right="1218" w:bottom="360" w:left="1217" w:header="720" w:footer="720" w:gutter="0"/>
          <w:cols w:space="60"/>
          <w:noEndnote/>
        </w:sectPr>
      </w:pPr>
    </w:p>
    <w:p w:rsidR="008329D0" w:rsidRPr="0097617C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lang w:eastAsia="ru-RU"/>
        </w:rPr>
      </w:pPr>
      <w:r w:rsidRPr="0097617C">
        <w:rPr>
          <w:rFonts w:ascii="Times New Roman" w:eastAsia="Times New Roman" w:hAnsi="Times New Roman" w:cs="Times New Roman"/>
          <w:i/>
          <w:iCs/>
          <w:spacing w:val="-3"/>
          <w:lang w:eastAsia="ru-RU"/>
        </w:rPr>
        <w:lastRenderedPageBreak/>
        <w:t>Продолжение табл.</w:t>
      </w:r>
    </w:p>
    <w:p w:rsidR="008329D0" w:rsidRPr="0097617C" w:rsidRDefault="008329D0" w:rsidP="008329D0">
      <w:pPr>
        <w:widowControl w:val="0"/>
        <w:autoSpaceDE w:val="0"/>
        <w:autoSpaceDN w:val="0"/>
        <w:adjustRightInd w:val="0"/>
        <w:spacing w:after="36" w:line="1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570"/>
        <w:gridCol w:w="1138"/>
        <w:gridCol w:w="1562"/>
        <w:gridCol w:w="1555"/>
        <w:gridCol w:w="3240"/>
        <w:gridCol w:w="1699"/>
        <w:gridCol w:w="1555"/>
        <w:gridCol w:w="1505"/>
      </w:tblGrid>
      <w:tr w:rsidR="008329D0" w:rsidRPr="0097617C" w:rsidTr="00D97154">
        <w:trPr>
          <w:trHeight w:hRule="exact" w:val="684"/>
        </w:trPr>
        <w:tc>
          <w:tcPr>
            <w:tcW w:w="144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0" w:lineRule="exact"/>
              <w:ind w:right="-35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 </w:t>
            </w:r>
            <w:r w:rsidRPr="009761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 д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 л 3. О ЧЕМ ГОВОРИТ ИСКУССТВО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(11 часов)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развивать способности воспринимать оттенки чувств и выражать их в практической работе.</w:t>
            </w:r>
          </w:p>
        </w:tc>
      </w:tr>
      <w:tr w:rsidR="008329D0" w:rsidRPr="0097617C" w:rsidTr="00D97154">
        <w:trPr>
          <w:trHeight w:hRule="exact" w:val="182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Выражение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характера изображае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мых живот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Репродук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тивная,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иллюстра-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, игровая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86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Рассказ беседа, показ презентации наглядные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пособия, игра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ная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изображе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ние животных веселых, стре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мительных,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угрожающих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использовать художественные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материалы (гуашь);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применять основные средства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  <w:t xml:space="preserve">художественной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выразительно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сти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живописи (по воображению).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Продуктивный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(К, СП)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Умение решать творческие за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дачи на уровне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импровизаций.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5"/>
                <w:lang w:eastAsia="ru-RU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Умение выби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рать и исполь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зовать адек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ватные выра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зительные средства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Фрагменты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сказки Р. Ки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плинга «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Ма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угли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»; игра-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пантомима «Чудесные 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превращения»</w:t>
            </w:r>
          </w:p>
        </w:tc>
      </w:tr>
      <w:tr w:rsidR="008329D0" w:rsidRPr="0097617C" w:rsidTr="00D97154">
        <w:trPr>
          <w:trHeight w:hRule="exact" w:val="308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Выражение характера человека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в изображе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 xml:space="preserve">нии; мужской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иллюстра-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частично-поисковая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79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Рассказ, наглядные материалы,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демонстрация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softHyphen/>
              <w:t>ная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изображе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ние доброго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злого воина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 xml:space="preserve">Знать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жанры изобразительного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искусства -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портрет.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использовать художественные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материалы (гуашь);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применять основные средства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  <w:t xml:space="preserve">художественной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выразительно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 в живописи;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узнавать отдельные </w:t>
            </w:r>
            <w:proofErr w:type="spellStart"/>
            <w:proofErr w:type="gram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произведе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ния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выдающихся художников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(В. М. Васнецов).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Творческий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(СП, ЦО)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Умение созда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вать творческие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работы на осно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ве собственного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замысла, узна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вать отдельные произведения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выдающихся художников (М. Врубель, И.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Билибин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5"/>
                <w:lang w:eastAsia="ru-RU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Умение выби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рать и исполь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зовать адек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ватные выра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зительные средства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А. С. Пушкин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«Сказка о ца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ре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Салта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-не...»; отрыв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ки из былин</w:t>
            </w:r>
          </w:p>
        </w:tc>
      </w:tr>
      <w:tr w:rsidR="008329D0" w:rsidRPr="0097617C" w:rsidTr="00D97154">
        <w:trPr>
          <w:trHeight w:hRule="exact" w:val="357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w w:val="41"/>
                <w:lang w:val="en-US" w:eastAsia="ru-RU"/>
              </w:rPr>
              <w:t>i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Выражение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характера человека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в изображе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 xml:space="preserve">нии; женский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иллюстра-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частично-поисковая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Рассказ,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беседа,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наглядные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пособия,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демонстрация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ная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изображе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ние противо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положных по характеру ска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зочных обра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зов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 xml:space="preserve">Знать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жанры изобразительного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искусства -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портрет.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09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использовать художественные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материалы (гуашь, мелки);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09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применять основные средства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  <w:t xml:space="preserve">художественной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выразительно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 в живописи;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09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узнавать отдельные </w:t>
            </w:r>
            <w:proofErr w:type="spellStart"/>
            <w:proofErr w:type="gram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произведе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ния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выдающихся художников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(В. М. Васнецов).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Творческий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(СП, ЦО)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Умение создавать </w:t>
            </w:r>
            <w:r w:rsidRPr="0097617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творческие рабо</w:t>
            </w:r>
            <w:r w:rsidRPr="0097617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ты на основе соб</w:t>
            </w:r>
            <w:r w:rsidRPr="0097617C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ственного замыс</w:t>
            </w:r>
            <w:r w:rsidRPr="0097617C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ла, использовать </w:t>
            </w:r>
            <w:r w:rsidRPr="0097617C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художественные материалы (мел</w:t>
            </w:r>
            <w:r w:rsidRPr="0097617C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ки), узнавать от</w:t>
            </w:r>
            <w:r w:rsidRPr="0097617C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дельные произ</w:t>
            </w:r>
            <w:r w:rsidRPr="0097617C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ведения выда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ющихся худож</w:t>
            </w:r>
            <w:r w:rsidRPr="0097617C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ников (М. Вру</w:t>
            </w:r>
            <w:r w:rsidRPr="0097617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бель, И.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Билибин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).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5"/>
                <w:lang w:eastAsia="ru-RU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Умение участ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вовать в диа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логе, выбирать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использовать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адекватные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выразительные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А. С. Пушкин «Сказка о ца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ре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Салтане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...»</w:t>
            </w:r>
          </w:p>
        </w:tc>
      </w:tr>
    </w:tbl>
    <w:p w:rsidR="008329D0" w:rsidRPr="0097617C" w:rsidRDefault="008329D0" w:rsidP="00832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329D0" w:rsidRPr="0097617C">
          <w:pgSz w:w="16834" w:h="11909" w:orient="landscape"/>
          <w:pgMar w:top="1138" w:right="1202" w:bottom="360" w:left="1202" w:header="720" w:footer="720" w:gutter="0"/>
          <w:cols w:space="60"/>
          <w:noEndnote/>
        </w:sectPr>
      </w:pPr>
    </w:p>
    <w:p w:rsidR="008329D0" w:rsidRPr="0097617C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eastAsia="Times New Roman" w:hAnsi="Times New Roman" w:cs="Times New Roman"/>
          <w:lang w:eastAsia="ru-RU"/>
        </w:rPr>
      </w:pPr>
      <w:r w:rsidRPr="0097617C">
        <w:rPr>
          <w:rFonts w:ascii="Times New Roman" w:eastAsia="Times New Roman" w:hAnsi="Times New Roman" w:cs="Times New Roman"/>
          <w:i/>
          <w:iCs/>
          <w:spacing w:val="-3"/>
          <w:lang w:eastAsia="ru-RU"/>
        </w:rPr>
        <w:lastRenderedPageBreak/>
        <w:t>Продолжение табл.</w:t>
      </w:r>
    </w:p>
    <w:p w:rsidR="008329D0" w:rsidRPr="0097617C" w:rsidRDefault="008329D0" w:rsidP="008329D0">
      <w:pPr>
        <w:widowControl w:val="0"/>
        <w:autoSpaceDE w:val="0"/>
        <w:autoSpaceDN w:val="0"/>
        <w:adjustRightInd w:val="0"/>
        <w:spacing w:after="36" w:line="1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1570"/>
        <w:gridCol w:w="1138"/>
        <w:gridCol w:w="1555"/>
        <w:gridCol w:w="1555"/>
        <w:gridCol w:w="3247"/>
        <w:gridCol w:w="1692"/>
        <w:gridCol w:w="1555"/>
        <w:gridCol w:w="1548"/>
      </w:tblGrid>
      <w:tr w:rsidR="008329D0" w:rsidRPr="0097617C" w:rsidTr="00D97154">
        <w:trPr>
          <w:trHeight w:hRule="exact" w:val="257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 чело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 xml:space="preserve">века и его характер,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выраженный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объеме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Репродук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тивная,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иллюстра-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Рассказ, беседа,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упражнения, демонстрация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ная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создание в объеме ска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зочных обра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зов с ярко вы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раженным ха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рактером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 xml:space="preserve">Знать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вид произведений изобра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зительного искусства -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скульп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тура.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сравнивать различные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виды изобразительного искусст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ва (графики, живописи, скульп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туры).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Продуктивный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Развитие худо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жественного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объемно-про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странственного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мышления, уме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ния использо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вать художест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венные матери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алы (пластилин).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5"/>
                <w:lang w:eastAsia="ru-RU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Умение участ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вовать в диа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логе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А. С. Пушкин «Сказка о ца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ре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Салтане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...»</w:t>
            </w:r>
          </w:p>
        </w:tc>
      </w:tr>
      <w:tr w:rsidR="008329D0" w:rsidRPr="0097617C" w:rsidTr="0097617C">
        <w:trPr>
          <w:trHeight w:hRule="exact" w:val="19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Изображение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природы в разных состояниях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Репродук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тивная,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иллюстра-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Рассказ, наглядные пособия, показ презентации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демонстрация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ная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изображе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ние контраст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ных состояний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природы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 xml:space="preserve">Знать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жанр произведений изо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бразительного искусства -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пей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заж.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52" w:lineRule="exact"/>
              <w:ind w:right="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различать и применять теплые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и холодные цвета,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52" w:lineRule="exact"/>
              <w:ind w:right="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использовать художественные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материалы (гуашь).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Продуктивный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97617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617C">
              <w:rPr>
                <w:rFonts w:ascii="Times New Roman" w:hAnsi="Times New Roman" w:cs="Times New Roman"/>
                <w:spacing w:val="-8"/>
                <w:sz w:val="16"/>
                <w:szCs w:val="16"/>
                <w:lang w:eastAsia="ru-RU"/>
              </w:rPr>
              <w:t>Умение переда</w:t>
            </w:r>
            <w:r w:rsidRPr="0097617C">
              <w:rPr>
                <w:rFonts w:ascii="Times New Roman" w:hAnsi="Times New Roman" w:cs="Times New Roman"/>
                <w:spacing w:val="-8"/>
                <w:sz w:val="16"/>
                <w:szCs w:val="16"/>
                <w:lang w:eastAsia="ru-RU"/>
              </w:rPr>
              <w:softHyphen/>
              <w:t xml:space="preserve">вать настроение </w:t>
            </w:r>
            <w:r w:rsidRPr="00976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творческой ра</w:t>
            </w:r>
            <w:r w:rsidRPr="00976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97617C">
              <w:rPr>
                <w:rFonts w:ascii="Times New Roman" w:hAnsi="Times New Roman" w:cs="Times New Roman"/>
                <w:spacing w:val="-8"/>
                <w:sz w:val="16"/>
                <w:szCs w:val="16"/>
                <w:lang w:eastAsia="ru-RU"/>
              </w:rPr>
              <w:t xml:space="preserve">боте с помощью </w:t>
            </w:r>
            <w:r w:rsidRPr="00976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цвета и компози</w:t>
            </w:r>
            <w:r w:rsidRPr="00976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ции, узнавать от</w:t>
            </w:r>
            <w:r w:rsidRPr="00976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97617C">
              <w:rPr>
                <w:rFonts w:ascii="Times New Roman" w:hAnsi="Times New Roman" w:cs="Times New Roman"/>
                <w:spacing w:val="-8"/>
                <w:sz w:val="16"/>
                <w:szCs w:val="16"/>
                <w:lang w:eastAsia="ru-RU"/>
              </w:rPr>
              <w:t>дельные произве</w:t>
            </w:r>
            <w:r w:rsidRPr="0097617C">
              <w:rPr>
                <w:rFonts w:ascii="Times New Roman" w:hAnsi="Times New Roman" w:cs="Times New Roman"/>
                <w:spacing w:val="-8"/>
                <w:sz w:val="16"/>
                <w:szCs w:val="16"/>
                <w:lang w:eastAsia="ru-RU"/>
              </w:rPr>
              <w:softHyphen/>
            </w:r>
            <w:r w:rsidRPr="0097617C">
              <w:rPr>
                <w:rFonts w:ascii="Times New Roman" w:hAnsi="Times New Roman" w:cs="Times New Roman"/>
                <w:spacing w:val="-10"/>
                <w:sz w:val="16"/>
                <w:szCs w:val="16"/>
                <w:lang w:eastAsia="ru-RU"/>
              </w:rPr>
              <w:t>дения выдающих</w:t>
            </w:r>
            <w:r w:rsidRPr="0097617C">
              <w:rPr>
                <w:rFonts w:ascii="Times New Roman" w:hAnsi="Times New Roman" w:cs="Times New Roman"/>
                <w:spacing w:val="-10"/>
                <w:sz w:val="16"/>
                <w:szCs w:val="16"/>
                <w:lang w:eastAsia="ru-RU"/>
              </w:rPr>
              <w:softHyphen/>
            </w:r>
            <w:r w:rsidRPr="0097617C">
              <w:rPr>
                <w:rFonts w:ascii="Times New Roman" w:hAnsi="Times New Roman" w:cs="Times New Roman"/>
                <w:spacing w:val="-7"/>
                <w:sz w:val="16"/>
                <w:szCs w:val="16"/>
                <w:lang w:eastAsia="ru-RU"/>
              </w:rPr>
              <w:t xml:space="preserve">ся художников </w:t>
            </w:r>
            <w:r w:rsidRPr="00976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(И. Айвазовский). </w:t>
            </w:r>
            <w:r w:rsidRPr="0097617C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  <w:lang w:eastAsia="ru-RU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97617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617C">
              <w:rPr>
                <w:rFonts w:ascii="Times New Roman" w:hAnsi="Times New Roman" w:cs="Times New Roman"/>
                <w:spacing w:val="-2"/>
                <w:sz w:val="16"/>
                <w:szCs w:val="16"/>
                <w:lang w:eastAsia="ru-RU"/>
              </w:rPr>
              <w:t>Умение выби</w:t>
            </w:r>
            <w:r w:rsidRPr="0097617C">
              <w:rPr>
                <w:rFonts w:ascii="Times New Roman" w:hAnsi="Times New Roman" w:cs="Times New Roman"/>
                <w:spacing w:val="-2"/>
                <w:sz w:val="16"/>
                <w:szCs w:val="16"/>
                <w:lang w:eastAsia="ru-RU"/>
              </w:rPr>
              <w:softHyphen/>
              <w:t>рать и исполь</w:t>
            </w:r>
            <w:r w:rsidRPr="0097617C">
              <w:rPr>
                <w:rFonts w:ascii="Times New Roman" w:hAnsi="Times New Roman" w:cs="Times New Roman"/>
                <w:spacing w:val="-2"/>
                <w:sz w:val="16"/>
                <w:szCs w:val="16"/>
                <w:lang w:eastAsia="ru-RU"/>
              </w:rPr>
              <w:softHyphen/>
            </w:r>
            <w:r w:rsidRPr="00976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зовать адек</w:t>
            </w:r>
            <w:r w:rsidRPr="00976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97617C">
              <w:rPr>
                <w:rFonts w:ascii="Times New Roman" w:hAnsi="Times New Roman" w:cs="Times New Roman"/>
                <w:spacing w:val="-2"/>
                <w:sz w:val="16"/>
                <w:szCs w:val="16"/>
                <w:lang w:eastAsia="ru-RU"/>
              </w:rPr>
              <w:t>ватные выра</w:t>
            </w:r>
            <w:r w:rsidRPr="0097617C">
              <w:rPr>
                <w:rFonts w:ascii="Times New Roman" w:hAnsi="Times New Roman" w:cs="Times New Roman"/>
                <w:spacing w:val="-2"/>
                <w:sz w:val="16"/>
                <w:szCs w:val="16"/>
                <w:lang w:eastAsia="ru-RU"/>
              </w:rPr>
              <w:softHyphen/>
            </w:r>
            <w:r w:rsidRPr="00976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зительные средства, </w:t>
            </w:r>
            <w:r w:rsidRPr="0097617C">
              <w:rPr>
                <w:rFonts w:ascii="Times New Roman" w:hAnsi="Times New Roman" w:cs="Times New Roman"/>
                <w:spacing w:val="-2"/>
                <w:sz w:val="16"/>
                <w:szCs w:val="16"/>
                <w:lang w:eastAsia="ru-RU"/>
              </w:rPr>
              <w:t>адекватно вос</w:t>
            </w:r>
            <w:r w:rsidRPr="0097617C">
              <w:rPr>
                <w:rFonts w:ascii="Times New Roman" w:hAnsi="Times New Roman" w:cs="Times New Roman"/>
                <w:spacing w:val="-2"/>
                <w:sz w:val="16"/>
                <w:szCs w:val="16"/>
                <w:lang w:eastAsia="ru-RU"/>
              </w:rPr>
              <w:softHyphen/>
            </w:r>
            <w:r w:rsidRPr="0097617C">
              <w:rPr>
                <w:rFonts w:ascii="Times New Roman" w:hAnsi="Times New Roman" w:cs="Times New Roman"/>
                <w:spacing w:val="-4"/>
                <w:sz w:val="16"/>
                <w:szCs w:val="16"/>
                <w:lang w:eastAsia="ru-RU"/>
              </w:rPr>
              <w:t>принимать ху</w:t>
            </w:r>
            <w:r w:rsidRPr="0097617C">
              <w:rPr>
                <w:rFonts w:ascii="Times New Roman" w:hAnsi="Times New Roman" w:cs="Times New Roman"/>
                <w:spacing w:val="-4"/>
                <w:sz w:val="16"/>
                <w:szCs w:val="16"/>
                <w:lang w:eastAsia="ru-RU"/>
              </w:rPr>
              <w:softHyphen/>
            </w:r>
            <w:r w:rsidRPr="0097617C">
              <w:rPr>
                <w:rFonts w:ascii="Times New Roman" w:hAnsi="Times New Roman" w:cs="Times New Roman"/>
                <w:spacing w:val="-2"/>
                <w:sz w:val="16"/>
                <w:szCs w:val="16"/>
                <w:lang w:eastAsia="ru-RU"/>
              </w:rPr>
              <w:t>дожественные произведения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А. С. Пушкин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«Сказка о ры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баке и рыбке»;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отрывки из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произведения с описанием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природы</w:t>
            </w:r>
          </w:p>
        </w:tc>
      </w:tr>
      <w:tr w:rsidR="008329D0" w:rsidRPr="0097617C" w:rsidTr="00D97154">
        <w:trPr>
          <w:trHeight w:hRule="exact" w:val="205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Человек и его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украшения. Выражение характера человека через укра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шения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Репродук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, объяви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 но-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иллюстра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396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Рассказ, беседа, наглядные пособия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2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softHyphen/>
              <w:t>ная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украше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ние вырезан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ных из бумаги богатырских доспехов, ко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кошников за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данной формы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52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использовать художественные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материалы (гуашь);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52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применять основные средства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  <w:t xml:space="preserve">художественной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выразительно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сти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 декоративных работах.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Творческий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(ЛС, 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Умение созда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вать творческие работы на осно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ве собственного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замысла.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Исследователь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ский (ЦО)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Умение участ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вовать в диа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логе, исполь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зовать источ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ники инфор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мации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86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А. С. Пушкин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«Сказка о ца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ре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Салта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не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...»; отрыв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ки из былин</w:t>
            </w:r>
          </w:p>
        </w:tc>
      </w:tr>
      <w:tr w:rsidR="008329D0" w:rsidRPr="0097617C" w:rsidTr="00D97154">
        <w:trPr>
          <w:trHeight w:hRule="exact" w:val="18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Выражение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намерений через укра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шение. «Мор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softHyphen/>
              <w:t xml:space="preserve">ской бой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Сал-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тана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пира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тов»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Репродук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тивная,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иллюстра-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Рассказ,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наглядные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пособия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Коллективно-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1"/>
                <w:lang w:eastAsia="ru-RU"/>
              </w:rPr>
              <w:t>индивидуальная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1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украшение двух </w:t>
            </w:r>
            <w:r w:rsidRPr="0097617C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противополож</w:t>
            </w:r>
            <w:r w:rsidRPr="0097617C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ных по намере</w:t>
            </w:r>
            <w:r w:rsidRPr="0097617C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ниям сказочных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флотов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52" w:lineRule="exact"/>
              <w:ind w:right="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различать и применять теплые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и холодные цвета;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52" w:lineRule="exact"/>
              <w:ind w:right="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использовать художественные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материалы (гуашь).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Продуктивный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Умение постро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ить композицию,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формулировать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собственный замысел.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ru-RU"/>
              </w:rPr>
              <w:t xml:space="preserve">Творческий (К,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А. С. Пушкин </w:t>
            </w:r>
            <w:r w:rsidRPr="0097617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«Сказка о царе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Салтане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...»;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Н. Рерих «За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морские гос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ти»; другие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иллюстрации</w:t>
            </w:r>
          </w:p>
        </w:tc>
      </w:tr>
    </w:tbl>
    <w:p w:rsidR="008329D0" w:rsidRPr="0097617C" w:rsidRDefault="008329D0" w:rsidP="00832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329D0" w:rsidRPr="0097617C">
          <w:pgSz w:w="16834" w:h="11909" w:orient="landscape"/>
          <w:pgMar w:top="1094" w:right="1203" w:bottom="360" w:left="1203" w:header="720" w:footer="720" w:gutter="0"/>
          <w:cols w:space="60"/>
          <w:noEndnote/>
        </w:sectPr>
      </w:pPr>
    </w:p>
    <w:p w:rsidR="008329D0" w:rsidRPr="0097617C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lang w:eastAsia="ru-RU"/>
        </w:rPr>
      </w:pPr>
      <w:r w:rsidRPr="0097617C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lastRenderedPageBreak/>
        <w:t>Продолжение табл.</w:t>
      </w:r>
    </w:p>
    <w:p w:rsidR="008329D0" w:rsidRPr="0097617C" w:rsidRDefault="008329D0" w:rsidP="008329D0">
      <w:pPr>
        <w:widowControl w:val="0"/>
        <w:autoSpaceDE w:val="0"/>
        <w:autoSpaceDN w:val="0"/>
        <w:adjustRightInd w:val="0"/>
        <w:spacing w:after="36" w:line="1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562"/>
        <w:gridCol w:w="1138"/>
        <w:gridCol w:w="1562"/>
        <w:gridCol w:w="1555"/>
        <w:gridCol w:w="3240"/>
        <w:gridCol w:w="1692"/>
        <w:gridCol w:w="1555"/>
        <w:gridCol w:w="1505"/>
      </w:tblGrid>
      <w:tr w:rsidR="008329D0" w:rsidRPr="0097617C" w:rsidTr="00D97154">
        <w:trPr>
          <w:trHeight w:hRule="exact" w:val="145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Cs/>
                <w:lang w:eastAsia="ru-RU"/>
              </w:rPr>
              <w:t>23 - 24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 xml:space="preserve">Образ здания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его назна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чение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иллюстра-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частично-поисковая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Рассказ, бесе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да, наглядные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пособия, тех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нологические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карты, макеты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ная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конструи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рование здания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 определен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ным образом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79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Уметь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применять основные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средства художественной выра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зительности в конструктивных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работах.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Продуктивный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Развитие худо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жественного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объемно-про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странственного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мышления.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5"/>
                <w:lang w:eastAsia="ru-RU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Умение выби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рать и исполь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зовать адек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ватные выра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зительные средства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9D0" w:rsidRPr="0097617C" w:rsidTr="00D97154">
        <w:trPr>
          <w:trHeight w:hRule="exact" w:val="197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Cs/>
                <w:lang w:eastAsia="ru-RU"/>
              </w:rPr>
              <w:t>25 - 26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В изображе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softHyphen/>
              <w:t>нии, украше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нии и построй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ке человек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  <w:t xml:space="preserve">выражает свои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чувства, мыс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ли, настроение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Игровая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Ролевая игра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«Мы художни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ки и зрители»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Выставка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Знать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основные жанры и виды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произведений изобразительного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искусства.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Уметь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сравнивать различные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виды и жанры изобразительного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искусства (графики, живописи, 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декоративно-прикладного искус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ства).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1"/>
                <w:lang w:eastAsia="ru-RU"/>
              </w:rPr>
              <w:t xml:space="preserve">Исследовательский (ЦО,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1"/>
                <w:lang w:eastAsia="ru-RU"/>
              </w:rPr>
              <w:t>Р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1"/>
                <w:lang w:eastAsia="ru-RU"/>
              </w:rPr>
              <w:t>, К)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Умение всту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пать в общение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друг с другом по поводу ис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кусства, участ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вовать в диа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логе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9D0" w:rsidRPr="0097617C" w:rsidTr="00D97154">
        <w:trPr>
          <w:trHeight w:hRule="exact" w:val="677"/>
        </w:trPr>
        <w:tc>
          <w:tcPr>
            <w:tcW w:w="143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14305"/>
              </w:tabs>
              <w:autoSpaceDE w:val="0"/>
              <w:autoSpaceDN w:val="0"/>
              <w:adjustRightInd w:val="0"/>
              <w:spacing w:after="0" w:line="302" w:lineRule="exact"/>
              <w:ind w:righ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 з д е л 4. КАК ГОВОРИТ ИСКУССТВО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(8 часов)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14305"/>
              </w:tabs>
              <w:autoSpaceDE w:val="0"/>
              <w:autoSpaceDN w:val="0"/>
              <w:adjustRightInd w:val="0"/>
              <w:spacing w:after="0" w:line="302" w:lineRule="exact"/>
              <w:ind w:righ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ознакомить со средствами образной выразительности в изобразительном искусстве.</w:t>
            </w:r>
          </w:p>
        </w:tc>
      </w:tr>
      <w:tr w:rsidR="008329D0" w:rsidRPr="0097617C" w:rsidTr="00D97154">
        <w:trPr>
          <w:trHeight w:hRule="exact" w:val="146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t>Цвет как сред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ство выраже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  <w:t xml:space="preserve">ния: «теплые»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 xml:space="preserve">и «холодные»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цвета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Репродук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тивная,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иллюстра-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  <w:proofErr w:type="spell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22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Рассказ, бесе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да, демонстра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ция, пособие по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цветоведе-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нию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ная,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изображе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ние угасающе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го костра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38" w:lineRule="exact"/>
              <w:ind w:right="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различать основные и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состав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ные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, теплые и холодные цвета;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38" w:lineRule="exact"/>
              <w:ind w:right="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использовать художественные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материалы (гуашь).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Репродуктивный (ЛС)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Умение участ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вовать в диа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логе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Э. Григ «Ут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ро» (фрагмент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из сюиты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«Пер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Гюнт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»);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А. Глазунов.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Фантазии</w:t>
            </w:r>
          </w:p>
        </w:tc>
      </w:tr>
      <w:tr w:rsidR="008329D0" w:rsidRPr="0097617C" w:rsidTr="00D97154">
        <w:trPr>
          <w:trHeight w:hRule="exact" w:val="221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Цвет как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средство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выражения: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«тихие»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(«глухие»)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и «звонкие»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цвета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иллюстра-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, продук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22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Рассказ,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демонстрация,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пособие по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цветоведению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ная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изображе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ние Солнечно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го города или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царства Снеж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ной королевы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различать основные и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состав</w:t>
            </w:r>
            <w:r w:rsidRPr="009761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, теплые и холодные цвета;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использовать художественные</w:t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(гуашь);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применять основные средства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художественной выразительности</w:t>
            </w:r>
            <w:r w:rsidRPr="0097617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в живописи (по воображению).</w:t>
            </w:r>
            <w:r w:rsidRPr="0097617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br/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Творческий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(СП, Р)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Развитие компо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зиционного мышления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 воображения.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5"/>
                <w:lang w:eastAsia="ru-RU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Умение выби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рать и исполь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зовать адек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ватные выра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зительные средства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Отрывки из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сказок Н. Но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сова «Незнай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ка в Солнеч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 xml:space="preserve">ном городе»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Г.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X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. Андер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сена «Снеж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ная королева»</w:t>
            </w:r>
          </w:p>
        </w:tc>
      </w:tr>
      <w:tr w:rsidR="008329D0" w:rsidRPr="0097617C" w:rsidTr="00D97154">
        <w:trPr>
          <w:trHeight w:hRule="exact" w:val="144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Линия как средство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  <w:t xml:space="preserve">выражения: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ритм линий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Репродук</w:t>
            </w:r>
            <w:r w:rsidRPr="0097617C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тивная,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иллюстра-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  <w:proofErr w:type="spell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Рассказ,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беседа,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наглядные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пособия,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демонстрация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ная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изображе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ние весенних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ручьев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художест</w:t>
            </w: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венные материалы (гуашь), при</w:t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  <w:t>менять основные средства худо</w:t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жественной выразительности </w:t>
            </w: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(линия) в живописи.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Продуктивный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Умение построения композиции.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5"/>
                <w:lang w:eastAsia="ru-RU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Умение участ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вовать в диа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логе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М. Пришвин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«Лесной ру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 xml:space="preserve">чей»; А.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Арен-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ский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«Лесной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ручей», «Пре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людия»</w:t>
            </w:r>
          </w:p>
        </w:tc>
      </w:tr>
    </w:tbl>
    <w:p w:rsidR="008329D0" w:rsidRPr="0097617C" w:rsidRDefault="008329D0" w:rsidP="00832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329D0" w:rsidRPr="0097617C">
          <w:pgSz w:w="16834" w:h="11909" w:orient="landscape"/>
          <w:pgMar w:top="1116" w:right="1224" w:bottom="360" w:left="1224" w:header="720" w:footer="720" w:gutter="0"/>
          <w:cols w:space="60"/>
          <w:noEndnote/>
        </w:sectPr>
      </w:pPr>
    </w:p>
    <w:p w:rsidR="008329D0" w:rsidRPr="0097617C" w:rsidRDefault="008329D0" w:rsidP="008329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lang w:eastAsia="ru-RU"/>
        </w:rPr>
      </w:pPr>
      <w:r w:rsidRPr="0097617C">
        <w:rPr>
          <w:rFonts w:ascii="Times New Roman" w:eastAsia="Times New Roman" w:hAnsi="Times New Roman" w:cs="Times New Roman"/>
          <w:i/>
          <w:iCs/>
          <w:spacing w:val="-5"/>
          <w:lang w:eastAsia="ru-RU"/>
        </w:rPr>
        <w:lastRenderedPageBreak/>
        <w:t>Окончание табл.</w:t>
      </w:r>
    </w:p>
    <w:p w:rsidR="008329D0" w:rsidRPr="0097617C" w:rsidRDefault="008329D0" w:rsidP="008329D0">
      <w:pPr>
        <w:widowControl w:val="0"/>
        <w:autoSpaceDE w:val="0"/>
        <w:autoSpaceDN w:val="0"/>
        <w:adjustRightInd w:val="0"/>
        <w:spacing w:after="29" w:line="1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8"/>
        <w:gridCol w:w="1562"/>
        <w:gridCol w:w="1130"/>
        <w:gridCol w:w="1562"/>
        <w:gridCol w:w="1562"/>
        <w:gridCol w:w="3233"/>
        <w:gridCol w:w="1692"/>
        <w:gridCol w:w="1555"/>
        <w:gridCol w:w="1498"/>
      </w:tblGrid>
      <w:tr w:rsidR="008329D0" w:rsidRPr="0097617C" w:rsidTr="00D97154">
        <w:trPr>
          <w:trHeight w:hRule="exact" w:val="1706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22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Линия как средство вы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ражения: ха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рактер линий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иллюстра-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, продук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Беседа,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наглядные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пособия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ная, парная,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изображение ветки с опре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деленным ха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рактером и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настроением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38" w:lineRule="exact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использовать художественные</w:t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(гуашь);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38" w:lineRule="exact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применять основные средства</w:t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br/>
              <w:t xml:space="preserve">художественной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выразительно</w:t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(линия) в живописи.</w:t>
            </w: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Продуктивный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(К, 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Умение построения композиции.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5"/>
                <w:lang w:eastAsia="ru-RU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Умение участ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вовать в диа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логе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Японские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трехстишия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(хокку)</w:t>
            </w:r>
          </w:p>
        </w:tc>
      </w:tr>
      <w:tr w:rsidR="008329D0" w:rsidRPr="0097617C" w:rsidTr="00D97154">
        <w:trPr>
          <w:trHeight w:hRule="exact" w:val="175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Ритм пятен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как средство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выражения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Объясни-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иллюстра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поисковая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Рассказ,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упражнения,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наглядные и методиче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ские пособия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Парная,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ритмическое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расположение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летящих птиц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 плоскости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5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использовать художественные</w:t>
            </w:r>
            <w:r w:rsidRPr="0097617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(гуашь);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5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применять основные средства</w:t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br/>
              <w:t xml:space="preserve">художественной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выразительно</w:t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сти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(пятно) в творческой работе</w:t>
            </w:r>
            <w:r w:rsidRPr="009761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Продуктивный (К, 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Умение построения композиции.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5"/>
                <w:lang w:eastAsia="ru-RU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Фрагменты </w:t>
            </w:r>
            <w:r w:rsidRPr="0097617C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произведений 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 ярко выра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женной рит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мической ор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ганизацией</w:t>
            </w:r>
          </w:p>
        </w:tc>
      </w:tr>
      <w:tr w:rsidR="008329D0" w:rsidRPr="0097617C" w:rsidTr="00D97154">
        <w:trPr>
          <w:trHeight w:hRule="exact" w:val="17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Пропорции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выражают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Репродук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тивная,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объясни-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иллюстра-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тивная</w:t>
            </w:r>
            <w:proofErr w:type="spell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Рассказ, наглядные пособия,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демонстрация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2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Индивидуаль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ная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,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конструи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рование птиц с разным ха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рактером пропорций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38" w:lineRule="exact"/>
              <w:ind w:righ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использовать художественные</w:t>
            </w:r>
            <w:r w:rsidRPr="0097617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(бумага);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238" w:lineRule="exact"/>
              <w:ind w:righ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применять основные средства</w:t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br/>
              <w:t xml:space="preserve">художественной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выразительно</w:t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сти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в конструктивных работах.</w:t>
            </w:r>
            <w:r w:rsidRPr="0097617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br/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Продуктивный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(К, 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Уметь переда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вать настроение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в творческой работе с помо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щью конструи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рования.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Твор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4"/>
                <w:lang w:eastAsia="ru-RU"/>
              </w:rPr>
              <w:t>ческий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4"/>
                <w:lang w:eastAsia="ru-RU"/>
              </w:rPr>
              <w:t xml:space="preserve"> (ЛС, СП)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Умение выби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рать и исполь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зовать адек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ватные выра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зительные средства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Пособия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бумагопла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стике</w:t>
            </w:r>
            <w:proofErr w:type="spellEnd"/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Н. Докучаева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«Мастерим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бумажный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мир»</w:t>
            </w:r>
          </w:p>
        </w:tc>
      </w:tr>
      <w:tr w:rsidR="008329D0" w:rsidRPr="0097617C" w:rsidTr="00D97154">
        <w:trPr>
          <w:trHeight w:hRule="exact" w:val="198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Ритм линий и пятен, цвет,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пропорции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-с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редства вы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разительно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87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Продук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Беседа,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наглядные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пособия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i/>
                <w:iCs/>
                <w:spacing w:val="-4"/>
                <w:lang w:eastAsia="ru-RU"/>
              </w:rPr>
              <w:t xml:space="preserve">Коллективная,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создание пан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но «Весна. Шум птиц»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5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использовать художественные</w:t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br/>
            </w:r>
            <w:r w:rsidRPr="0097617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материалы (гуашь, акварель);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5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применять основные средства</w:t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br/>
              <w:t xml:space="preserve">художественной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выразительно</w:t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br/>
            </w:r>
            <w:proofErr w:type="spellStart"/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  <w:proofErr w:type="gramEnd"/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творческой работе.</w:t>
            </w: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Творческий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(К, 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Умение постро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ения компози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ции, использо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вания художест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венных мате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риалов (воско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вых мелков).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5"/>
                <w:lang w:eastAsia="ru-RU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Умение участ</w:t>
            </w:r>
            <w:r w:rsidRPr="009761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вовать в диа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логе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9D0" w:rsidRPr="0097617C" w:rsidTr="00D97154">
        <w:trPr>
          <w:trHeight w:hRule="exact" w:val="197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 xml:space="preserve">Обобщающий </w:t>
            </w:r>
            <w:r w:rsidRPr="00976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 года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Игровая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Ролевая игра-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беседа «Мы художники и зрители»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Выставка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 </w:t>
            </w:r>
            <w:r w:rsidRPr="0097617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основные жанры и виды </w:t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произведений изобразительного </w:t>
            </w:r>
            <w:r w:rsidRPr="0097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искусства.</w:t>
            </w:r>
          </w:p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 </w:t>
            </w:r>
            <w:r w:rsidRPr="0097617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сравнивать различные </w:t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виды и жанры изобразительного </w:t>
            </w:r>
            <w:r w:rsidRPr="0097617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искусства (графики, живописи, </w:t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декоративно-прикладного искус</w:t>
            </w:r>
            <w:r w:rsidRPr="009761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ства). </w:t>
            </w:r>
            <w:proofErr w:type="gramStart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ru-RU"/>
              </w:rPr>
              <w:t>Творческий</w:t>
            </w:r>
            <w:proofErr w:type="gramEnd"/>
            <w:r w:rsidRPr="0097617C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ru-RU"/>
              </w:rPr>
              <w:t xml:space="preserve"> (СП, ЦО)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Умение анали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зировать резуль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таты сравнения. 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Исследователь</w:t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ский (ЛС, К)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Умение участ</w:t>
            </w:r>
            <w:r w:rsidRPr="0097617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вовать в диа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логе, вступать </w:t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 xml:space="preserve">в общение 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друг с другом 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 поводу от</w:t>
            </w:r>
            <w:r w:rsidRPr="0097617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ношения к ис</w:t>
            </w:r>
            <w:r w:rsidRPr="0097617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7617C">
              <w:rPr>
                <w:rFonts w:ascii="Times New Roman" w:eastAsia="Times New Roman" w:hAnsi="Times New Roman" w:cs="Times New Roman"/>
                <w:lang w:eastAsia="ru-RU"/>
              </w:rPr>
              <w:t>кусству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D0" w:rsidRPr="0097617C" w:rsidRDefault="008329D0" w:rsidP="00832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29D0" w:rsidRPr="0097617C" w:rsidRDefault="008329D0" w:rsidP="00832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329D0" w:rsidRPr="0097617C">
          <w:pgSz w:w="16834" w:h="11909" w:orient="landscape"/>
          <w:pgMar w:top="1162" w:right="1221" w:bottom="360" w:left="1220" w:header="720" w:footer="720" w:gutter="0"/>
          <w:cols w:space="60"/>
          <w:noEndnote/>
        </w:sectPr>
      </w:pPr>
    </w:p>
    <w:p w:rsidR="008329D0" w:rsidRPr="0097617C" w:rsidRDefault="008329D0" w:rsidP="00976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8329D0" w:rsidRPr="0097617C" w:rsidSect="008329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0944E8F"/>
    <w:multiLevelType w:val="hybridMultilevel"/>
    <w:tmpl w:val="F754D3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50B153E"/>
    <w:multiLevelType w:val="singleLevel"/>
    <w:tmpl w:val="7B9A3030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06D019FD"/>
    <w:multiLevelType w:val="singleLevel"/>
    <w:tmpl w:val="2A3CBFF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0A8379C4"/>
    <w:multiLevelType w:val="singleLevel"/>
    <w:tmpl w:val="6CDA6808"/>
    <w:lvl w:ilvl="0">
      <w:start w:val="10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5">
    <w:nsid w:val="0F5F55D0"/>
    <w:multiLevelType w:val="singleLevel"/>
    <w:tmpl w:val="A8D0B6CA"/>
    <w:lvl w:ilvl="0">
      <w:start w:val="10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">
    <w:nsid w:val="15BB6E18"/>
    <w:multiLevelType w:val="singleLevel"/>
    <w:tmpl w:val="A8D0B6CA"/>
    <w:lvl w:ilvl="0">
      <w:start w:val="10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7">
    <w:nsid w:val="16D10694"/>
    <w:multiLevelType w:val="hybridMultilevel"/>
    <w:tmpl w:val="31EEFF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7CC294A"/>
    <w:multiLevelType w:val="hybridMultilevel"/>
    <w:tmpl w:val="86F873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AEB6930"/>
    <w:multiLevelType w:val="singleLevel"/>
    <w:tmpl w:val="3AC2A31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221E2465"/>
    <w:multiLevelType w:val="singleLevel"/>
    <w:tmpl w:val="6CDA6808"/>
    <w:lvl w:ilvl="0">
      <w:start w:val="10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1">
    <w:nsid w:val="31717BE9"/>
    <w:multiLevelType w:val="singleLevel"/>
    <w:tmpl w:val="CCF2FB3A"/>
    <w:lvl w:ilvl="0">
      <w:start w:val="10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2">
    <w:nsid w:val="32800E37"/>
    <w:multiLevelType w:val="singleLevel"/>
    <w:tmpl w:val="29E836A8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014083"/>
    <w:multiLevelType w:val="singleLevel"/>
    <w:tmpl w:val="35EAE170"/>
    <w:lvl w:ilvl="0">
      <w:start w:val="8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5">
    <w:nsid w:val="436122BC"/>
    <w:multiLevelType w:val="hybridMultilevel"/>
    <w:tmpl w:val="8A6026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3A3143E"/>
    <w:multiLevelType w:val="hybridMultilevel"/>
    <w:tmpl w:val="768C77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7A24798"/>
    <w:multiLevelType w:val="hybridMultilevel"/>
    <w:tmpl w:val="91BEA0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A432DDC"/>
    <w:multiLevelType w:val="singleLevel"/>
    <w:tmpl w:val="2A3CBFF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7A23BA"/>
    <w:multiLevelType w:val="singleLevel"/>
    <w:tmpl w:val="7B9A3030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55EF0538"/>
    <w:multiLevelType w:val="singleLevel"/>
    <w:tmpl w:val="C764C938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2">
    <w:nsid w:val="67737FE9"/>
    <w:multiLevelType w:val="singleLevel"/>
    <w:tmpl w:val="A852E128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3">
    <w:nsid w:val="74B23251"/>
    <w:multiLevelType w:val="singleLevel"/>
    <w:tmpl w:val="2A3CBFF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4"/>
  </w:num>
  <w:num w:numId="14">
    <w:abstractNumId w:val="18"/>
  </w:num>
  <w:num w:numId="15">
    <w:abstractNumId w:val="20"/>
  </w:num>
  <w:num w:numId="16">
    <w:abstractNumId w:val="6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8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"/>
  </w:num>
  <w:num w:numId="21">
    <w:abstractNumId w:val="5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2"/>
  </w:num>
  <w:num w:numId="25">
    <w:abstractNumId w:val="14"/>
  </w:num>
  <w:num w:numId="26">
    <w:abstractNumId w:val="10"/>
  </w:num>
  <w:num w:numId="27">
    <w:abstractNumId w:val="21"/>
  </w:num>
  <w:num w:numId="28">
    <w:abstractNumId w:val="2"/>
  </w:num>
  <w:num w:numId="29">
    <w:abstractNumId w:val="11"/>
  </w:num>
  <w:num w:numId="30">
    <w:abstractNumId w:val="7"/>
  </w:num>
  <w:num w:numId="31">
    <w:abstractNumId w:val="1"/>
  </w:num>
  <w:num w:numId="32">
    <w:abstractNumId w:val="16"/>
  </w:num>
  <w:num w:numId="33">
    <w:abstractNumId w:val="15"/>
  </w:num>
  <w:num w:numId="34">
    <w:abstractNumId w:val="17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■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4"/>
  </w:num>
  <w:num w:numId="39">
    <w:abstractNumId w:val="13"/>
  </w:num>
  <w:num w:numId="40">
    <w:abstractNumId w:val="1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D0"/>
    <w:rsid w:val="00133B5A"/>
    <w:rsid w:val="001422A8"/>
    <w:rsid w:val="001E3184"/>
    <w:rsid w:val="008329D0"/>
    <w:rsid w:val="0097617C"/>
    <w:rsid w:val="00AC5F38"/>
    <w:rsid w:val="00B148F0"/>
    <w:rsid w:val="00C74D90"/>
    <w:rsid w:val="00CC25B3"/>
    <w:rsid w:val="00D9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832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29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semiHidden/>
    <w:rsid w:val="008329D0"/>
  </w:style>
  <w:style w:type="paragraph" w:styleId="a3">
    <w:name w:val="Normal (Web)"/>
    <w:basedOn w:val="a"/>
    <w:rsid w:val="0083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329D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329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329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32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832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29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semiHidden/>
    <w:rsid w:val="008329D0"/>
  </w:style>
  <w:style w:type="paragraph" w:styleId="a3">
    <w:name w:val="Normal (Web)"/>
    <w:basedOn w:val="a"/>
    <w:rsid w:val="0083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329D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329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329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3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5169</Words>
  <Characters>29467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2012-08-24T13:10:00Z</dcterms:created>
  <dcterms:modified xsi:type="dcterms:W3CDTF">2012-09-08T11:11:00Z</dcterms:modified>
</cp:coreProperties>
</file>