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60" w:rsidRDefault="009833BA">
      <w:pPr>
        <w:rPr>
          <w:sz w:val="28"/>
          <w:szCs w:val="28"/>
        </w:rPr>
      </w:pPr>
      <w:r>
        <w:rPr>
          <w:sz w:val="28"/>
          <w:szCs w:val="28"/>
        </w:rPr>
        <w:t xml:space="preserve"> МБОУ Начальная общеобразовательная школа п. </w:t>
      </w:r>
      <w:proofErr w:type="gramStart"/>
      <w:r>
        <w:rPr>
          <w:sz w:val="28"/>
          <w:szCs w:val="28"/>
        </w:rPr>
        <w:t>Звёздный</w:t>
      </w:r>
      <w:proofErr w:type="gramEnd"/>
      <w:r>
        <w:rPr>
          <w:sz w:val="28"/>
          <w:szCs w:val="28"/>
        </w:rPr>
        <w:t>.</w:t>
      </w: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40"/>
          <w:szCs w:val="40"/>
        </w:rPr>
      </w:pPr>
    </w:p>
    <w:p w:rsidR="009833BA" w:rsidRDefault="009833BA">
      <w:pPr>
        <w:rPr>
          <w:sz w:val="40"/>
          <w:szCs w:val="40"/>
        </w:rPr>
      </w:pPr>
    </w:p>
    <w:p w:rsidR="009833BA" w:rsidRDefault="009833BA">
      <w:pPr>
        <w:rPr>
          <w:sz w:val="40"/>
          <w:szCs w:val="40"/>
        </w:rPr>
      </w:pPr>
    </w:p>
    <w:p w:rsidR="009833BA" w:rsidRDefault="009833B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Журнал учёта достижений</w:t>
      </w:r>
    </w:p>
    <w:p w:rsidR="009833BA" w:rsidRDefault="009833B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обучающихся 4 класса «А»</w:t>
      </w:r>
    </w:p>
    <w:p w:rsidR="009833BA" w:rsidRDefault="009833B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по математике.</w:t>
      </w:r>
    </w:p>
    <w:p w:rsidR="009833BA" w:rsidRDefault="009833BA">
      <w:pPr>
        <w:rPr>
          <w:sz w:val="40"/>
          <w:szCs w:val="40"/>
        </w:rPr>
      </w:pPr>
    </w:p>
    <w:p w:rsidR="009833BA" w:rsidRDefault="009833BA">
      <w:pPr>
        <w:rPr>
          <w:sz w:val="40"/>
          <w:szCs w:val="40"/>
        </w:rPr>
      </w:pPr>
    </w:p>
    <w:p w:rsidR="009833BA" w:rsidRDefault="009833BA">
      <w:pPr>
        <w:rPr>
          <w:sz w:val="40"/>
          <w:szCs w:val="40"/>
        </w:rPr>
      </w:pP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Составитель: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Кичанова</w:t>
      </w:r>
      <w:proofErr w:type="spellEnd"/>
      <w:r>
        <w:rPr>
          <w:sz w:val="28"/>
          <w:szCs w:val="28"/>
        </w:rPr>
        <w:t xml:space="preserve"> Елена Михайловна.</w:t>
      </w: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2013 – 2014 учебный год.</w:t>
      </w:r>
    </w:p>
    <w:p w:rsidR="009833BA" w:rsidRDefault="009833BA">
      <w:pPr>
        <w:rPr>
          <w:sz w:val="28"/>
          <w:szCs w:val="28"/>
        </w:rPr>
      </w:pP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Журнал учёта достижений обучающихся в 4 классе «А» составлен по принципу учёта УУД в соответствии с календарно – тематическим планированием по курсу математики по программе «Школа 2100».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 xml:space="preserve">            В 4 классе выведены на контроль следующие разделы: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>- Дроби.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>-  Уравнения.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>- Задачи с пропорциональными величинами.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>- Задачи на нахождение периметра, площади.</w:t>
      </w:r>
    </w:p>
    <w:p w:rsidR="009833BA" w:rsidRDefault="009833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52C62">
        <w:rPr>
          <w:sz w:val="28"/>
          <w:szCs w:val="28"/>
        </w:rPr>
        <w:t>Арифметические действия (сложение, вычитание, умножение, деление) с многозначными числами.</w:t>
      </w:r>
    </w:p>
    <w:p w:rsidR="00352C62" w:rsidRDefault="00352C62">
      <w:pPr>
        <w:rPr>
          <w:sz w:val="28"/>
          <w:szCs w:val="28"/>
        </w:rPr>
      </w:pPr>
      <w:r>
        <w:rPr>
          <w:sz w:val="28"/>
          <w:szCs w:val="28"/>
        </w:rPr>
        <w:t>- Действия с именованными числами.</w:t>
      </w:r>
    </w:p>
    <w:p w:rsidR="00352C62" w:rsidRDefault="00352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Такая систематизация даёт учителю возможность отслеживать результаты обучения каждого ребёнка по предмету, позволяет спланировать коррекционную работу и оказать своевременную индивидуальную помощь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.</w:t>
      </w:r>
    </w:p>
    <w:p w:rsidR="00352C62" w:rsidRDefault="00352C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Журнал учёта достижений способствует повышению успеваемости и качества знаний в классе.</w:t>
      </w: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Default="00352C62">
      <w:pPr>
        <w:rPr>
          <w:sz w:val="28"/>
          <w:szCs w:val="28"/>
        </w:rPr>
      </w:pPr>
    </w:p>
    <w:p w:rsidR="00352C62" w:rsidRPr="00397EFE" w:rsidRDefault="00204D7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К</w:t>
      </w:r>
      <w:r w:rsidR="00352C62" w:rsidRPr="00397EFE">
        <w:rPr>
          <w:sz w:val="24"/>
          <w:szCs w:val="24"/>
        </w:rPr>
        <w:t>онтроль.</w:t>
      </w:r>
    </w:p>
    <w:p w:rsidR="00352C62" w:rsidRPr="00397EFE" w:rsidRDefault="00397EFE">
      <w:pPr>
        <w:rPr>
          <w:sz w:val="24"/>
          <w:szCs w:val="24"/>
        </w:rPr>
      </w:pPr>
      <w:r w:rsidRPr="00397EFE">
        <w:rPr>
          <w:sz w:val="24"/>
          <w:szCs w:val="24"/>
        </w:rPr>
        <w:t>1. К</w:t>
      </w:r>
      <w:r w:rsidR="00352C62" w:rsidRPr="00397EFE">
        <w:rPr>
          <w:sz w:val="24"/>
          <w:szCs w:val="24"/>
        </w:rPr>
        <w:t>онтрольная работа</w:t>
      </w:r>
      <w:r w:rsidRPr="00397EFE">
        <w:rPr>
          <w:sz w:val="24"/>
          <w:szCs w:val="24"/>
        </w:rPr>
        <w:t>№1 (входная).</w:t>
      </w:r>
    </w:p>
    <w:p w:rsidR="00352C62" w:rsidRPr="00397EFE" w:rsidRDefault="00352C62">
      <w:pPr>
        <w:rPr>
          <w:sz w:val="24"/>
          <w:szCs w:val="24"/>
        </w:rPr>
      </w:pPr>
      <w:r w:rsidRPr="00397EFE">
        <w:rPr>
          <w:sz w:val="24"/>
          <w:szCs w:val="24"/>
        </w:rPr>
        <w:t xml:space="preserve"> 2. Математический диктант.</w:t>
      </w:r>
    </w:p>
    <w:p w:rsidR="00352C62" w:rsidRPr="00397EFE" w:rsidRDefault="00352C62">
      <w:pPr>
        <w:rPr>
          <w:sz w:val="24"/>
          <w:szCs w:val="24"/>
        </w:rPr>
      </w:pPr>
      <w:r w:rsidRPr="00397EFE">
        <w:rPr>
          <w:sz w:val="24"/>
          <w:szCs w:val="24"/>
        </w:rPr>
        <w:t>3.Тест №1.</w:t>
      </w:r>
    </w:p>
    <w:p w:rsidR="00352C62" w:rsidRPr="00397EFE" w:rsidRDefault="00352C62">
      <w:pPr>
        <w:rPr>
          <w:sz w:val="24"/>
          <w:szCs w:val="24"/>
        </w:rPr>
      </w:pPr>
      <w:r w:rsidRPr="00397EFE">
        <w:rPr>
          <w:sz w:val="24"/>
          <w:szCs w:val="24"/>
        </w:rPr>
        <w:t>4.Нахождение доли от числа.</w:t>
      </w:r>
    </w:p>
    <w:p w:rsidR="00352C62" w:rsidRPr="00397EFE" w:rsidRDefault="00352C62">
      <w:pPr>
        <w:rPr>
          <w:sz w:val="24"/>
          <w:szCs w:val="24"/>
        </w:rPr>
      </w:pPr>
      <w:r w:rsidRPr="00397EFE">
        <w:rPr>
          <w:sz w:val="24"/>
          <w:szCs w:val="24"/>
        </w:rPr>
        <w:t>5. Нахождение числа по его доле.</w:t>
      </w:r>
    </w:p>
    <w:p w:rsidR="00352C62" w:rsidRPr="00397EFE" w:rsidRDefault="00352C62">
      <w:pPr>
        <w:rPr>
          <w:sz w:val="24"/>
          <w:szCs w:val="24"/>
        </w:rPr>
      </w:pPr>
      <w:r w:rsidRPr="00397EFE">
        <w:rPr>
          <w:sz w:val="24"/>
          <w:szCs w:val="24"/>
        </w:rPr>
        <w:t>6.Решение задач по теме «Дроби».</w:t>
      </w:r>
    </w:p>
    <w:p w:rsidR="00352C62" w:rsidRDefault="00352C62">
      <w:pPr>
        <w:rPr>
          <w:sz w:val="24"/>
          <w:szCs w:val="24"/>
        </w:rPr>
      </w:pPr>
      <w:r w:rsidRPr="00397EFE">
        <w:rPr>
          <w:sz w:val="24"/>
          <w:szCs w:val="24"/>
        </w:rPr>
        <w:t>7.</w:t>
      </w:r>
      <w:r w:rsidR="00397EFE" w:rsidRPr="00397EFE">
        <w:rPr>
          <w:sz w:val="24"/>
          <w:szCs w:val="24"/>
        </w:rPr>
        <w:t>Контрольная работа №2.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8.Тест №2.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9.Письменное сложение многозначных чисел.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10. Письменное вычитание многозначных чисел.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11.Тест №3.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12. Контрольная работа №3.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13. Математический диктант.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14.Преобразование именованных чисел.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15.Нахождение площади и периметра.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16.Решение уравнений.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17.Точные и приближённые значения.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18. Задачи с пропорциональными величинами.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 xml:space="preserve">19.Умножение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однозначное.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 xml:space="preserve">20.Деление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однозначное.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21.Тест №4.Умножение и деление круглых чисел.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22. Деление с остатком.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23.Контрольная работа №4.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24. Математический диктант.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25.Решение уравнений.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 xml:space="preserve">26.Умножение многозначных чисел на </w:t>
      </w:r>
      <w:proofErr w:type="gramStart"/>
      <w:r>
        <w:rPr>
          <w:sz w:val="24"/>
          <w:szCs w:val="24"/>
        </w:rPr>
        <w:t>круглые</w:t>
      </w:r>
      <w:proofErr w:type="gramEnd"/>
      <w:r>
        <w:rPr>
          <w:sz w:val="24"/>
          <w:szCs w:val="24"/>
        </w:rPr>
        <w:t>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27. Деление многозначных чисел на </w:t>
      </w:r>
      <w:proofErr w:type="gramStart"/>
      <w:r>
        <w:rPr>
          <w:sz w:val="24"/>
          <w:szCs w:val="24"/>
        </w:rPr>
        <w:t>круглые</w:t>
      </w:r>
      <w:proofErr w:type="gramEnd"/>
      <w:r>
        <w:rPr>
          <w:sz w:val="24"/>
          <w:szCs w:val="24"/>
        </w:rPr>
        <w:t>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 xml:space="preserve">28.Умножение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двузначное.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 xml:space="preserve">29. Умножение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трёхзначное.</w:t>
      </w:r>
    </w:p>
    <w:p w:rsidR="00397EFE" w:rsidRDefault="00397EFE">
      <w:pPr>
        <w:rPr>
          <w:sz w:val="24"/>
          <w:szCs w:val="24"/>
        </w:rPr>
      </w:pPr>
      <w:r>
        <w:rPr>
          <w:sz w:val="24"/>
          <w:szCs w:val="24"/>
        </w:rPr>
        <w:t>30.</w:t>
      </w:r>
      <w:r w:rsidR="00067794">
        <w:rPr>
          <w:sz w:val="24"/>
          <w:szCs w:val="24"/>
        </w:rPr>
        <w:t>Решение задач с пропорциональными величинами.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 xml:space="preserve">31.Контрольная работа №5. 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>32. Математический диктант.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>33.Тест №5.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 xml:space="preserve">34.Деление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двузначное.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 xml:space="preserve">35. Деление многозначного числа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трёхзначное.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>36.Арифметические действия над числами.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>37. Действия с именованными числами.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>38.Контрольная работа №6.</w:t>
      </w:r>
    </w:p>
    <w:p w:rsidR="00067794" w:rsidRDefault="00067794">
      <w:pPr>
        <w:rPr>
          <w:sz w:val="24"/>
          <w:szCs w:val="24"/>
        </w:rPr>
      </w:pPr>
      <w:r>
        <w:rPr>
          <w:sz w:val="24"/>
          <w:szCs w:val="24"/>
        </w:rPr>
        <w:t>39. Математический диктант.</w:t>
      </w:r>
    </w:p>
    <w:p w:rsidR="0042590A" w:rsidRDefault="0042590A">
      <w:pPr>
        <w:rPr>
          <w:sz w:val="24"/>
          <w:szCs w:val="24"/>
        </w:rPr>
      </w:pPr>
      <w:r>
        <w:rPr>
          <w:sz w:val="24"/>
          <w:szCs w:val="24"/>
        </w:rPr>
        <w:t>40.Итоговая контрольная работа.</w:t>
      </w: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42590A">
      <w:pPr>
        <w:rPr>
          <w:sz w:val="24"/>
          <w:szCs w:val="24"/>
        </w:rPr>
      </w:pPr>
    </w:p>
    <w:p w:rsidR="0042590A" w:rsidRDefault="00F33B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714"/>
        <w:gridCol w:w="555"/>
        <w:gridCol w:w="555"/>
        <w:gridCol w:w="420"/>
        <w:gridCol w:w="420"/>
        <w:gridCol w:w="555"/>
        <w:gridCol w:w="420"/>
        <w:gridCol w:w="555"/>
        <w:gridCol w:w="555"/>
        <w:gridCol w:w="421"/>
        <w:gridCol w:w="561"/>
        <w:gridCol w:w="460"/>
        <w:gridCol w:w="460"/>
        <w:gridCol w:w="460"/>
        <w:gridCol w:w="460"/>
      </w:tblGrid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учащихся</w:t>
            </w:r>
          </w:p>
        </w:tc>
        <w:tc>
          <w:tcPr>
            <w:tcW w:w="567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rPr>
          <w:trHeight w:val="404"/>
        </w:trPr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  <w:tr w:rsidR="00F33B3F" w:rsidTr="00F33B3F">
        <w:tc>
          <w:tcPr>
            <w:tcW w:w="2802" w:type="dxa"/>
          </w:tcPr>
          <w:p w:rsidR="0042590A" w:rsidRDefault="00F33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42590A" w:rsidRDefault="0042590A">
            <w:pPr>
              <w:rPr>
                <w:sz w:val="24"/>
                <w:szCs w:val="24"/>
              </w:rPr>
            </w:pPr>
          </w:p>
        </w:tc>
      </w:tr>
    </w:tbl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067794" w:rsidRDefault="00067794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79"/>
        <w:gridCol w:w="552"/>
        <w:gridCol w:w="552"/>
        <w:gridCol w:w="460"/>
        <w:gridCol w:w="460"/>
        <w:gridCol w:w="552"/>
        <w:gridCol w:w="460"/>
        <w:gridCol w:w="552"/>
        <w:gridCol w:w="552"/>
        <w:gridCol w:w="460"/>
        <w:gridCol w:w="552"/>
        <w:gridCol w:w="460"/>
        <w:gridCol w:w="460"/>
        <w:gridCol w:w="460"/>
        <w:gridCol w:w="460"/>
      </w:tblGrid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учащихся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rPr>
          <w:trHeight w:val="404"/>
        </w:trPr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</w:tbl>
    <w:p w:rsidR="00F33B3F" w:rsidRDefault="00F33B3F" w:rsidP="00F33B3F">
      <w:pPr>
        <w:rPr>
          <w:sz w:val="24"/>
          <w:szCs w:val="24"/>
        </w:rPr>
      </w:pPr>
    </w:p>
    <w:p w:rsidR="00067794" w:rsidRPr="00397EFE" w:rsidRDefault="00067794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p w:rsidR="00F33B3F" w:rsidRDefault="00F33B3F" w:rsidP="00F33B3F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72"/>
        <w:gridCol w:w="558"/>
        <w:gridCol w:w="558"/>
        <w:gridCol w:w="460"/>
        <w:gridCol w:w="460"/>
        <w:gridCol w:w="559"/>
        <w:gridCol w:w="460"/>
        <w:gridCol w:w="559"/>
        <w:gridCol w:w="559"/>
        <w:gridCol w:w="460"/>
        <w:gridCol w:w="559"/>
        <w:gridCol w:w="460"/>
        <w:gridCol w:w="460"/>
        <w:gridCol w:w="409"/>
        <w:gridCol w:w="378"/>
      </w:tblGrid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учащихся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rPr>
          <w:trHeight w:val="404"/>
        </w:trPr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  <w:tr w:rsidR="00F33B3F" w:rsidTr="002D5FDC">
        <w:tc>
          <w:tcPr>
            <w:tcW w:w="2802" w:type="dxa"/>
          </w:tcPr>
          <w:p w:rsidR="00F33B3F" w:rsidRDefault="00390C00" w:rsidP="002D5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  <w:tc>
          <w:tcPr>
            <w:tcW w:w="391" w:type="dxa"/>
          </w:tcPr>
          <w:p w:rsidR="00F33B3F" w:rsidRDefault="00F33B3F" w:rsidP="002D5FDC">
            <w:pPr>
              <w:rPr>
                <w:sz w:val="24"/>
                <w:szCs w:val="24"/>
              </w:rPr>
            </w:pPr>
          </w:p>
        </w:tc>
      </w:tr>
    </w:tbl>
    <w:p w:rsidR="009833BA" w:rsidRPr="009833BA" w:rsidRDefault="009833BA">
      <w:pPr>
        <w:rPr>
          <w:sz w:val="28"/>
          <w:szCs w:val="28"/>
        </w:rPr>
      </w:pPr>
    </w:p>
    <w:sectPr w:rsidR="009833BA" w:rsidRPr="009833BA" w:rsidSect="00FF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BA"/>
    <w:rsid w:val="00067794"/>
    <w:rsid w:val="001A7CA9"/>
    <w:rsid w:val="00204D74"/>
    <w:rsid w:val="00352C62"/>
    <w:rsid w:val="00390C00"/>
    <w:rsid w:val="00397EFE"/>
    <w:rsid w:val="0042590A"/>
    <w:rsid w:val="004766C8"/>
    <w:rsid w:val="007E310C"/>
    <w:rsid w:val="009833BA"/>
    <w:rsid w:val="009F403B"/>
    <w:rsid w:val="00C41A90"/>
    <w:rsid w:val="00E47485"/>
    <w:rsid w:val="00F33B3F"/>
    <w:rsid w:val="00FF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2014-03-12T18:38:00Z</dcterms:created>
  <dcterms:modified xsi:type="dcterms:W3CDTF">2014-03-12T19:03:00Z</dcterms:modified>
</cp:coreProperties>
</file>