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B" w:rsidRPr="006E73CB" w:rsidRDefault="004872AB" w:rsidP="0048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4640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 урока</w:t>
      </w:r>
      <w:r w:rsidR="005A712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математики во 2 классе УМК « Гармония»</w:t>
      </w:r>
    </w:p>
    <w:p w:rsidR="00CC6F2A" w:rsidRPr="00CC6F2A" w:rsidRDefault="00CC6F2A" w:rsidP="0048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F2A" w:rsidRPr="004255D0" w:rsidRDefault="00CC6F2A" w:rsidP="0042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D0">
        <w:rPr>
          <w:rFonts w:ascii="Times New Roman" w:hAnsi="Times New Roman" w:cs="Times New Roman"/>
          <w:sz w:val="24"/>
          <w:szCs w:val="24"/>
        </w:rPr>
        <w:t xml:space="preserve">Тема урока </w:t>
      </w:r>
      <w:proofErr w:type="spellStart"/>
      <w:r w:rsidRPr="004255D0">
        <w:rPr>
          <w:rFonts w:ascii="Times New Roman" w:hAnsi="Times New Roman" w:cs="Times New Roman"/>
          <w:sz w:val="24"/>
          <w:szCs w:val="24"/>
        </w:rPr>
        <w:t>_</w:t>
      </w:r>
      <w:r w:rsidR="00C04D4C" w:rsidRPr="004255D0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proofErr w:type="spellEnd"/>
      <w:r w:rsidR="00C04D4C" w:rsidRPr="004255D0">
        <w:rPr>
          <w:rFonts w:ascii="Times New Roman" w:hAnsi="Times New Roman" w:cs="Times New Roman"/>
          <w:sz w:val="24"/>
          <w:szCs w:val="24"/>
          <w:u w:val="single"/>
        </w:rPr>
        <w:t xml:space="preserve"> задач. Совершенствование вычислительных умений</w:t>
      </w:r>
      <w:r w:rsidR="00C04D4C" w:rsidRPr="004255D0">
        <w:rPr>
          <w:rFonts w:ascii="Times New Roman" w:hAnsi="Times New Roman" w:cs="Times New Roman"/>
          <w:sz w:val="24"/>
          <w:szCs w:val="24"/>
        </w:rPr>
        <w:t>.</w:t>
      </w:r>
    </w:p>
    <w:p w:rsidR="004255D0" w:rsidRPr="004255D0" w:rsidRDefault="004255D0" w:rsidP="004255D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55D0">
        <w:rPr>
          <w:rFonts w:ascii="Times New Roman" w:eastAsia="Times New Roman" w:hAnsi="Times New Roman" w:cs="Times New Roman"/>
          <w:iCs/>
          <w:sz w:val="24"/>
          <w:szCs w:val="24"/>
        </w:rPr>
        <w:t>Деятельностная</w:t>
      </w:r>
      <w:proofErr w:type="spellEnd"/>
      <w:r w:rsidRPr="004255D0">
        <w:rPr>
          <w:rFonts w:ascii="Times New Roman" w:eastAsia="Times New Roman" w:hAnsi="Times New Roman" w:cs="Times New Roman"/>
          <w:sz w:val="24"/>
          <w:szCs w:val="24"/>
        </w:rPr>
        <w:t> цель: формирование у учащихся способностей к выявлению причин затруднений и коррекции собственных действий.</w:t>
      </w:r>
    </w:p>
    <w:p w:rsidR="004255D0" w:rsidRPr="004255D0" w:rsidRDefault="004255D0" w:rsidP="0042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D0">
        <w:rPr>
          <w:rFonts w:ascii="Times New Roman" w:eastAsia="Times New Roman" w:hAnsi="Times New Roman" w:cs="Times New Roman"/>
          <w:iCs/>
          <w:sz w:val="24"/>
          <w:szCs w:val="24"/>
        </w:rPr>
        <w:t>Содержательная </w:t>
      </w:r>
      <w:r w:rsidRPr="004255D0">
        <w:rPr>
          <w:rFonts w:ascii="Times New Roman" w:eastAsia="Times New Roman" w:hAnsi="Times New Roman" w:cs="Times New Roman"/>
          <w:sz w:val="24"/>
          <w:szCs w:val="24"/>
        </w:rPr>
        <w:t xml:space="preserve">цель: закрепление и коррекция   </w:t>
      </w:r>
      <w:proofErr w:type="gramStart"/>
      <w:r w:rsidRPr="004255D0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proofErr w:type="gramEnd"/>
      <w:r w:rsidRPr="004255D0">
        <w:rPr>
          <w:rFonts w:ascii="Times New Roman" w:eastAsia="Times New Roman" w:hAnsi="Times New Roman" w:cs="Times New Roman"/>
          <w:sz w:val="24"/>
          <w:szCs w:val="24"/>
        </w:rPr>
        <w:t>   способ сложения, вычитания</w:t>
      </w:r>
    </w:p>
    <w:p w:rsidR="00954359" w:rsidRPr="00954359" w:rsidRDefault="00954359" w:rsidP="0095435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Образовательные задачи:</w:t>
      </w:r>
    </w:p>
    <w:p w:rsidR="00954359" w:rsidRPr="00954359" w:rsidRDefault="00954359" w:rsidP="009543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 xml:space="preserve">Обеспечить усвоение учащимися способа сложения  двузначного и  однозначного чисел с переходом </w:t>
      </w:r>
      <w:proofErr w:type="spellStart"/>
      <w:r w:rsidRPr="00954359">
        <w:rPr>
          <w:rFonts w:ascii="Times New Roman" w:hAnsi="Times New Roman" w:cs="Times New Roman"/>
          <w:bCs/>
        </w:rPr>
        <w:t>черезразряд</w:t>
      </w:r>
      <w:proofErr w:type="spellEnd"/>
      <w:r w:rsidRPr="00954359">
        <w:rPr>
          <w:rFonts w:ascii="Times New Roman" w:hAnsi="Times New Roman" w:cs="Times New Roman"/>
          <w:bCs/>
        </w:rPr>
        <w:t>;</w:t>
      </w:r>
    </w:p>
    <w:p w:rsidR="00954359" w:rsidRPr="00954359" w:rsidRDefault="00954359" w:rsidP="009543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Обобщить и систематизировать знания и умения детей по работе над  задачами;</w:t>
      </w:r>
    </w:p>
    <w:p w:rsidR="00954359" w:rsidRPr="00954359" w:rsidRDefault="00954359" w:rsidP="009543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Отработать навыки решения примеров, задач;</w:t>
      </w:r>
    </w:p>
    <w:p w:rsidR="00954359" w:rsidRPr="00954359" w:rsidRDefault="00954359" w:rsidP="009543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Устранить пробелы в знаниях;</w:t>
      </w:r>
    </w:p>
    <w:p w:rsidR="00954359" w:rsidRPr="00954359" w:rsidRDefault="00954359" w:rsidP="0095435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 xml:space="preserve"> Воспитательные задачи:</w:t>
      </w:r>
    </w:p>
    <w:p w:rsidR="00954359" w:rsidRPr="00954359" w:rsidRDefault="00954359" w:rsidP="009543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Воспитания патриотизма;</w:t>
      </w:r>
    </w:p>
    <w:p w:rsidR="00954359" w:rsidRPr="00954359" w:rsidRDefault="00954359" w:rsidP="009543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Добросовестного отношения к труду: ответственное выполнение заданий, дисциплинированность, собранность;</w:t>
      </w:r>
    </w:p>
    <w:p w:rsidR="00954359" w:rsidRPr="00954359" w:rsidRDefault="00954359" w:rsidP="009543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Толерантности;</w:t>
      </w:r>
    </w:p>
    <w:p w:rsidR="00954359" w:rsidRPr="00954359" w:rsidRDefault="00954359" w:rsidP="0095435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Развивающие задачи:</w:t>
      </w:r>
    </w:p>
    <w:p w:rsidR="00954359" w:rsidRPr="00954359" w:rsidRDefault="00954359" w:rsidP="00954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Развитие речи: обогащение и усложнение словарного запаса;</w:t>
      </w:r>
    </w:p>
    <w:p w:rsidR="00954359" w:rsidRPr="00954359" w:rsidRDefault="00954359" w:rsidP="00954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Развитие мышления: умения анализировать, сравнивать, определять и объяснять понятия, ставить и разрешать проблемы;</w:t>
      </w:r>
    </w:p>
    <w:p w:rsidR="00954359" w:rsidRPr="00954359" w:rsidRDefault="00954359" w:rsidP="009543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359">
        <w:rPr>
          <w:rFonts w:ascii="Times New Roman" w:hAnsi="Times New Roman" w:cs="Times New Roman"/>
          <w:bCs/>
        </w:rPr>
        <w:t>Развитие умения управлять своими двигательными действиями;</w:t>
      </w:r>
    </w:p>
    <w:p w:rsidR="004255D0" w:rsidRPr="00954359" w:rsidRDefault="004255D0" w:rsidP="00425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D0" w:rsidRPr="004255D0" w:rsidRDefault="004255D0" w:rsidP="0042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D0">
        <w:rPr>
          <w:rFonts w:ascii="Times New Roman" w:hAnsi="Times New Roman" w:cs="Times New Roman"/>
          <w:sz w:val="24"/>
          <w:szCs w:val="24"/>
        </w:rPr>
        <w:t>Тип урока</w:t>
      </w:r>
      <w:r w:rsidR="00F258A3">
        <w:rPr>
          <w:rFonts w:ascii="Times New Roman" w:hAnsi="Times New Roman" w:cs="Times New Roman"/>
          <w:sz w:val="24"/>
          <w:szCs w:val="24"/>
        </w:rPr>
        <w:t xml:space="preserve"> </w:t>
      </w:r>
      <w:r w:rsidR="00954359">
        <w:rPr>
          <w:rFonts w:ascii="Times New Roman" w:hAnsi="Times New Roman" w:cs="Times New Roman"/>
          <w:sz w:val="24"/>
          <w:szCs w:val="24"/>
        </w:rPr>
        <w:t xml:space="preserve">  урок- </w:t>
      </w:r>
      <w:r w:rsidR="00F258A3">
        <w:rPr>
          <w:rFonts w:ascii="Times New Roman" w:hAnsi="Times New Roman" w:cs="Times New Roman"/>
          <w:sz w:val="24"/>
          <w:szCs w:val="24"/>
        </w:rPr>
        <w:t>рефлексия</w:t>
      </w:r>
    </w:p>
    <w:p w:rsidR="004255D0" w:rsidRDefault="004255D0" w:rsidP="0042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5D0">
        <w:rPr>
          <w:rFonts w:ascii="Times New Roman" w:hAnsi="Times New Roman" w:cs="Times New Roman"/>
          <w:sz w:val="24"/>
          <w:szCs w:val="24"/>
        </w:rPr>
        <w:t>Форма урока</w:t>
      </w:r>
      <w:r w:rsidR="00954359">
        <w:rPr>
          <w:rFonts w:ascii="Times New Roman" w:hAnsi="Times New Roman" w:cs="Times New Roman"/>
          <w:sz w:val="24"/>
          <w:szCs w:val="24"/>
        </w:rPr>
        <w:t xml:space="preserve"> </w:t>
      </w:r>
      <w:r w:rsidR="00F258A3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gramStart"/>
      <w:r w:rsidR="00F258A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F258A3">
        <w:rPr>
          <w:rFonts w:ascii="Times New Roman" w:hAnsi="Times New Roman" w:cs="Times New Roman"/>
          <w:sz w:val="24"/>
          <w:szCs w:val="24"/>
        </w:rPr>
        <w:t>гра</w:t>
      </w:r>
    </w:p>
    <w:p w:rsidR="00F258A3" w:rsidRDefault="00F258A3" w:rsidP="0042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Ф</w:t>
      </w:r>
      <w:r w:rsidRPr="00A92299">
        <w:rPr>
          <w:rFonts w:ascii="Times New Roman" w:eastAsia="Times New Roman" w:hAnsi="Times New Roman" w:cs="Times New Roman"/>
        </w:rPr>
        <w:t>орма организации учебной деятельности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A92299">
        <w:rPr>
          <w:rFonts w:ascii="Times New Roman" w:eastAsia="Times New Roman" w:hAnsi="Times New Roman" w:cs="Times New Roman"/>
        </w:rPr>
        <w:t>фронтальная</w:t>
      </w:r>
      <w:proofErr w:type="gramEnd"/>
      <w:r w:rsidRPr="00A92299">
        <w:rPr>
          <w:rFonts w:ascii="Times New Roman" w:eastAsia="Times New Roman" w:hAnsi="Times New Roman" w:cs="Times New Roman"/>
        </w:rPr>
        <w:t xml:space="preserve"> - совместные действия всех учащихся класса под руководством учителя.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  <w:r w:rsidRPr="00A92299">
        <w:rPr>
          <w:rFonts w:ascii="Times New Roman" w:eastAsia="Times New Roman" w:hAnsi="Times New Roman" w:cs="Times New Roman"/>
        </w:rPr>
        <w:t xml:space="preserve">индивидуальная </w:t>
      </w:r>
      <w:proofErr w:type="gramStart"/>
      <w:r w:rsidRPr="00A92299">
        <w:rPr>
          <w:rFonts w:ascii="Times New Roman" w:eastAsia="Times New Roman" w:hAnsi="Times New Roman" w:cs="Times New Roman"/>
        </w:rPr>
        <w:t>–с</w:t>
      </w:r>
      <w:proofErr w:type="gramEnd"/>
      <w:r w:rsidRPr="00A92299">
        <w:rPr>
          <w:rFonts w:ascii="Times New Roman" w:eastAsia="Times New Roman" w:hAnsi="Times New Roman" w:cs="Times New Roman"/>
        </w:rPr>
        <w:t>амостоятельную работу каждого ученика в отдельности.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  <w:r w:rsidRPr="00A92299">
        <w:rPr>
          <w:rFonts w:ascii="Times New Roman" w:eastAsia="Times New Roman" w:hAnsi="Times New Roman" w:cs="Times New Roman"/>
        </w:rPr>
        <w:t xml:space="preserve">групповая - работа в группах из 3-6 </w:t>
      </w:r>
      <w:proofErr w:type="spellStart"/>
      <w:r w:rsidRPr="00A92299">
        <w:rPr>
          <w:rFonts w:ascii="Times New Roman" w:eastAsia="Times New Roman" w:hAnsi="Times New Roman" w:cs="Times New Roman"/>
        </w:rPr>
        <w:t>человек</w:t>
      </w:r>
      <w:proofErr w:type="gramStart"/>
      <w:r w:rsidR="00F258A3">
        <w:rPr>
          <w:rFonts w:ascii="Times New Roman" w:eastAsia="Times New Roman" w:hAnsi="Times New Roman" w:cs="Times New Roman"/>
        </w:rPr>
        <w:t>,</w:t>
      </w:r>
      <w:r w:rsidRPr="00A92299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A92299">
        <w:rPr>
          <w:rFonts w:ascii="Times New Roman" w:eastAsia="Times New Roman" w:hAnsi="Times New Roman" w:cs="Times New Roman"/>
        </w:rPr>
        <w:t xml:space="preserve"> парах.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  <w:r w:rsidRPr="00A92299">
        <w:rPr>
          <w:rFonts w:ascii="Times New Roman" w:eastAsia="Times New Roman" w:hAnsi="Times New Roman" w:cs="Times New Roman"/>
        </w:rPr>
        <w:t>Методы организации учебно-познавательной деятельност</w:t>
      </w:r>
      <w:proofErr w:type="gramStart"/>
      <w:r w:rsidRPr="00A92299">
        <w:rPr>
          <w:rFonts w:ascii="Times New Roman" w:eastAsia="Times New Roman" w:hAnsi="Times New Roman" w:cs="Times New Roman"/>
        </w:rPr>
        <w:t>и</w:t>
      </w:r>
      <w:r w:rsidR="00F258A3">
        <w:rPr>
          <w:rFonts w:ascii="Times New Roman" w:eastAsia="Times New Roman" w:hAnsi="Times New Roman" w:cs="Times New Roman"/>
        </w:rPr>
        <w:t>-</w:t>
      </w:r>
      <w:proofErr w:type="gramEnd"/>
      <w:r w:rsidRPr="00A92299">
        <w:rPr>
          <w:rFonts w:ascii="Times New Roman" w:eastAsia="Times New Roman" w:hAnsi="Times New Roman" w:cs="Times New Roman"/>
        </w:rPr>
        <w:t xml:space="preserve"> словесные, наглядные, репро</w:t>
      </w:r>
      <w:r w:rsidRPr="00A92299">
        <w:rPr>
          <w:rFonts w:ascii="Times New Roman" w:eastAsia="Times New Roman" w:hAnsi="Times New Roman" w:cs="Times New Roman"/>
        </w:rPr>
        <w:softHyphen/>
        <w:t>дуктивные и проблемно-поисковые, индуктивные и дедуктивные методы обучения.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  <w:r w:rsidRPr="00A92299">
        <w:rPr>
          <w:rFonts w:ascii="Times New Roman" w:eastAsia="Times New Roman" w:hAnsi="Times New Roman" w:cs="Times New Roman"/>
        </w:rPr>
        <w:t>Методы стимулирования и мотивации учебно-познаватель</w:t>
      </w:r>
      <w:r w:rsidRPr="00A92299">
        <w:rPr>
          <w:rFonts w:ascii="Times New Roman" w:eastAsia="Times New Roman" w:hAnsi="Times New Roman" w:cs="Times New Roman"/>
        </w:rPr>
        <w:softHyphen/>
      </w:r>
      <w:r w:rsidR="00F258A3">
        <w:rPr>
          <w:rFonts w:ascii="Times New Roman" w:eastAsia="Times New Roman" w:hAnsi="Times New Roman" w:cs="Times New Roman"/>
        </w:rPr>
        <w:t>ной деятельности: познавательная  игра</w:t>
      </w:r>
    </w:p>
    <w:p w:rsidR="002A00AD" w:rsidRPr="00A92299" w:rsidRDefault="002A00AD" w:rsidP="002A00AD">
      <w:pPr>
        <w:pStyle w:val="a4"/>
        <w:rPr>
          <w:rFonts w:ascii="Times New Roman" w:eastAsia="Times New Roman" w:hAnsi="Times New Roman" w:cs="Times New Roman"/>
        </w:rPr>
      </w:pPr>
    </w:p>
    <w:p w:rsidR="00CC6F2A" w:rsidRPr="00954359" w:rsidRDefault="00CC6F2A" w:rsidP="0048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227"/>
        <w:tblW w:w="15245" w:type="dxa"/>
        <w:tblLayout w:type="fixed"/>
        <w:tblLook w:val="04A0"/>
      </w:tblPr>
      <w:tblGrid>
        <w:gridCol w:w="2093"/>
        <w:gridCol w:w="3402"/>
        <w:gridCol w:w="4678"/>
        <w:gridCol w:w="2268"/>
        <w:gridCol w:w="2804"/>
      </w:tblGrid>
      <w:tr w:rsidR="00BC5F9F" w:rsidRPr="00AF6D43" w:rsidTr="00E91EC3">
        <w:tc>
          <w:tcPr>
            <w:tcW w:w="2093" w:type="dxa"/>
          </w:tcPr>
          <w:p w:rsidR="00BC5F9F" w:rsidRPr="0064640D" w:rsidRDefault="00BC5F9F" w:rsidP="00BC5F9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402" w:type="dxa"/>
          </w:tcPr>
          <w:p w:rsidR="00BC5F9F" w:rsidRPr="0064640D" w:rsidRDefault="00BC5F9F" w:rsidP="00BC5F9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задачи</w:t>
            </w:r>
          </w:p>
        </w:tc>
        <w:tc>
          <w:tcPr>
            <w:tcW w:w="4678" w:type="dxa"/>
          </w:tcPr>
          <w:p w:rsidR="00BC5F9F" w:rsidRPr="0064640D" w:rsidRDefault="00BC5F9F" w:rsidP="00BC5F9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BC5F9F" w:rsidRPr="0064640D" w:rsidRDefault="00BC5F9F" w:rsidP="00BC5F9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804" w:type="dxa"/>
          </w:tcPr>
          <w:p w:rsidR="00BC5F9F" w:rsidRPr="0064640D" w:rsidRDefault="00BC5F9F" w:rsidP="00BC5F9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BC5F9F" w:rsidTr="00E91EC3">
        <w:tc>
          <w:tcPr>
            <w:tcW w:w="2093" w:type="dxa"/>
          </w:tcPr>
          <w:p w:rsidR="00BC5F9F" w:rsidRPr="0064640D" w:rsidRDefault="00BC5F9F" w:rsidP="00BC5F9F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t>1.Мотивация (самоопределение) к учебной деятельности</w:t>
            </w:r>
          </w:p>
        </w:tc>
        <w:tc>
          <w:tcPr>
            <w:tcW w:w="3402" w:type="dxa"/>
          </w:tcPr>
          <w:p w:rsidR="00BC5F9F" w:rsidRPr="00E44F16" w:rsidRDefault="00BC5F9F" w:rsidP="00BC5F9F">
            <w:pPr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создать условия для возникновения внутренней потребности включения в деятельность («хочу»)</w:t>
            </w:r>
          </w:p>
          <w:p w:rsidR="00BC5F9F" w:rsidRPr="00E44F16" w:rsidRDefault="00BC5F9F" w:rsidP="00BC5F9F">
            <w:pPr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актуализировать требования к ученику со стороны коррекционной деятельности («надо»)</w:t>
            </w:r>
          </w:p>
          <w:p w:rsidR="00BC5F9F" w:rsidRPr="00E44F16" w:rsidRDefault="00BC5F9F" w:rsidP="00BC5F9F">
            <w:pPr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исходя из решенных ранее задач, установить тематические рамки и создать ориентировочную основу коррекционных действий («могу»)</w:t>
            </w:r>
          </w:p>
          <w:p w:rsidR="00BC5F9F" w:rsidRPr="0064640D" w:rsidRDefault="00BC5F9F" w:rsidP="00BC5F9F">
            <w:pPr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BC5F9F" w:rsidRDefault="00250A1E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Предлагаю  поиграть.</w:t>
            </w:r>
          </w:p>
          <w:p w:rsidR="00250A1E" w:rsidRPr="005F7695" w:rsidRDefault="00250A1E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5F7695">
              <w:rPr>
                <w:rFonts w:ascii="Times New Roman" w:eastAsia="Times New Roman" w:hAnsi="Times New Roman" w:cs="Times New Roman"/>
                <w:i/>
              </w:rPr>
              <w:t xml:space="preserve">Пускай  мороз и колется, </w:t>
            </w:r>
          </w:p>
          <w:p w:rsidR="00250A1E" w:rsidRPr="005F7695" w:rsidRDefault="00250A1E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5F7695">
              <w:rPr>
                <w:rFonts w:ascii="Times New Roman" w:eastAsia="Times New Roman" w:hAnsi="Times New Roman" w:cs="Times New Roman"/>
                <w:i/>
              </w:rPr>
              <w:t>кусает за бочок,</w:t>
            </w:r>
          </w:p>
          <w:p w:rsidR="00BC5F9F" w:rsidRPr="005F7695" w:rsidRDefault="006F72B7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5F7695">
              <w:rPr>
                <w:rFonts w:ascii="Times New Roman" w:eastAsia="Times New Roman" w:hAnsi="Times New Roman" w:cs="Times New Roman"/>
                <w:i/>
              </w:rPr>
              <w:t>а в поле за околи</w:t>
            </w:r>
            <w:r w:rsidR="00250A1E" w:rsidRPr="005F7695">
              <w:rPr>
                <w:rFonts w:ascii="Times New Roman" w:eastAsia="Times New Roman" w:hAnsi="Times New Roman" w:cs="Times New Roman"/>
                <w:i/>
              </w:rPr>
              <w:t>цей простор широк</w:t>
            </w:r>
          </w:p>
          <w:p w:rsidR="006F72B7" w:rsidRPr="005F7695" w:rsidRDefault="006F72B7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5F7695">
              <w:rPr>
                <w:rFonts w:ascii="Times New Roman" w:eastAsia="Times New Roman" w:hAnsi="Times New Roman" w:cs="Times New Roman"/>
                <w:i/>
              </w:rPr>
              <w:t>за речку, за рощу лети, лети сама,</w:t>
            </w:r>
          </w:p>
          <w:p w:rsidR="006F72B7" w:rsidRDefault="006F72B7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5F7695">
              <w:rPr>
                <w:rFonts w:ascii="Times New Roman" w:eastAsia="Times New Roman" w:hAnsi="Times New Roman" w:cs="Times New Roman"/>
                <w:i/>
              </w:rPr>
              <w:t>лыжная дорожка, русская зима.</w:t>
            </w:r>
          </w:p>
          <w:p w:rsidR="00272427" w:rsidRDefault="00272427" w:rsidP="00BC5F9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Зима хороша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что после снегопада можно </w:t>
            </w:r>
            <w:r w:rsidRPr="002724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устроить день зимнего спорта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272427" w:rsidRDefault="00272427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Начнём со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строительства крепости.</w:t>
            </w:r>
          </w:p>
          <w:p w:rsidR="005F7695" w:rsidRDefault="005F7695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классе  рассыпаны числа,</w:t>
            </w:r>
          </w:p>
          <w:p w:rsidR="005F7695" w:rsidRDefault="005F7695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Найдём их, разместим на доске.</w:t>
            </w:r>
          </w:p>
          <w:p w:rsidR="005F7695" w:rsidRDefault="005F7695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Числа помогут сформулировать тему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BF60E2" w:rsidRDefault="00BF60E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35,7,44,9,67,8,87,6,19,3,28,4</w:t>
            </w:r>
            <w:r w:rsidR="00072218">
              <w:rPr>
                <w:rFonts w:ascii="Times New Roman" w:eastAsia="Times New Roman" w:hAnsi="Times New Roman" w:cs="Times New Roman"/>
              </w:rPr>
              <w:t>+</w:t>
            </w:r>
          </w:p>
          <w:p w:rsidR="005F7695" w:rsidRDefault="005F7695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BC5F9F" w:rsidRDefault="005F7695" w:rsidP="00BC5F9F">
            <w:pPr>
              <w:rPr>
                <w:rFonts w:ascii="Times New Roman" w:eastAsia="Times New Roman" w:hAnsi="Times New Roman" w:cs="Times New Roman"/>
              </w:rPr>
            </w:pPr>
            <w:r w:rsidRPr="005F7695">
              <w:rPr>
                <w:rFonts w:ascii="Times New Roman" w:eastAsia="Times New Roman" w:hAnsi="Times New Roman" w:cs="Times New Roman"/>
                <w:u w:val="single"/>
              </w:rPr>
              <w:t>Какие знания</w:t>
            </w:r>
            <w:proofErr w:type="gramStart"/>
            <w:r w:rsidRPr="005F7695">
              <w:rPr>
                <w:rFonts w:ascii="Times New Roman" w:eastAsia="Times New Roman" w:hAnsi="Times New Roman" w:cs="Times New Roman"/>
                <w:u w:val="single"/>
              </w:rPr>
              <w:t xml:space="preserve"> ,</w:t>
            </w:r>
            <w:proofErr w:type="gramEnd"/>
            <w:r w:rsidRPr="005F7695">
              <w:rPr>
                <w:rFonts w:ascii="Times New Roman" w:eastAsia="Times New Roman" w:hAnsi="Times New Roman" w:cs="Times New Roman"/>
                <w:u w:val="single"/>
              </w:rPr>
              <w:t>умения  пригодятся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F60E2" w:rsidRDefault="00BF60E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Покажите</w:t>
            </w:r>
            <w:r w:rsidR="00072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072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сколько</w:t>
            </w:r>
            <w:proofErr w:type="gramEnd"/>
            <w:r w:rsidR="00072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хорошо разбираетесь</w:t>
            </w:r>
            <w:r w:rsidR="00072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0722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теме </w:t>
            </w:r>
          </w:p>
          <w:p w:rsidR="00BC5F9F" w:rsidRDefault="00BC5F9F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BC5F9F" w:rsidRDefault="00BC5F9F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BC5F9F" w:rsidRDefault="00BC5F9F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BC5F9F" w:rsidRPr="0064640D" w:rsidRDefault="00BC5F9F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</w:tcPr>
          <w:p w:rsidR="00BC5F9F" w:rsidRDefault="00BF60E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 движения</w:t>
            </w:r>
          </w:p>
          <w:p w:rsidR="00BF60E2" w:rsidRDefault="00BF60E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Ищут числа, размещают их на доске. Работа с сигнальными карточками.</w:t>
            </w:r>
          </w:p>
          <w:p w:rsidR="00BF60E2" w:rsidRPr="0064640D" w:rsidRDefault="00BF60E2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</w:tcPr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самоопределение (Л);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(П);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планирование учебного сотрудничества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учителем и сверстникам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и(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К).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  <w:p w:rsidR="00BC5F9F" w:rsidRDefault="00BC5F9F" w:rsidP="00BC5F9F"/>
        </w:tc>
      </w:tr>
      <w:tr w:rsidR="00BC5F9F" w:rsidTr="00E91EC3">
        <w:tc>
          <w:tcPr>
            <w:tcW w:w="2093" w:type="dxa"/>
          </w:tcPr>
          <w:p w:rsidR="00BC5F9F" w:rsidRPr="0064640D" w:rsidRDefault="00BC5F9F" w:rsidP="00BC5F9F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Актуализация знаний и фиксирование индивидуального затруднения в пробном действии.</w:t>
            </w:r>
          </w:p>
        </w:tc>
        <w:tc>
          <w:tcPr>
            <w:tcW w:w="3402" w:type="dxa"/>
          </w:tcPr>
          <w:p w:rsidR="00BC5F9F" w:rsidRPr="00E44F16" w:rsidRDefault="00BC5F9F" w:rsidP="00BC5F9F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организовать повторение и знаковую фиксацию способов действий, запланированных для рефлексивного анализа учащимися алгоритм</w:t>
            </w:r>
            <w:r w:rsidR="00F22C0C">
              <w:rPr>
                <w:rFonts w:eastAsia="Times New Roman"/>
              </w:rPr>
              <w:t>а  сложения с переходом через разряд</w:t>
            </w:r>
            <w:r w:rsidRPr="00E44F16">
              <w:rPr>
                <w:rFonts w:eastAsia="Times New Roman"/>
              </w:rPr>
              <w:t xml:space="preserve">, </w:t>
            </w:r>
          </w:p>
          <w:p w:rsidR="00BC5F9F" w:rsidRPr="00E44F16" w:rsidRDefault="00BC5F9F" w:rsidP="00BC5F9F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активизировать соответствующие мыслительные операции и познавательные процессы (внимание, память и т.д.)</w:t>
            </w:r>
          </w:p>
          <w:p w:rsidR="00BC5F9F" w:rsidRPr="00E44F16" w:rsidRDefault="00BC5F9F" w:rsidP="00BC5F9F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организовать мотивирование («хочу» - «надо» - «могу») и выполнение уч</w:t>
            </w:r>
            <w:r w:rsidR="001C3E93">
              <w:rPr>
                <w:rFonts w:eastAsia="Times New Roman"/>
              </w:rPr>
              <w:t>ащимися самостоятельной работы</w:t>
            </w:r>
            <w:r w:rsidRPr="00E44F16">
              <w:rPr>
                <w:rFonts w:eastAsia="Times New Roman"/>
              </w:rPr>
              <w:t xml:space="preserve"> на </w:t>
            </w:r>
            <w:r w:rsidRPr="00E44F16">
              <w:rPr>
                <w:rFonts w:eastAsia="Times New Roman"/>
              </w:rPr>
              <w:lastRenderedPageBreak/>
              <w:t>применение способов действий, запланированных для рефлексивного анализа</w:t>
            </w:r>
          </w:p>
          <w:p w:rsidR="00BC5F9F" w:rsidRPr="00E44F16" w:rsidRDefault="00BC5F9F" w:rsidP="00BC5F9F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 xml:space="preserve">организовать самопроверку учащимися своих работ по готовому образцу с фиксацией полученных результатов </w:t>
            </w:r>
          </w:p>
          <w:p w:rsidR="00BC5F9F" w:rsidRPr="0064640D" w:rsidRDefault="00BC5F9F" w:rsidP="00BC5F9F">
            <w:pPr>
              <w:pStyle w:val="a4"/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Числа предлагают </w:t>
            </w:r>
            <w:r w:rsidR="00272427">
              <w:rPr>
                <w:rFonts w:ascii="Times New Roman" w:eastAsia="Times New Roman" w:hAnsi="Times New Roman" w:cs="Times New Roman"/>
              </w:rPr>
              <w:t xml:space="preserve">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по</w:t>
            </w:r>
            <w:r w:rsidR="00272427" w:rsidRPr="00272427">
              <w:rPr>
                <w:rFonts w:ascii="Times New Roman" w:eastAsia="Times New Roman" w:hAnsi="Times New Roman" w:cs="Times New Roman"/>
                <w:b/>
              </w:rPr>
              <w:t>строить  снеговиков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Расскажите как? </w:t>
            </w:r>
          </w:p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 задание – делим на группы     </w:t>
            </w:r>
          </w:p>
          <w:p w:rsidR="00BC5F9F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задание  - сложим попарно  верхнее число и нижнее число.</w:t>
            </w:r>
          </w:p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Чтобы  выполнить задание, что должны знать?</w:t>
            </w:r>
          </w:p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Предположите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как выполните задание, изобразив на полях</w:t>
            </w:r>
          </w:p>
          <w:p w:rsidR="00072218" w:rsidRPr="00AF5F07" w:rsidRDefault="00072218" w:rsidP="00BC5F9F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>Кру</w:t>
            </w:r>
            <w:proofErr w:type="gramStart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>г-</w:t>
            </w:r>
            <w:proofErr w:type="gramEnd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знаю, умею</w:t>
            </w:r>
          </w:p>
          <w:p w:rsidR="00072218" w:rsidRPr="00AF5F07" w:rsidRDefault="00072218" w:rsidP="00BC5F9F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>Квадра</w:t>
            </w:r>
            <w:proofErr w:type="gramStart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>т-</w:t>
            </w:r>
            <w:proofErr w:type="gramEnd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могу допустить ошибку</w:t>
            </w:r>
          </w:p>
          <w:p w:rsidR="00072218" w:rsidRPr="00AF5F07" w:rsidRDefault="00072218" w:rsidP="00BC5F9F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Треугольник – </w:t>
            </w:r>
            <w:proofErr w:type="gramStart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>боюсь</w:t>
            </w:r>
            <w:proofErr w:type="gramEnd"/>
            <w:r w:rsidRPr="00AF5F07"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не справлюсь</w:t>
            </w:r>
          </w:p>
          <w:p w:rsidR="00072218" w:rsidRDefault="00072218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Проверь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себя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пользуясь слайдом</w:t>
            </w:r>
          </w:p>
          <w:p w:rsidR="00072218" w:rsidRPr="0064640D" w:rsidRDefault="00072218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</w:tcPr>
          <w:p w:rsidR="00BC5F9F" w:rsidRPr="0064640D" w:rsidRDefault="00AF5F07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Высказывают предположения, выполняют  самостоятельную работу, проверяют по образцу</w:t>
            </w:r>
          </w:p>
        </w:tc>
        <w:tc>
          <w:tcPr>
            <w:tcW w:w="2804" w:type="dxa"/>
          </w:tcPr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анализ, сравнение, обобщение,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классификация, (П);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использование знаково-символических средств (П);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подведение под понятие (П);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выполнение пробного учебного действия (Р);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lastRenderedPageBreak/>
              <w:t>– фиксирование индивидуального затруднения в пробном действии (Р);</w:t>
            </w:r>
          </w:p>
          <w:p w:rsidR="00BC5F9F" w:rsidRPr="003F39B4" w:rsidRDefault="00BC5F9F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волевая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в ситуации затруднения (Р);</w:t>
            </w:r>
          </w:p>
          <w:p w:rsidR="00BC5F9F" w:rsidRDefault="00BC5F9F" w:rsidP="001C3E93">
            <w:pPr>
              <w:autoSpaceDE w:val="0"/>
              <w:autoSpaceDN w:val="0"/>
              <w:adjustRightInd w:val="0"/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выражение своих мыслей с достаточной </w:t>
            </w:r>
            <w:proofErr w:type="spellStart"/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полно-той</w:t>
            </w:r>
            <w:proofErr w:type="spellEnd"/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и точностью (К);</w:t>
            </w:r>
          </w:p>
        </w:tc>
      </w:tr>
      <w:tr w:rsidR="00270902" w:rsidTr="00E91EC3">
        <w:tc>
          <w:tcPr>
            <w:tcW w:w="2093" w:type="dxa"/>
            <w:vMerge w:val="restart"/>
          </w:tcPr>
          <w:p w:rsidR="00270902" w:rsidRPr="0064640D" w:rsidRDefault="00270902" w:rsidP="00BC5F9F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Выявление места и причины.</w:t>
            </w:r>
          </w:p>
          <w:p w:rsidR="00270902" w:rsidRPr="0064640D" w:rsidRDefault="00270902" w:rsidP="0093203A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Построение проекта выхода из затруднения </w:t>
            </w:r>
          </w:p>
        </w:tc>
        <w:tc>
          <w:tcPr>
            <w:tcW w:w="3402" w:type="dxa"/>
            <w:vMerge w:val="restart"/>
          </w:tcPr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7F7F6"/>
              </w:rPr>
              <w:t>уточнить алгоритм исправления ошибок, который будет использоваться на данном уроке. Далее учащиеся, которые допустили ошибки:</w:t>
            </w:r>
          </w:p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основе алгоритма исправления ошибок анализируют свое решение и определяют место ошибок - 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t>место затруднения</w:t>
            </w:r>
          </w:p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выявляют и фиксируют способы действий (алгоритмы, формулы, правила и т.д.), в которых допущены ошибки, - причину 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t>затруднений</w:t>
            </w:r>
          </w:p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В это время учащиеся, которые не  выявили ошибок, получают дополнительное задание творческого уровня и далее работают самостоятельно до этапа самопроверки.</w:t>
            </w:r>
          </w:p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7F7F6"/>
              </w:rPr>
              <w:t xml:space="preserve">Основной целью </w:t>
            </w:r>
            <w:proofErr w:type="gramStart"/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7F7F6"/>
              </w:rPr>
              <w:t>этапа построения проекта коррекции выявленных затруднений</w:t>
            </w:r>
            <w:proofErr w:type="gramEnd"/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7F7F6"/>
              </w:rPr>
              <w:t xml:space="preserve"> является постановка целей коррекционной деятельности и на этой основе - выбор способа и средств их реализации.</w:t>
            </w: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7F7F6"/>
              </w:rPr>
              <w:t>Для этого необходимо, чтобы учащиеся:</w:t>
            </w:r>
          </w:p>
          <w:p w:rsidR="00270902" w:rsidRPr="009F71F6" w:rsidRDefault="00270902" w:rsidP="00BC5F9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правильно применять</w:t>
            </w:r>
            <w:proofErr w:type="gramStart"/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ыбрали 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t xml:space="preserve">способ 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lastRenderedPageBreak/>
              <w:t>(как?)</w:t>
            </w: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 и 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t>средства </w:t>
            </w: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(с помощью </w:t>
            </w:r>
            <w:r w:rsidRPr="009F71F6">
              <w:rPr>
                <w:rFonts w:ascii="Times New Roman" w:eastAsia="Times New Roman" w:hAnsi="Times New Roman" w:cs="Times New Roman"/>
                <w:i/>
                <w:iCs/>
                <w:color w:val="005448"/>
                <w:sz w:val="18"/>
                <w:szCs w:val="18"/>
              </w:rPr>
              <w:t>чего?</w:t>
            </w:r>
            <w:r w:rsidRPr="009F71F6">
              <w:rPr>
                <w:rFonts w:ascii="Times New Roman" w:eastAsia="Times New Roman" w:hAnsi="Times New Roman" w:cs="Times New Roman"/>
                <w:sz w:val="18"/>
                <w:szCs w:val="18"/>
              </w:rPr>
              <w:t>) 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 </w:t>
            </w:r>
          </w:p>
          <w:p w:rsidR="00270902" w:rsidRPr="009F71F6" w:rsidRDefault="00270902" w:rsidP="001844E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Кто доволен результатом? У кого совпали оценки? Кто недооценил себя? В чем  состояла ваша ошибка?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группах</w:t>
            </w:r>
          </w:p>
          <w:p w:rsidR="00270902" w:rsidRPr="00DF7D2A" w:rsidRDefault="00270902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DF7D2A">
              <w:rPr>
                <w:rFonts w:ascii="Times New Roman" w:eastAsia="Times New Roman" w:hAnsi="Times New Roman" w:cs="Times New Roman"/>
                <w:i/>
              </w:rPr>
              <w:t>Пришла зима, кружится снег,</w:t>
            </w:r>
          </w:p>
          <w:p w:rsidR="00270902" w:rsidRPr="00DF7D2A" w:rsidRDefault="00270902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DF7D2A">
              <w:rPr>
                <w:rFonts w:ascii="Times New Roman" w:eastAsia="Times New Roman" w:hAnsi="Times New Roman" w:cs="Times New Roman"/>
                <w:i/>
              </w:rPr>
              <w:t>Казалось  бы</w:t>
            </w:r>
            <w:proofErr w:type="gramStart"/>
            <w:r w:rsidRPr="00DF7D2A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Pr="00DF7D2A">
              <w:rPr>
                <w:rFonts w:ascii="Times New Roman" w:eastAsia="Times New Roman" w:hAnsi="Times New Roman" w:cs="Times New Roman"/>
                <w:i/>
              </w:rPr>
              <w:t>такая малость,</w:t>
            </w:r>
          </w:p>
          <w:p w:rsidR="00270902" w:rsidRPr="00DF7D2A" w:rsidRDefault="00270902" w:rsidP="00BC5F9F">
            <w:pPr>
              <w:rPr>
                <w:rFonts w:ascii="Times New Roman" w:eastAsia="Times New Roman" w:hAnsi="Times New Roman" w:cs="Times New Roman"/>
                <w:i/>
              </w:rPr>
            </w:pPr>
            <w:r w:rsidRPr="00DF7D2A">
              <w:rPr>
                <w:rFonts w:ascii="Times New Roman" w:eastAsia="Times New Roman" w:hAnsi="Times New Roman" w:cs="Times New Roman"/>
                <w:i/>
              </w:rPr>
              <w:t xml:space="preserve">Однако ж настроенье поднялось  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 w:rsidRPr="00DF7D2A">
              <w:rPr>
                <w:rFonts w:ascii="Times New Roman" w:eastAsia="Times New Roman" w:hAnsi="Times New Roman" w:cs="Times New Roman"/>
                <w:i/>
              </w:rPr>
              <w:t>и всё уныние   куда-то подевалось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2427" w:rsidRDefault="00272427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Продолжим играть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группах, парах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поможет вам работа в паре?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Pr="00272427" w:rsidRDefault="00270902" w:rsidP="00BC5F9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группа –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шифровка</w:t>
            </w:r>
          </w:p>
          <w:p w:rsidR="00270902" w:rsidRPr="00272427" w:rsidRDefault="00270902" w:rsidP="00BC5F9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группа –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раскрасят окошки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группа –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на компьютере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группа- разбор ошибо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снежная эстафета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Расскажем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каким способом воспользуемся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86+6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78+7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64+9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53+8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Продолжим </w:t>
            </w:r>
            <w:r w:rsidRPr="00272427">
              <w:rPr>
                <w:rFonts w:ascii="Times New Roman" w:eastAsia="Times New Roman" w:hAnsi="Times New Roman" w:cs="Times New Roman"/>
                <w:b/>
              </w:rPr>
              <w:t>эстафету</w:t>
            </w:r>
            <w:r>
              <w:rPr>
                <w:rFonts w:ascii="Times New Roman" w:eastAsia="Times New Roman" w:hAnsi="Times New Roman" w:cs="Times New Roman"/>
              </w:rPr>
              <w:t xml:space="preserve"> на странице  учебника 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Торопись, но не ошибись»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Стр.69 №203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Сколько решили? Как думаете правильно? 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Предлагаю  проверить по карточкам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проверяйкам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70902" w:rsidRPr="0064640D" w:rsidRDefault="00270902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</w:tcPr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Анализируют  свою  работу,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алгоритм сложения с переходом через разряд, решают с комментированием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группы выполняют творческое задание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шифровки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Олимпиада,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Лучик,   зайка,  леопард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группе раскраска снежный узор</w:t>
            </w:r>
          </w:p>
          <w:p w:rsidR="00270902" w:rsidRPr="0064640D" w:rsidRDefault="00270902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–анализ, сравнение, обобщение,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постановка и формулирование проблемы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структурирование знаний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––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волевая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в ситуации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затруднения (Р);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самостоятельное выделение и формулирование познавательной цели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поиск и выделение </w:t>
            </w: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lastRenderedPageBreak/>
              <w:t>необходимой информации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планирование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прогнозирование (П);</w:t>
            </w:r>
          </w:p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использование критериев для обоснования своего суждения (К).</w:t>
            </w:r>
          </w:p>
          <w:p w:rsidR="00270902" w:rsidRDefault="00270902" w:rsidP="009F71F6">
            <w:pPr>
              <w:autoSpaceDE w:val="0"/>
              <w:autoSpaceDN w:val="0"/>
              <w:adjustRightInd w:val="0"/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планирование учебного сотрудничества с учителем и сверстниками (К);</w:t>
            </w:r>
          </w:p>
        </w:tc>
      </w:tr>
      <w:tr w:rsidR="00270902" w:rsidTr="00E91EC3">
        <w:tc>
          <w:tcPr>
            <w:tcW w:w="2093" w:type="dxa"/>
            <w:vMerge/>
          </w:tcPr>
          <w:p w:rsidR="00270902" w:rsidRPr="0064640D" w:rsidRDefault="00270902" w:rsidP="00E91EC3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270902" w:rsidRPr="0064640D" w:rsidRDefault="00270902" w:rsidP="00BC5F9F">
            <w:pPr>
              <w:pStyle w:val="a4"/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Проверим как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справились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работая в группах, парах.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дала вам работа в паре?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Помогла такая  форма работы выполнить правильно задание?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трудности встретили?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 ними справились?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 знания пригодились?</w:t>
            </w: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Default="00270902" w:rsidP="00BC5F9F">
            <w:pPr>
              <w:rPr>
                <w:rFonts w:ascii="Times New Roman" w:eastAsia="Times New Roman" w:hAnsi="Times New Roman" w:cs="Times New Roman"/>
              </w:rPr>
            </w:pPr>
          </w:p>
          <w:p w:rsidR="00270902" w:rsidRPr="0064640D" w:rsidRDefault="00270902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</w:tcPr>
          <w:p w:rsidR="00270902" w:rsidRPr="0064640D" w:rsidRDefault="00270902" w:rsidP="00BC5F9F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  <w:vMerge/>
          </w:tcPr>
          <w:p w:rsidR="00270902" w:rsidRPr="003F39B4" w:rsidRDefault="00270902" w:rsidP="00BC5F9F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</w:tc>
      </w:tr>
      <w:tr w:rsidR="009F71F6" w:rsidTr="00E91EC3">
        <w:tc>
          <w:tcPr>
            <w:tcW w:w="2093" w:type="dxa"/>
          </w:tcPr>
          <w:p w:rsidR="009F71F6" w:rsidRPr="0064640D" w:rsidRDefault="009F71F6" w:rsidP="009F71F6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t>5 Самостоятельная работа с самопроверкой по эталону</w:t>
            </w:r>
          </w:p>
        </w:tc>
        <w:tc>
          <w:tcPr>
            <w:tcW w:w="3402" w:type="dxa"/>
          </w:tcPr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  <w:shd w:val="clear" w:color="auto" w:fill="F7F7F6"/>
              </w:rPr>
              <w:t xml:space="preserve">Основной целью этапа самостоятельной работы с самопроверкой по эталону является </w:t>
            </w:r>
            <w:proofErr w:type="spellStart"/>
            <w:r w:rsidRPr="00E44F16">
              <w:rPr>
                <w:rFonts w:eastAsia="Times New Roman"/>
                <w:shd w:val="clear" w:color="auto" w:fill="F7F7F6"/>
              </w:rPr>
              <w:t>интериоризация</w:t>
            </w:r>
            <w:proofErr w:type="spellEnd"/>
            <w:r w:rsidRPr="00E44F16">
              <w:rPr>
                <w:rFonts w:eastAsia="Times New Roman"/>
                <w:shd w:val="clear" w:color="auto" w:fill="F7F7F6"/>
              </w:rPr>
              <w:t xml:space="preserve"> способов действий, вызвавших затруднения, самопроверка их усвоения, индивидуальная рефлексия достижения цели и создание (по возможности) ситуации успеха.</w:t>
            </w:r>
            <w:r w:rsidRPr="00E44F16">
              <w:rPr>
                <w:rFonts w:eastAsia="Times New Roman"/>
              </w:rPr>
              <w:br/>
            </w:r>
            <w:r w:rsidRPr="00E44F16">
              <w:rPr>
                <w:rFonts w:eastAsia="Times New Roman"/>
                <w:shd w:val="clear" w:color="auto" w:fill="F7F7F6"/>
              </w:rPr>
              <w:t>Для реализации этой цели учащиеся, допустившие ошибки:</w:t>
            </w:r>
          </w:p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выполняют самостоятельную работу, аналогичную первой, при этом берут только те задания, в которых были допущены ошибки</w:t>
            </w:r>
          </w:p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</w:p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 xml:space="preserve">проводят самопроверку своих работ по эталону для самопроверки и фиксируют </w:t>
            </w:r>
            <w:r w:rsidRPr="00E44F16">
              <w:rPr>
                <w:rFonts w:eastAsia="Times New Roman"/>
              </w:rPr>
              <w:lastRenderedPageBreak/>
              <w:t>знаковые результаты</w:t>
            </w:r>
          </w:p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</w:p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</w:rPr>
              <w:t>фиксируют преодоление возникшего ранее затруднения. В это время учащиеся, не допустившие ошибки в контрольной работе, выполняют самопроверку дополнительных заданий творческого уровня по предложенному образцу</w:t>
            </w:r>
          </w:p>
          <w:p w:rsidR="009F71F6" w:rsidRPr="0064640D" w:rsidRDefault="009F71F6" w:rsidP="009F71F6">
            <w:pPr>
              <w:pStyle w:val="a4"/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Свяжем  ра</w:t>
            </w:r>
            <w:r w:rsidR="009051AC">
              <w:rPr>
                <w:rFonts w:ascii="Times New Roman" w:eastAsia="Times New Roman" w:hAnsi="Times New Roman" w:cs="Times New Roman"/>
              </w:rPr>
              <w:t>згаданные слова с зимой</w:t>
            </w:r>
            <w:proofErr w:type="gramStart"/>
            <w:r w:rsidR="009051A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на слайде)  персонажи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руках  снежки, на снежках схемы 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Предлагаю  задание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Какое?  Какие знания пригодятся?</w:t>
            </w:r>
          </w:p>
          <w:p w:rsidR="009051AC" w:rsidRDefault="009051AC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051AC" w:rsidRDefault="009051AC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Любите решать задачи.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Покажите  насколько  хорошо умеете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решать задачи?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 группах   </w:t>
            </w:r>
            <w:r w:rsidRPr="009051AC">
              <w:rPr>
                <w:rFonts w:ascii="Times New Roman" w:eastAsia="Times New Roman" w:hAnsi="Times New Roman" w:cs="Times New Roman"/>
                <w:b/>
              </w:rPr>
              <w:t>« математический хоккей»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Соедини условие задачи с её решением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весь ряд)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  работа</w:t>
            </w:r>
          </w:p>
          <w:p w:rsidR="009F71F6" w:rsidRPr="009051AC" w:rsidRDefault="009F71F6" w:rsidP="009F71F6">
            <w:pPr>
              <w:rPr>
                <w:rFonts w:ascii="Times New Roman" w:eastAsia="Times New Roman" w:hAnsi="Times New Roman" w:cs="Times New Roman"/>
                <w:b/>
              </w:rPr>
            </w:pPr>
            <w:r w:rsidRPr="009051AC">
              <w:rPr>
                <w:rFonts w:ascii="Times New Roman" w:eastAsia="Times New Roman" w:hAnsi="Times New Roman" w:cs="Times New Roman"/>
                <w:b/>
              </w:rPr>
              <w:t>« математический биатлон»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группа Кто хотел  бы поработать над задачей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паре? Стр.72 №214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группа стр. 73  № 217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группа по эталону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группа по слайду</w:t>
            </w: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Default="009F71F6" w:rsidP="009F71F6">
            <w:pPr>
              <w:rPr>
                <w:rFonts w:ascii="Times New Roman" w:eastAsia="Times New Roman" w:hAnsi="Times New Roman" w:cs="Times New Roman"/>
              </w:rPr>
            </w:pPr>
          </w:p>
          <w:p w:rsidR="009F71F6" w:rsidRPr="0064640D" w:rsidRDefault="009F71F6" w:rsidP="009F71F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</w:tcPr>
          <w:p w:rsidR="009F71F6" w:rsidRPr="0064640D" w:rsidRDefault="009F71F6" w:rsidP="009F71F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</w:tcPr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(Л);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волевая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(Р);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познавательная инициатива (Р);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поиск необходимой информации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использование знаково-символических средств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моделирование и преобразование моделей разных типов (предметы, схемы, знаки и т.д.)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установление причинно-следственных связей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осознанное и </w:t>
            </w: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lastRenderedPageBreak/>
              <w:t>произвольное построение речевого высказывания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построение логической цепи рассуждений, доказательство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осознание ответственности за общее дело (Л);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адекватное использование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речевых</w:t>
            </w:r>
            <w:proofErr w:type="gramEnd"/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сре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дств дл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я решения коммуникационных задач (К);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формулирование и аргументация своего мнения и позиции в коммуникации (К);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достижение договоренностей и согласование общего решения (К);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</w:tc>
      </w:tr>
      <w:tr w:rsidR="009F71F6" w:rsidTr="00E91EC3">
        <w:tc>
          <w:tcPr>
            <w:tcW w:w="2093" w:type="dxa"/>
          </w:tcPr>
          <w:p w:rsidR="009F71F6" w:rsidRPr="0064640D" w:rsidRDefault="009F71F6" w:rsidP="009F71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7.Этап включения в систему знаний и повторения</w:t>
            </w:r>
          </w:p>
        </w:tc>
        <w:tc>
          <w:tcPr>
            <w:tcW w:w="3402" w:type="dxa"/>
          </w:tcPr>
          <w:p w:rsidR="009F71F6" w:rsidRPr="00E44F16" w:rsidRDefault="009F71F6" w:rsidP="009F71F6">
            <w:pPr>
              <w:pStyle w:val="a4"/>
              <w:rPr>
                <w:rFonts w:eastAsia="Times New Roman"/>
              </w:rPr>
            </w:pPr>
            <w:r w:rsidRPr="00E44F16">
              <w:rPr>
                <w:rFonts w:eastAsia="Times New Roman"/>
                <w:shd w:val="clear" w:color="auto" w:fill="F7F7F6"/>
              </w:rPr>
              <w:t>Основной целью этапа включения в систему знаний и повторения является применение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  <w:r w:rsidRPr="00E44F16">
              <w:rPr>
                <w:rFonts w:eastAsia="Times New Roman"/>
              </w:rPr>
              <w:br/>
            </w:r>
          </w:p>
          <w:p w:rsidR="009F71F6" w:rsidRPr="00E44F16" w:rsidRDefault="009F71F6" w:rsidP="009F71F6">
            <w:pPr>
              <w:pStyle w:val="a4"/>
              <w:rPr>
                <w:rFonts w:eastAsia="Times New Roman"/>
                <w:shd w:val="clear" w:color="auto" w:fill="F7F7F6"/>
              </w:rPr>
            </w:pPr>
          </w:p>
        </w:tc>
        <w:tc>
          <w:tcPr>
            <w:tcW w:w="4678" w:type="dxa"/>
          </w:tcPr>
          <w:p w:rsidR="009051AC" w:rsidRPr="00B67DD0" w:rsidRDefault="00F51E2E" w:rsidP="00B67DD0">
            <w:pPr>
              <w:rPr>
                <w:shd w:val="clear" w:color="auto" w:fill="F7F7F6"/>
              </w:rPr>
            </w:pPr>
            <w:r w:rsidRPr="00B67DD0">
              <w:rPr>
                <w:shd w:val="clear" w:color="auto" w:fill="F7F7F6"/>
              </w:rPr>
              <w:t>Посмотрите на снежки что изменилось?</w:t>
            </w:r>
          </w:p>
          <w:p w:rsidR="00F51E2E" w:rsidRPr="00B67DD0" w:rsidRDefault="00F51E2E" w:rsidP="00B67DD0">
            <w:pPr>
              <w:rPr>
                <w:shd w:val="clear" w:color="auto" w:fill="F7F7F6"/>
              </w:rPr>
            </w:pPr>
            <w:r w:rsidRPr="00B67DD0">
              <w:rPr>
                <w:shd w:val="clear" w:color="auto" w:fill="F7F7F6"/>
              </w:rPr>
              <w:t xml:space="preserve">+ заменили </w:t>
            </w:r>
            <w:proofErr w:type="gramStart"/>
            <w:r w:rsidRPr="00B67DD0">
              <w:rPr>
                <w:shd w:val="clear" w:color="auto" w:fill="F7F7F6"/>
              </w:rPr>
              <w:t>на</w:t>
            </w:r>
            <w:proofErr w:type="gramEnd"/>
            <w:r w:rsidRPr="00B67DD0">
              <w:rPr>
                <w:shd w:val="clear" w:color="auto" w:fill="F7F7F6"/>
              </w:rPr>
              <w:t xml:space="preserve"> –</w:t>
            </w:r>
          </w:p>
          <w:p w:rsidR="00F51E2E" w:rsidRPr="00B67DD0" w:rsidRDefault="00F51E2E" w:rsidP="00B67DD0">
            <w:pPr>
              <w:rPr>
                <w:shd w:val="clear" w:color="auto" w:fill="F7F7F6"/>
              </w:rPr>
            </w:pPr>
            <w:r w:rsidRPr="00B67DD0">
              <w:rPr>
                <w:shd w:val="clear" w:color="auto" w:fill="F7F7F6"/>
              </w:rPr>
              <w:t xml:space="preserve">Умеете вычитать из </w:t>
            </w:r>
            <w:proofErr w:type="gramStart"/>
            <w:r w:rsidRPr="00B67DD0">
              <w:rPr>
                <w:shd w:val="clear" w:color="auto" w:fill="F7F7F6"/>
              </w:rPr>
              <w:t>двузначного</w:t>
            </w:r>
            <w:proofErr w:type="gramEnd"/>
            <w:r w:rsidRPr="00B67DD0">
              <w:rPr>
                <w:shd w:val="clear" w:color="auto" w:fill="F7F7F6"/>
              </w:rPr>
              <w:t xml:space="preserve"> однозначное с переходом через разряд? Научимся. Что для этого надо хорошо знать. Повторим.</w:t>
            </w:r>
          </w:p>
          <w:p w:rsidR="009051AC" w:rsidRPr="00B67DD0" w:rsidRDefault="00B11885" w:rsidP="00B67DD0">
            <w:pPr>
              <w:rPr>
                <w:shd w:val="clear" w:color="auto" w:fill="F7F7F6"/>
              </w:rPr>
            </w:pPr>
            <w:r w:rsidRPr="00B67DD0">
              <w:rPr>
                <w:shd w:val="clear" w:color="auto" w:fill="F7F7F6"/>
              </w:rPr>
              <w:t>И</w:t>
            </w:r>
            <w:r w:rsidR="009F71F6" w:rsidRPr="00B67DD0">
              <w:rPr>
                <w:shd w:val="clear" w:color="auto" w:fill="F7F7F6"/>
              </w:rPr>
              <w:t xml:space="preserve">гровое упражнение </w:t>
            </w:r>
          </w:p>
          <w:p w:rsidR="009F71F6" w:rsidRPr="00B67DD0" w:rsidRDefault="009F71F6" w:rsidP="00B67DD0">
            <w:r w:rsidRPr="00B67DD0">
              <w:rPr>
                <w:shd w:val="clear" w:color="auto" w:fill="F7F7F6"/>
              </w:rPr>
              <w:t xml:space="preserve">+-, </w:t>
            </w:r>
          </w:p>
        </w:tc>
        <w:tc>
          <w:tcPr>
            <w:tcW w:w="2268" w:type="dxa"/>
          </w:tcPr>
          <w:p w:rsidR="009F71F6" w:rsidRPr="0064640D" w:rsidRDefault="009F71F6" w:rsidP="009F71F6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</w:tcPr>
          <w:p w:rsidR="009F71F6" w:rsidRPr="003F39B4" w:rsidRDefault="009F71F6" w:rsidP="00B118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использование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-с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имволических средств (П);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контроль (Р);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оценка (Р);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волевая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в ситуации затруднения (Р);</w:t>
            </w:r>
          </w:p>
          <w:p w:rsidR="009F71F6" w:rsidRPr="003F39B4" w:rsidRDefault="009F71F6" w:rsidP="009F71F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</w:tc>
      </w:tr>
      <w:tr w:rsidR="00EC1785" w:rsidTr="00E91EC3">
        <w:tc>
          <w:tcPr>
            <w:tcW w:w="2093" w:type="dxa"/>
          </w:tcPr>
          <w:p w:rsidR="00EC1785" w:rsidRPr="0064640D" w:rsidRDefault="00EC1785" w:rsidP="00EC1785">
            <w:pPr>
              <w:spacing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64640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7. Рефлексия</w:t>
            </w:r>
          </w:p>
        </w:tc>
        <w:tc>
          <w:tcPr>
            <w:tcW w:w="3402" w:type="dxa"/>
          </w:tcPr>
          <w:p w:rsidR="00EC1785" w:rsidRPr="0064640D" w:rsidRDefault="00EC1785" w:rsidP="00EC1785">
            <w:pPr>
              <w:pStyle w:val="a4"/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EC1785" w:rsidRDefault="00FC4B09" w:rsidP="00EC1785">
            <w:pPr>
              <w:pStyle w:val="a4"/>
              <w:rPr>
                <w:rFonts w:eastAsia="Times New Roman"/>
                <w:shd w:val="clear" w:color="auto" w:fill="F7F7F6"/>
              </w:rPr>
            </w:pPr>
            <w:r>
              <w:rPr>
                <w:rFonts w:eastAsia="Times New Roman"/>
                <w:shd w:val="clear" w:color="auto" w:fill="F7F7F6"/>
              </w:rPr>
              <w:t>Рефлексивный экран</w:t>
            </w:r>
          </w:p>
          <w:p w:rsidR="00FC4B09" w:rsidRDefault="00FC4B09" w:rsidP="00EC1785">
            <w:pPr>
              <w:pStyle w:val="a4"/>
              <w:rPr>
                <w:rFonts w:eastAsia="Times New Roman"/>
                <w:shd w:val="clear" w:color="auto" w:fill="F7F7F6"/>
              </w:rPr>
            </w:pPr>
            <w:r>
              <w:rPr>
                <w:rFonts w:eastAsia="Times New Roman"/>
                <w:shd w:val="clear" w:color="auto" w:fill="F7F7F6"/>
              </w:rPr>
              <w:t>Зимний день короток.</w:t>
            </w:r>
          </w:p>
          <w:p w:rsidR="00FC4B09" w:rsidRPr="0064640D" w:rsidRDefault="00FC4B09" w:rsidP="00EC178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7F7F6"/>
              </w:rPr>
              <w:t xml:space="preserve">Пришла пора подводить итог встанем в кружок и </w:t>
            </w:r>
            <w:proofErr w:type="gramStart"/>
            <w:r>
              <w:rPr>
                <w:rFonts w:eastAsia="Times New Roman"/>
                <w:shd w:val="clear" w:color="auto" w:fill="F7F7F6"/>
              </w:rPr>
              <w:t>выскажемся</w:t>
            </w:r>
            <w:proofErr w:type="gramEnd"/>
            <w:r>
              <w:rPr>
                <w:rFonts w:eastAsia="Times New Roman"/>
                <w:shd w:val="clear" w:color="auto" w:fill="F7F7F6"/>
              </w:rPr>
              <w:t xml:space="preserve"> глядя на рефлексивный экран</w:t>
            </w:r>
          </w:p>
        </w:tc>
        <w:tc>
          <w:tcPr>
            <w:tcW w:w="2268" w:type="dxa"/>
          </w:tcPr>
          <w:p w:rsidR="00EC1785" w:rsidRPr="0064640D" w:rsidRDefault="00EC1785" w:rsidP="00EC1785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4" w:type="dxa"/>
          </w:tcPr>
          <w:p w:rsidR="00EC1785" w:rsidRPr="003F39B4" w:rsidRDefault="00EC1785" w:rsidP="00EC1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рефлексия способов и условий действия (П);</w:t>
            </w:r>
          </w:p>
          <w:p w:rsidR="00EC1785" w:rsidRPr="003F39B4" w:rsidRDefault="00EC1785" w:rsidP="00EC1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самооценка на основе критерия успешности (Л);</w:t>
            </w:r>
          </w:p>
          <w:p w:rsidR="00EC1785" w:rsidRPr="003F39B4" w:rsidRDefault="00EC1785" w:rsidP="00EC1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адекватное понимание причин успеха / неуспеха в учебной деятельности (Л);</w:t>
            </w:r>
          </w:p>
          <w:p w:rsidR="00EC1785" w:rsidRPr="003F39B4" w:rsidRDefault="00EC1785" w:rsidP="00EC1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– выражение своих мыслей с достаточной полнотой и точность</w:t>
            </w:r>
            <w:proofErr w:type="gramStart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ю(</w:t>
            </w:r>
            <w:proofErr w:type="gramEnd"/>
            <w:r w:rsidRPr="003F39B4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К);</w:t>
            </w:r>
          </w:p>
          <w:p w:rsidR="00EC1785" w:rsidRPr="003F39B4" w:rsidRDefault="00EC1785" w:rsidP="00EC1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</w:p>
        </w:tc>
      </w:tr>
    </w:tbl>
    <w:p w:rsidR="00CC6F2A" w:rsidRPr="005A7122" w:rsidRDefault="00CC6F2A" w:rsidP="0048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2AB" w:rsidRDefault="004872AB" w:rsidP="004872AB">
      <w:bookmarkStart w:id="0" w:name="61b488f4b2427cc696264697ba7debc584410b89"/>
      <w:bookmarkStart w:id="1" w:name="3"/>
      <w:bookmarkEnd w:id="0"/>
      <w:bookmarkEnd w:id="1"/>
    </w:p>
    <w:p w:rsidR="005A7122" w:rsidRPr="00CC6F2A" w:rsidRDefault="005A7122" w:rsidP="005A7122">
      <w:pPr>
        <w:spacing w:after="0" w:line="240" w:lineRule="auto"/>
        <w:jc w:val="center"/>
      </w:pPr>
      <w:hyperlink r:id="rId7" w:history="1"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http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://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www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.</w:t>
        </w:r>
        <w:proofErr w:type="spellStart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izenglish</w:t>
        </w:r>
        <w:proofErr w:type="spellEnd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.</w:t>
        </w:r>
        <w:proofErr w:type="spellStart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ru</w:t>
        </w:r>
        <w:proofErr w:type="spellEnd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collaborating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</w:t>
        </w:r>
        <w:proofErr w:type="spellStart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icourses</w:t>
        </w:r>
        <w:proofErr w:type="spellEnd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</w:t>
        </w:r>
        <w:proofErr w:type="spellStart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fgos</w:t>
        </w:r>
        <w:proofErr w:type="spellEnd"/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typology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reflection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-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  <w:lang w:val="en-US"/>
          </w:rPr>
          <w:t>lesson</w:t>
        </w:r>
        <w:r w:rsidRPr="00C72808">
          <w:rPr>
            <w:rStyle w:val="a5"/>
            <w:rFonts w:ascii="Times New Roman" w:eastAsia="Times New Roman" w:hAnsi="Times New Roman" w:cs="Times New Roman"/>
            <w:b/>
            <w:bCs/>
            <w:sz w:val="28"/>
          </w:rPr>
          <w:t>/#</w:t>
        </w:r>
      </w:hyperlink>
    </w:p>
    <w:p w:rsidR="0044333A" w:rsidRDefault="0044333A"/>
    <w:sectPr w:rsidR="0044333A" w:rsidSect="000F4F02">
      <w:headerReference w:type="default" r:id="rId8"/>
      <w:footerReference w:type="default" r:id="rId9"/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CD" w:rsidRDefault="007246CD" w:rsidP="007246CD">
      <w:pPr>
        <w:spacing w:after="0" w:line="240" w:lineRule="auto"/>
      </w:pPr>
      <w:r>
        <w:separator/>
      </w:r>
    </w:p>
  </w:endnote>
  <w:endnote w:type="continuationSeparator" w:id="1">
    <w:p w:rsidR="007246CD" w:rsidRDefault="007246CD" w:rsidP="0072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034"/>
      <w:docPartObj>
        <w:docPartGallery w:val="Page Numbers (Bottom of Page)"/>
        <w:docPartUnique/>
      </w:docPartObj>
    </w:sdtPr>
    <w:sdtContent>
      <w:p w:rsidR="000F4F02" w:rsidRDefault="007419C9">
        <w:pPr>
          <w:pStyle w:val="ab"/>
          <w:jc w:val="center"/>
        </w:pPr>
        <w:fldSimple w:instr=" PAGE   \* MERGEFORMAT ">
          <w:r w:rsidR="005A7122">
            <w:rPr>
              <w:noProof/>
            </w:rPr>
            <w:t>1</w:t>
          </w:r>
        </w:fldSimple>
      </w:p>
    </w:sdtContent>
  </w:sdt>
  <w:p w:rsidR="000F4F02" w:rsidRDefault="000F4F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CD" w:rsidRDefault="007246CD" w:rsidP="007246CD">
      <w:pPr>
        <w:spacing w:after="0" w:line="240" w:lineRule="auto"/>
      </w:pPr>
      <w:r>
        <w:separator/>
      </w:r>
    </w:p>
  </w:footnote>
  <w:footnote w:type="continuationSeparator" w:id="1">
    <w:p w:rsidR="007246CD" w:rsidRDefault="007246CD" w:rsidP="0072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02" w:rsidRDefault="000F4F02">
    <w:pPr>
      <w:pStyle w:val="a9"/>
    </w:pPr>
    <w:r>
      <w:t>Урок математики во 2 классе</w:t>
    </w:r>
  </w:p>
  <w:p w:rsidR="000F4F02" w:rsidRDefault="000F4F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68F"/>
    <w:multiLevelType w:val="hybridMultilevel"/>
    <w:tmpl w:val="39EA5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40C80"/>
    <w:multiLevelType w:val="hybridMultilevel"/>
    <w:tmpl w:val="7C7AF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042CD"/>
    <w:multiLevelType w:val="hybridMultilevel"/>
    <w:tmpl w:val="D304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2AB"/>
    <w:rsid w:val="00040B2F"/>
    <w:rsid w:val="00072218"/>
    <w:rsid w:val="000F4F02"/>
    <w:rsid w:val="001151D4"/>
    <w:rsid w:val="001C3E93"/>
    <w:rsid w:val="00250A1E"/>
    <w:rsid w:val="00270902"/>
    <w:rsid w:val="00272427"/>
    <w:rsid w:val="002A00AD"/>
    <w:rsid w:val="002D14FB"/>
    <w:rsid w:val="00335AFB"/>
    <w:rsid w:val="00350995"/>
    <w:rsid w:val="0036284E"/>
    <w:rsid w:val="004255D0"/>
    <w:rsid w:val="0044333A"/>
    <w:rsid w:val="004872AB"/>
    <w:rsid w:val="00537550"/>
    <w:rsid w:val="005A7122"/>
    <w:rsid w:val="005E2F7F"/>
    <w:rsid w:val="005F7695"/>
    <w:rsid w:val="00605857"/>
    <w:rsid w:val="006D5D92"/>
    <w:rsid w:val="006E73CB"/>
    <w:rsid w:val="006F72B7"/>
    <w:rsid w:val="007246CD"/>
    <w:rsid w:val="00737A1E"/>
    <w:rsid w:val="007419C9"/>
    <w:rsid w:val="007E6007"/>
    <w:rsid w:val="008C26AB"/>
    <w:rsid w:val="008D6235"/>
    <w:rsid w:val="009051AC"/>
    <w:rsid w:val="00954359"/>
    <w:rsid w:val="009C6C0E"/>
    <w:rsid w:val="009F71F6"/>
    <w:rsid w:val="00AF5F07"/>
    <w:rsid w:val="00B11885"/>
    <w:rsid w:val="00B67DD0"/>
    <w:rsid w:val="00BC5F9F"/>
    <w:rsid w:val="00BE1E97"/>
    <w:rsid w:val="00BF60E2"/>
    <w:rsid w:val="00C04D4C"/>
    <w:rsid w:val="00CC6F2A"/>
    <w:rsid w:val="00CD0BBC"/>
    <w:rsid w:val="00D13AC2"/>
    <w:rsid w:val="00DF2F6F"/>
    <w:rsid w:val="00DF7D2A"/>
    <w:rsid w:val="00E91EC3"/>
    <w:rsid w:val="00EC1785"/>
    <w:rsid w:val="00F22C0C"/>
    <w:rsid w:val="00F258A3"/>
    <w:rsid w:val="00F51E2E"/>
    <w:rsid w:val="00F61617"/>
    <w:rsid w:val="00FC4B09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72AB"/>
  </w:style>
  <w:style w:type="paragraph" w:styleId="a4">
    <w:name w:val="No Spacing"/>
    <w:uiPriority w:val="1"/>
    <w:qFormat/>
    <w:rsid w:val="004872A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E73C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24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246CD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7246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F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4F02"/>
  </w:style>
  <w:style w:type="paragraph" w:styleId="ab">
    <w:name w:val="footer"/>
    <w:basedOn w:val="a"/>
    <w:link w:val="ac"/>
    <w:uiPriority w:val="99"/>
    <w:unhideWhenUsed/>
    <w:rsid w:val="000F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4F02"/>
  </w:style>
  <w:style w:type="paragraph" w:styleId="ad">
    <w:name w:val="Balloon Text"/>
    <w:basedOn w:val="a"/>
    <w:link w:val="ae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english.ru/collaborating/icourses/fgos/typology/reflection-les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38</cp:revision>
  <dcterms:created xsi:type="dcterms:W3CDTF">2013-12-01T19:07:00Z</dcterms:created>
  <dcterms:modified xsi:type="dcterms:W3CDTF">2014-03-31T16:13:00Z</dcterms:modified>
</cp:coreProperties>
</file>