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DE" w:rsidRPr="00B958F1" w:rsidRDefault="00495DDE" w:rsidP="00495DDE">
      <w:pPr>
        <w:autoSpaceDE w:val="0"/>
        <w:autoSpaceDN w:val="0"/>
        <w:adjustRightInd w:val="0"/>
        <w:spacing w:before="360" w:after="0" w:line="252" w:lineRule="auto"/>
        <w:ind w:firstLine="435"/>
        <w:jc w:val="center"/>
        <w:rPr>
          <w:rFonts w:ascii="Times New Roman" w:hAnsi="Times New Roman" w:cs="Times New Roman"/>
          <w:b/>
          <w:bCs/>
          <w:sz w:val="24"/>
          <w:szCs w:val="24"/>
        </w:rPr>
      </w:pPr>
      <w:r w:rsidRPr="00B958F1">
        <w:rPr>
          <w:rFonts w:ascii="Times New Roman" w:hAnsi="Times New Roman" w:cs="Times New Roman"/>
          <w:b/>
          <w:bCs/>
          <w:sz w:val="24"/>
          <w:szCs w:val="24"/>
        </w:rPr>
        <w:t>УЗНАТЬ МОЖНО ЛИШЬ ТОГДА, КОГДА УЧИШЬСЯ…</w:t>
      </w:r>
    </w:p>
    <w:p w:rsidR="00495DDE" w:rsidRPr="00B958F1" w:rsidRDefault="00495DDE" w:rsidP="00495DDE">
      <w:pPr>
        <w:autoSpaceDE w:val="0"/>
        <w:autoSpaceDN w:val="0"/>
        <w:adjustRightInd w:val="0"/>
        <w:spacing w:after="120" w:line="252" w:lineRule="auto"/>
        <w:ind w:firstLine="435"/>
        <w:jc w:val="center"/>
        <w:rPr>
          <w:rFonts w:ascii="Times New Roman" w:hAnsi="Times New Roman" w:cs="Times New Roman"/>
          <w:sz w:val="24"/>
          <w:szCs w:val="24"/>
        </w:rPr>
      </w:pPr>
      <w:r w:rsidRPr="00B958F1">
        <w:rPr>
          <w:rFonts w:ascii="Times New Roman" w:hAnsi="Times New Roman" w:cs="Times New Roman"/>
          <w:sz w:val="24"/>
          <w:szCs w:val="24"/>
        </w:rPr>
        <w:t>(перекресток мнений)</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Цели:</w:t>
      </w:r>
      <w:r w:rsidRPr="00B958F1">
        <w:rPr>
          <w:rFonts w:ascii="Times New Roman" w:hAnsi="Times New Roman" w:cs="Times New Roman"/>
          <w:sz w:val="24"/>
          <w:szCs w:val="24"/>
        </w:rPr>
        <w:t xml:space="preserve"> познакомить родителей с трудностями, которые приходится преодолевать школьнику в процессе учения; дать рекомендации, благодаря которым обучение ребенка может стать более успешным и эффективным; создать комфортную атмосферу для конструктивного общения.</w:t>
      </w:r>
    </w:p>
    <w:p w:rsidR="00495DDE" w:rsidRPr="00B958F1" w:rsidRDefault="00495DDE" w:rsidP="00495DDE">
      <w:pPr>
        <w:autoSpaceDE w:val="0"/>
        <w:autoSpaceDN w:val="0"/>
        <w:adjustRightInd w:val="0"/>
        <w:spacing w:before="60" w:after="60" w:line="252" w:lineRule="auto"/>
        <w:ind w:firstLine="435"/>
        <w:jc w:val="center"/>
        <w:rPr>
          <w:rFonts w:ascii="Times New Roman" w:hAnsi="Times New Roman" w:cs="Times New Roman"/>
          <w:b/>
          <w:bCs/>
          <w:sz w:val="24"/>
          <w:szCs w:val="24"/>
        </w:rPr>
      </w:pPr>
      <w:r w:rsidRPr="00B958F1">
        <w:rPr>
          <w:rFonts w:ascii="Times New Roman" w:hAnsi="Times New Roman" w:cs="Times New Roman"/>
          <w:b/>
          <w:bCs/>
          <w:sz w:val="24"/>
          <w:szCs w:val="24"/>
        </w:rPr>
        <w:t>Ход собрания</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b/>
          <w:bCs/>
          <w:sz w:val="24"/>
          <w:szCs w:val="24"/>
        </w:rPr>
      </w:pPr>
      <w:r w:rsidRPr="00B958F1">
        <w:rPr>
          <w:rFonts w:ascii="Times New Roman" w:hAnsi="Times New Roman" w:cs="Times New Roman"/>
          <w:b/>
          <w:bCs/>
          <w:sz w:val="24"/>
          <w:szCs w:val="24"/>
        </w:rPr>
        <w:t>I. Организация собрания. Создание эмоционального настроя. Постановка целей собрания.</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Здравствуйте, уважаемые родители! Рада приветствовать вас на перекрестке мнений сегодняшнего разговора. Готовы к общению? Тогда не будем медлить.</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sz w:val="24"/>
          <w:szCs w:val="24"/>
        </w:rPr>
        <w:t xml:space="preserve">Итак, </w:t>
      </w:r>
      <w:r w:rsidRPr="00B958F1">
        <w:rPr>
          <w:rFonts w:ascii="Times New Roman" w:hAnsi="Times New Roman" w:cs="Times New Roman"/>
          <w:i/>
          <w:iCs/>
          <w:sz w:val="24"/>
          <w:szCs w:val="24"/>
        </w:rPr>
        <w:t>мнение первое.</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«Узнать можно лишь тогда, когда учишься…». Так звучит тема нашего собрания. Это часть вьетнамской пословицы: «Узнать можно лишь тогда, когда учишься, дойти можно лишь тогда, когда идёшь».</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Как же нужно вести себя родителям, чтобы ребенок не остановился на полпути к знанию, дошел до цели, поставленной перед ним. Какие меры нужно предпринять, чтобы сложный путь учения оказался по силам ребенку. Поиск ответов на эти вопросы – цель нашей встречи.</w:t>
      </w:r>
    </w:p>
    <w:p w:rsidR="00495DDE" w:rsidRPr="00B958F1" w:rsidRDefault="00495DDE" w:rsidP="00495DDE">
      <w:pPr>
        <w:autoSpaceDE w:val="0"/>
        <w:autoSpaceDN w:val="0"/>
        <w:adjustRightInd w:val="0"/>
        <w:spacing w:before="120" w:after="0" w:line="252" w:lineRule="auto"/>
        <w:ind w:firstLine="435"/>
        <w:jc w:val="both"/>
        <w:rPr>
          <w:rFonts w:ascii="Times New Roman" w:hAnsi="Times New Roman" w:cs="Times New Roman"/>
          <w:b/>
          <w:bCs/>
          <w:sz w:val="24"/>
          <w:szCs w:val="24"/>
        </w:rPr>
      </w:pPr>
      <w:r w:rsidRPr="00B958F1">
        <w:rPr>
          <w:rFonts w:ascii="Times New Roman" w:hAnsi="Times New Roman" w:cs="Times New Roman"/>
          <w:b/>
          <w:bCs/>
          <w:sz w:val="24"/>
          <w:szCs w:val="24"/>
        </w:rPr>
        <w:t>II. Основная часть собрания</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b/>
          <w:bCs/>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w:t>
      </w:r>
      <w:r w:rsidRPr="00B958F1">
        <w:rPr>
          <w:rFonts w:ascii="Times New Roman" w:hAnsi="Times New Roman" w:cs="Times New Roman"/>
          <w:i/>
          <w:iCs/>
          <w:sz w:val="24"/>
          <w:szCs w:val="24"/>
        </w:rPr>
        <w:t>Мнение второе:</w:t>
      </w:r>
      <w:r w:rsidRPr="00B958F1">
        <w:rPr>
          <w:rFonts w:ascii="Times New Roman" w:hAnsi="Times New Roman" w:cs="Times New Roman"/>
          <w:b/>
          <w:bCs/>
          <w:sz w:val="24"/>
          <w:szCs w:val="24"/>
        </w:rPr>
        <w:t xml:space="preserve"> </w:t>
      </w:r>
    </w:p>
    <w:p w:rsidR="00495DDE" w:rsidRPr="00B958F1" w:rsidRDefault="00495DDE" w:rsidP="00495DDE">
      <w:pPr>
        <w:autoSpaceDE w:val="0"/>
        <w:autoSpaceDN w:val="0"/>
        <w:adjustRightInd w:val="0"/>
        <w:spacing w:after="0" w:line="252" w:lineRule="auto"/>
        <w:ind w:firstLine="3600"/>
        <w:jc w:val="both"/>
        <w:rPr>
          <w:rFonts w:ascii="Times New Roman" w:hAnsi="Times New Roman" w:cs="Times New Roman"/>
          <w:sz w:val="24"/>
          <w:szCs w:val="24"/>
        </w:rPr>
      </w:pPr>
      <w:r w:rsidRPr="00B958F1">
        <w:rPr>
          <w:rFonts w:ascii="Times New Roman" w:hAnsi="Times New Roman" w:cs="Times New Roman"/>
          <w:sz w:val="24"/>
          <w:szCs w:val="24"/>
        </w:rPr>
        <w:t>«Урок – первый очаг, согревшись у которого,</w:t>
      </w:r>
    </w:p>
    <w:p w:rsidR="00495DDE" w:rsidRPr="00B958F1" w:rsidRDefault="00495DDE" w:rsidP="00495DDE">
      <w:pPr>
        <w:autoSpaceDE w:val="0"/>
        <w:autoSpaceDN w:val="0"/>
        <w:adjustRightInd w:val="0"/>
        <w:spacing w:after="0" w:line="252" w:lineRule="auto"/>
        <w:ind w:firstLine="3600"/>
        <w:jc w:val="both"/>
        <w:rPr>
          <w:rFonts w:ascii="Times New Roman" w:hAnsi="Times New Roman" w:cs="Times New Roman"/>
          <w:sz w:val="24"/>
          <w:szCs w:val="24"/>
        </w:rPr>
      </w:pPr>
      <w:r w:rsidRPr="00B958F1">
        <w:rPr>
          <w:rFonts w:ascii="Times New Roman" w:hAnsi="Times New Roman" w:cs="Times New Roman"/>
          <w:sz w:val="24"/>
          <w:szCs w:val="24"/>
        </w:rPr>
        <w:t>человек стремится стать мыслителем».</w:t>
      </w:r>
    </w:p>
    <w:p w:rsidR="00495DDE" w:rsidRPr="00B958F1" w:rsidRDefault="00495DDE" w:rsidP="00495DDE">
      <w:pPr>
        <w:autoSpaceDE w:val="0"/>
        <w:autoSpaceDN w:val="0"/>
        <w:adjustRightInd w:val="0"/>
        <w:spacing w:after="0" w:line="360" w:lineRule="auto"/>
        <w:ind w:firstLine="435"/>
        <w:jc w:val="right"/>
        <w:rPr>
          <w:rFonts w:ascii="Times New Roman" w:hAnsi="Times New Roman" w:cs="Times New Roman"/>
          <w:i/>
          <w:iCs/>
          <w:sz w:val="24"/>
          <w:szCs w:val="24"/>
        </w:rPr>
      </w:pPr>
      <w:r w:rsidRPr="00B958F1">
        <w:rPr>
          <w:rFonts w:ascii="Times New Roman" w:hAnsi="Times New Roman" w:cs="Times New Roman"/>
          <w:i/>
          <w:iCs/>
          <w:sz w:val="24"/>
          <w:szCs w:val="24"/>
        </w:rPr>
        <w:t>В. А. Сухомлинский.</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sz w:val="24"/>
          <w:szCs w:val="24"/>
        </w:rPr>
        <w:t xml:space="preserve">Является ли для вашего ребенка урок таким очагом? Большое ли внимание в ваших семьях уделяется процессу обучения ребенка, его успехам и трудностям? Проведенная психологом анкета позволяет воссоздать следующую картину… </w:t>
      </w:r>
      <w:r w:rsidRPr="00B958F1">
        <w:rPr>
          <w:rFonts w:ascii="Times New Roman" w:hAnsi="Times New Roman" w:cs="Times New Roman"/>
          <w:i/>
          <w:iCs/>
          <w:sz w:val="24"/>
          <w:szCs w:val="24"/>
        </w:rPr>
        <w:t>(Психолог знакомит родителей с проблемными и положительными сторонами процесса обучения ребенка. Вопросы анкеты см. в Приложении 1.)</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i/>
          <w:iCs/>
          <w:sz w:val="24"/>
          <w:szCs w:val="24"/>
        </w:rPr>
        <w:t>Мнение третье:</w:t>
      </w:r>
    </w:p>
    <w:p w:rsidR="00495DDE" w:rsidRPr="00B958F1" w:rsidRDefault="00495DDE" w:rsidP="00495DDE">
      <w:pPr>
        <w:autoSpaceDE w:val="0"/>
        <w:autoSpaceDN w:val="0"/>
        <w:adjustRightInd w:val="0"/>
        <w:spacing w:after="0" w:line="252" w:lineRule="auto"/>
        <w:ind w:firstLine="435"/>
        <w:rPr>
          <w:rFonts w:ascii="Times New Roman" w:hAnsi="Times New Roman" w:cs="Times New Roman"/>
          <w:sz w:val="24"/>
          <w:szCs w:val="24"/>
        </w:rPr>
      </w:pPr>
      <w:r w:rsidRPr="00B958F1">
        <w:rPr>
          <w:rFonts w:ascii="Times New Roman" w:hAnsi="Times New Roman" w:cs="Times New Roman"/>
          <w:sz w:val="24"/>
          <w:szCs w:val="24"/>
        </w:rPr>
        <w:t>«Болельщик лучше видит поле».</w:t>
      </w:r>
    </w:p>
    <w:p w:rsidR="00495DDE" w:rsidRPr="00B958F1" w:rsidRDefault="00495DDE" w:rsidP="00495DDE">
      <w:pPr>
        <w:autoSpaceDE w:val="0"/>
        <w:autoSpaceDN w:val="0"/>
        <w:adjustRightInd w:val="0"/>
        <w:spacing w:after="0" w:line="360" w:lineRule="auto"/>
        <w:ind w:firstLine="435"/>
        <w:jc w:val="right"/>
        <w:rPr>
          <w:rFonts w:ascii="Times New Roman" w:hAnsi="Times New Roman" w:cs="Times New Roman"/>
          <w:i/>
          <w:iCs/>
          <w:sz w:val="24"/>
          <w:szCs w:val="24"/>
        </w:rPr>
      </w:pPr>
      <w:r w:rsidRPr="00B958F1">
        <w:rPr>
          <w:rFonts w:ascii="Times New Roman" w:hAnsi="Times New Roman" w:cs="Times New Roman"/>
          <w:i/>
          <w:iCs/>
          <w:sz w:val="24"/>
          <w:szCs w:val="24"/>
        </w:rPr>
        <w:t>(Английская пословица)</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Болельщиками в данном случае можно назвать учителей. Стоя у классной доски, учитель видит много детей в ситуации, свидетелями которых не могут быть родители. Как ведет себя ребенок в классе? Успешен он или нет? Нашел свое место в коллективе или нет? Можно привести массу примеров, о которых родители могут судить только с чьих-то слов. Дома ребенок один (два, в лучшем случае – три), а в классе – 20 детей. И учителю, действительно со стороны видней, что представляет из себя тот или иной ученик.</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sz w:val="24"/>
          <w:szCs w:val="24"/>
        </w:rPr>
        <w:t xml:space="preserve">Предлагаю вам выслушать мнения учителей предметников, работающих с классом и прислушиваться к их рекомендациям. </w:t>
      </w:r>
      <w:r w:rsidRPr="00B958F1">
        <w:rPr>
          <w:rFonts w:ascii="Times New Roman" w:hAnsi="Times New Roman" w:cs="Times New Roman"/>
          <w:i/>
          <w:iCs/>
          <w:sz w:val="24"/>
          <w:szCs w:val="24"/>
        </w:rPr>
        <w:t>(Выступление учителей иностранного языка, изобразительного искусства.)</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i/>
          <w:iCs/>
          <w:sz w:val="24"/>
          <w:szCs w:val="24"/>
        </w:rPr>
        <w:t>Мнение четвертое.</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«Из некоторых уроков мы извлекаем лишь умение сидеть прямо».</w:t>
      </w:r>
    </w:p>
    <w:p w:rsidR="00495DDE" w:rsidRPr="00B958F1" w:rsidRDefault="00495DDE" w:rsidP="00495DDE">
      <w:pPr>
        <w:autoSpaceDE w:val="0"/>
        <w:autoSpaceDN w:val="0"/>
        <w:adjustRightInd w:val="0"/>
        <w:spacing w:after="0" w:line="360" w:lineRule="auto"/>
        <w:ind w:firstLine="2310"/>
        <w:jc w:val="right"/>
        <w:rPr>
          <w:rFonts w:ascii="Times New Roman" w:hAnsi="Times New Roman" w:cs="Times New Roman"/>
          <w:i/>
          <w:iCs/>
          <w:sz w:val="24"/>
          <w:szCs w:val="24"/>
        </w:rPr>
      </w:pPr>
      <w:r w:rsidRPr="00B958F1">
        <w:rPr>
          <w:rFonts w:ascii="Times New Roman" w:hAnsi="Times New Roman" w:cs="Times New Roman"/>
          <w:i/>
          <w:iCs/>
          <w:sz w:val="24"/>
          <w:szCs w:val="24"/>
        </w:rPr>
        <w:t>В. Катажинский</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lastRenderedPageBreak/>
        <w:t>Учитель.</w:t>
      </w:r>
      <w:r w:rsidRPr="00B958F1">
        <w:rPr>
          <w:rFonts w:ascii="Times New Roman" w:hAnsi="Times New Roman" w:cs="Times New Roman"/>
          <w:sz w:val="24"/>
          <w:szCs w:val="24"/>
        </w:rPr>
        <w:t xml:space="preserve"> Если результат обучения ниже ожидаемого, то нужно искать причину этого явления. Мы не будем касаться вопросов преподавания (это, согласитесь, немаловажный фактор успешности обучения), а поговорим о возможностях, способностях ученика; его сформированности умений добывать знания.</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sz w:val="24"/>
          <w:szCs w:val="24"/>
        </w:rPr>
        <w:t xml:space="preserve">С какими трудностями, уважаемые родители, приходится сталкиваться вашим детям? </w:t>
      </w:r>
      <w:r w:rsidRPr="00B958F1">
        <w:rPr>
          <w:rFonts w:ascii="Times New Roman" w:hAnsi="Times New Roman" w:cs="Times New Roman"/>
          <w:i/>
          <w:iCs/>
          <w:sz w:val="24"/>
          <w:szCs w:val="24"/>
        </w:rPr>
        <w:t>(Родители задают присутствующим их вопросы, получают необходимую информацию.)</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Мы являемся свидетелями (или современниками) информационного взрыва. Современному человеку приходится читать, узнавать и запоминать все остальное. Возможно ли школьнику справиться с объемом информации, навалившейся на него. Думаю, мнение психолога на этот счет будет всем интересно.</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Психолог.</w:t>
      </w:r>
      <w:r w:rsidRPr="00B958F1">
        <w:rPr>
          <w:rFonts w:ascii="Times New Roman" w:hAnsi="Times New Roman" w:cs="Times New Roman"/>
          <w:sz w:val="24"/>
          <w:szCs w:val="24"/>
        </w:rPr>
        <w:t xml:space="preserve"> Время сжимается, а с информацией мы работаем в точности, как и сто лет назад.</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Вы замечали, как мы читаем то, что нужно запомнить? Медленно, задерживаясь на важном, возвращаясь к уже прочитанному, проговаривая предложения вслух или про себя. Так мы привыкли и почему-то считаем наилучшим. И, тем не менее, после прочтения 1–2 страниц люди обычно усваивают не более 30–50 % информации, причем по мере возрастания количества материала эта доля снижается и при объеме 50 и более страниц может составлять 5–10 %. При том, что средняя скорость чтения взрослого человека – 600 знаков в минуту, нехитрые подсчеты показывают, что коэффициент полезного использования почти полутора часов драгоценного времени составит всего 4 минуты.</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В настоящее время рекорд Гиннеса по скорости чтения составляет 60 000 знаков (примерно 60 страниц текста) в минуту (установлен, кстати, россиянкой). Что поразительно, несмотря на огромную скорость чтения, мозг воспринимает, перерабатывает и запоминает до 90 % материала без перечитывания. И это не так называемые «сверхвозможности», это доступно каждому».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Столь совершенный инструмент познания мира, как мозг человека, в действительности позволяющий хранить в своих ячейках памяти информацию, превосходящую все мыслимые библиотечные фонды, мы используем подобно неучу, забивающему гвозди электронным микроскопом. Ученые считают, что в целом современные люди  используют  возможности  своего  мозга  лишь  на 5–10 %.</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Хотелось бы поподробней остановиться на свойствах человеческой памяти. Согласитесь, это очень важная составляющая хорошей учебы.</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Психолог.</w:t>
      </w:r>
      <w:r w:rsidRPr="00B958F1">
        <w:rPr>
          <w:rFonts w:ascii="Times New Roman" w:hAnsi="Times New Roman" w:cs="Times New Roman"/>
          <w:sz w:val="24"/>
          <w:szCs w:val="24"/>
        </w:rPr>
        <w:t xml:space="preserve"> Основные тезисы выступления.</w:t>
      </w:r>
      <w:r w:rsidRPr="00B958F1">
        <w:rPr>
          <w:rFonts w:ascii="Times New Roman" w:hAnsi="Times New Roman" w:cs="Times New Roman"/>
          <w:sz w:val="24"/>
          <w:szCs w:val="24"/>
          <w:vertAlign w:val="superscript"/>
        </w:rPr>
        <w:t>*</w:t>
      </w:r>
      <w:r w:rsidRPr="00B958F1">
        <w:rPr>
          <w:rFonts w:ascii="Times New Roman" w:hAnsi="Times New Roman" w:cs="Times New Roman"/>
          <w:sz w:val="24"/>
          <w:szCs w:val="24"/>
        </w:rPr>
        <w:t xml:space="preserve"> Как все устроено?</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Мозг состоит из миллиардов нейронов, каждый из которых связан с другими минимум десятью тысячами связей. Эти связи, которые в течение нашей жизни то возникают, то исчезают, и являются основой воспоминаний. Однако в мозге нет единой памяти. Например, когда ученик собирается в школу, информация о том, как завязать шнурки, приходит к нему от одних нейронов, память  о том, как добраться от дома до автобусной остановки, – от других, а о том, какие учебники положить в портфель, – от третьих. Существует так называемая долговременная и кратковременная память. Кратковременная в свою очередь делится на сенсорную и первичную, а долговременная – на вторичную и третичную.</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i/>
          <w:iCs/>
          <w:sz w:val="24"/>
          <w:szCs w:val="24"/>
        </w:rPr>
        <w:t xml:space="preserve">Сенсорная память </w:t>
      </w:r>
      <w:r w:rsidRPr="00B958F1">
        <w:rPr>
          <w:rFonts w:ascii="Times New Roman" w:hAnsi="Times New Roman" w:cs="Times New Roman"/>
          <w:sz w:val="24"/>
          <w:szCs w:val="24"/>
        </w:rPr>
        <w:t>относится к органам чувств. Если мы потрогаем что-нибудь шершавое, наши руки еще какое-то время будут «помнить» это ощущение.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i/>
          <w:iCs/>
          <w:sz w:val="24"/>
          <w:szCs w:val="24"/>
        </w:rPr>
        <w:t xml:space="preserve">Первичная память </w:t>
      </w:r>
      <w:r w:rsidRPr="00B958F1">
        <w:rPr>
          <w:rFonts w:ascii="Times New Roman" w:hAnsi="Times New Roman" w:cs="Times New Roman"/>
          <w:sz w:val="24"/>
          <w:szCs w:val="24"/>
        </w:rPr>
        <w:t xml:space="preserve">хранит информацию, которую мы получаем из сенсорной и хотим запомнить. Но объем ее очень невелик. Например, если учитель в классе продиктует домашнее задание, дети будут помнить его совсем короткое время, а чтобы не забыть, откроют дневники и запишут. Для того чтобы надолго сохранить воспоминание, существует </w:t>
      </w:r>
      <w:r w:rsidRPr="00B958F1">
        <w:rPr>
          <w:rFonts w:ascii="Times New Roman" w:hAnsi="Times New Roman" w:cs="Times New Roman"/>
          <w:i/>
          <w:iCs/>
          <w:sz w:val="24"/>
          <w:szCs w:val="24"/>
        </w:rPr>
        <w:t xml:space="preserve">долговременная память. </w:t>
      </w:r>
      <w:r w:rsidRPr="00B958F1">
        <w:rPr>
          <w:rFonts w:ascii="Times New Roman" w:hAnsi="Times New Roman" w:cs="Times New Roman"/>
          <w:sz w:val="24"/>
          <w:szCs w:val="24"/>
        </w:rPr>
        <w:t>Она условно подразделяется на вторичную и третичную.</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lastRenderedPageBreak/>
        <w:t xml:space="preserve">Во </w:t>
      </w:r>
      <w:r w:rsidRPr="00B958F1">
        <w:rPr>
          <w:rFonts w:ascii="Times New Roman" w:hAnsi="Times New Roman" w:cs="Times New Roman"/>
          <w:i/>
          <w:iCs/>
          <w:sz w:val="24"/>
          <w:szCs w:val="24"/>
        </w:rPr>
        <w:t xml:space="preserve">вторичную память </w:t>
      </w:r>
      <w:r w:rsidRPr="00B958F1">
        <w:rPr>
          <w:rFonts w:ascii="Times New Roman" w:hAnsi="Times New Roman" w:cs="Times New Roman"/>
          <w:sz w:val="24"/>
          <w:szCs w:val="24"/>
        </w:rPr>
        <w:t>«на хранение» попадает информация из первичной. Ее объем велик, но данные здесь хранятся всего несколько лет, и если их время от времени не использовать, по истечении «срока годности» они автоматически будут стерты.</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Например, если после окончания школы человек не будет пользоваться таблицей умножения, он, в конце концов, ее забудет.</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i/>
          <w:iCs/>
          <w:sz w:val="24"/>
          <w:szCs w:val="24"/>
        </w:rPr>
        <w:t xml:space="preserve">Третичная память </w:t>
      </w:r>
      <w:r w:rsidRPr="00B958F1">
        <w:rPr>
          <w:rFonts w:ascii="Times New Roman" w:hAnsi="Times New Roman" w:cs="Times New Roman"/>
          <w:sz w:val="24"/>
          <w:szCs w:val="24"/>
        </w:rPr>
        <w:t>содержит те знания, навыки и умения, которые мы постоянно используем в повседневной жизни. Доступ к этим данным моментальный, объем их велик. Считается, что информация, находящаяся в третичной памяти, не забывается. Так мы помним наше имя, фамилию и отчество, дату рождения, домашний адрес.</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К моменту рождения ребенка его мозг уже полностью «уком-плектован» нейронами, и все его дальнейшее развитие до 20 лет – это постоянное образование нейронных связей, а, следовательно, и воспоминаний. Поэтому в детстве так легко учиться: новая информация тут же уходит в долговременную память.</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К сожалению, с 20 лет способности к запоминанию начинают снижаться. К 25–30 годам скорость образования и разрушения нейронных связей становится примерно одинаковой, и мы начинаем забывать столько же, сколько запоминаем. Поэтому говорят, что выучить иностранный язык после 30 лет в несколько раз сложнее, чем в детстве, а после 40 лет – практически невозможно. Однако отчаиваться не стоит, есть способы развивать память и бороться с забвением.</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Античные ораторы не могли себе позволить читать речь по бумажке, поэтому придумали мнемотехнику – специальные приемы, помогающие запоминать огромный объем информации.</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Например, Цицерон при подготовке своих выступлений переходил из одной комнаты в другую, связывая соответствующий отрезок текста с определенным уголком дома, а позже, во время выступления в Сенате, мысленно повторял свой путь. А Сократ, по свидетельству Платона, говорил, что записи разрушают память, а тот, кто пользуется ими, становится забывчивым.</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Чтобы помочь людям с «провалами в памяти», ученые применяют электромагнитную стимуляцию, гормональную терапию, сильные фармацевтические препараты. Но в школьном возрасте прибегать к таким мерам вовсе не обязательно. Вот 12 советов, которые помогут вашему ребенку больше запоминать.</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w:t>
      </w:r>
      <w:r w:rsidRPr="00B958F1">
        <w:rPr>
          <w:rFonts w:ascii="Times New Roman" w:hAnsi="Times New Roman" w:cs="Times New Roman"/>
          <w:i/>
          <w:iCs/>
          <w:sz w:val="24"/>
          <w:szCs w:val="24"/>
        </w:rPr>
        <w:t xml:space="preserve">. Фотографируйте. </w:t>
      </w:r>
      <w:r w:rsidRPr="00B958F1">
        <w:rPr>
          <w:rFonts w:ascii="Times New Roman" w:hAnsi="Times New Roman" w:cs="Times New Roman"/>
          <w:sz w:val="24"/>
          <w:szCs w:val="24"/>
        </w:rPr>
        <w:t>Мы запоминаем только то, на что обращаем пристальное внимание.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Предложите детям поиграть. Разложите побольше предметов на письменном столе игрушки, цветы, карандаши, открытки. Пусть ребенок внимательно рассматривает их, стараясь «сфотографировать» взглядом. Затем попросите его закрыть глаза и вспомнить, сколько предметов было, какого они цвета, формы, размера и так далее.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w:t>
      </w:r>
      <w:r w:rsidRPr="00B958F1">
        <w:rPr>
          <w:rFonts w:ascii="Times New Roman" w:hAnsi="Times New Roman" w:cs="Times New Roman"/>
          <w:i/>
          <w:iCs/>
          <w:sz w:val="24"/>
          <w:szCs w:val="24"/>
        </w:rPr>
        <w:t>. Повторяйте.</w:t>
      </w:r>
      <w:r w:rsidRPr="00B958F1">
        <w:rPr>
          <w:rFonts w:ascii="Times New Roman" w:hAnsi="Times New Roman" w:cs="Times New Roman"/>
          <w:sz w:val="24"/>
          <w:szCs w:val="24"/>
        </w:rPr>
        <w:t xml:space="preserve"> Всем известно, что повторение – мать учения. Но кто знает, что для лучшего запоминания материала нужно воспроизвести сразу после прочтения, повторить через 20 минут, потом – восемь часов, а затем – через сутки, лучше на ночь.</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3.</w:t>
      </w:r>
      <w:r w:rsidRPr="00B958F1">
        <w:rPr>
          <w:rFonts w:ascii="Times New Roman" w:hAnsi="Times New Roman" w:cs="Times New Roman"/>
          <w:i/>
          <w:iCs/>
          <w:sz w:val="24"/>
          <w:szCs w:val="24"/>
        </w:rPr>
        <w:t xml:space="preserve"> Изображайте Цицерона. </w:t>
      </w:r>
      <w:r w:rsidRPr="00B958F1">
        <w:rPr>
          <w:rFonts w:ascii="Times New Roman" w:hAnsi="Times New Roman" w:cs="Times New Roman"/>
          <w:sz w:val="24"/>
          <w:szCs w:val="24"/>
        </w:rPr>
        <w:t>Скажите ребенку о методе Цицерона и объясните, что запомнить, а потом и пересказать ход Куликовской битвы будет проще, если задействовать зрительные образы. Пусть он представит, что письменный стол – это поле боя, пенал – река Дон, линейка – река Непрядва. Войско Мамая можно обозначить черными пуговицами, русских князей во главе с Дмитрием Донским – красными и так далее. Рассказывая материал у доски, полезно также вспомнить на какой странице учебника он был напечатан, и какие иллюстрации в нём были.</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xml:space="preserve">4. </w:t>
      </w:r>
      <w:r w:rsidRPr="00B958F1">
        <w:rPr>
          <w:rFonts w:ascii="Times New Roman" w:hAnsi="Times New Roman" w:cs="Times New Roman"/>
          <w:i/>
          <w:iCs/>
          <w:sz w:val="24"/>
          <w:szCs w:val="24"/>
        </w:rPr>
        <w:t>Зевайте.</w:t>
      </w:r>
      <w:r w:rsidRPr="00B958F1">
        <w:rPr>
          <w:rFonts w:ascii="Times New Roman" w:hAnsi="Times New Roman" w:cs="Times New Roman"/>
          <w:sz w:val="24"/>
          <w:szCs w:val="24"/>
        </w:rPr>
        <w:t xml:space="preserve"> При зевании мозг активно снабжается кислородом, и, как следствие, улучшается способность концентрироваться. Для лучшего эффекта во время зевания </w:t>
      </w:r>
      <w:r w:rsidRPr="00B958F1">
        <w:rPr>
          <w:rFonts w:ascii="Times New Roman" w:hAnsi="Times New Roman" w:cs="Times New Roman"/>
          <w:sz w:val="24"/>
          <w:szCs w:val="24"/>
        </w:rPr>
        <w:lastRenderedPageBreak/>
        <w:t>нужно мягко помассировать челюсть – это стимулирует работу многочисленных нервов, которые идут от челюстного сустава к головному мозгу.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5.</w:t>
      </w:r>
      <w:r w:rsidRPr="00B958F1">
        <w:rPr>
          <w:rFonts w:ascii="Times New Roman" w:hAnsi="Times New Roman" w:cs="Times New Roman"/>
          <w:i/>
          <w:iCs/>
          <w:sz w:val="24"/>
          <w:szCs w:val="24"/>
        </w:rPr>
        <w:t xml:space="preserve"> Дайте школьнику пожевать. </w:t>
      </w:r>
      <w:r w:rsidRPr="00B958F1">
        <w:rPr>
          <w:rFonts w:ascii="Times New Roman" w:hAnsi="Times New Roman" w:cs="Times New Roman"/>
          <w:sz w:val="24"/>
          <w:szCs w:val="24"/>
        </w:rPr>
        <w:t>Английские ученые установили, что с жевательной резинкой во рту учебный материал запоминается на 35 % лучше, чем без нее. Продолжительное жевание стимулирует выработку инсулина, который улучшает усвоение глюкозы клетками мозга, а значит, и процесс запоминания.</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6</w:t>
      </w:r>
      <w:r w:rsidRPr="00B958F1">
        <w:rPr>
          <w:rFonts w:ascii="Times New Roman" w:hAnsi="Times New Roman" w:cs="Times New Roman"/>
          <w:i/>
          <w:iCs/>
          <w:sz w:val="24"/>
          <w:szCs w:val="24"/>
        </w:rPr>
        <w:t xml:space="preserve">. Запишите ребенка на танцы. </w:t>
      </w:r>
      <w:r w:rsidRPr="00B958F1">
        <w:rPr>
          <w:rFonts w:ascii="Times New Roman" w:hAnsi="Times New Roman" w:cs="Times New Roman"/>
          <w:sz w:val="24"/>
          <w:szCs w:val="24"/>
        </w:rPr>
        <w:t>Любая физическая нагрузка улучшает мозговое кровообращение, активизирует психические процессы, обеспечивающие восприятие, переработку и воспроизведение информации. А танцы – лучшее упражнение для мозга, потому что они требуют концентрации внимания и сосредоточенности.</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xml:space="preserve">7. </w:t>
      </w:r>
      <w:r w:rsidRPr="00B958F1">
        <w:rPr>
          <w:rFonts w:ascii="Times New Roman" w:hAnsi="Times New Roman" w:cs="Times New Roman"/>
          <w:i/>
          <w:iCs/>
          <w:sz w:val="24"/>
          <w:szCs w:val="24"/>
        </w:rPr>
        <w:t xml:space="preserve">Освойте самомассаж. </w:t>
      </w:r>
      <w:r w:rsidRPr="00B958F1">
        <w:rPr>
          <w:rFonts w:ascii="Times New Roman" w:hAnsi="Times New Roman" w:cs="Times New Roman"/>
          <w:sz w:val="24"/>
          <w:szCs w:val="24"/>
        </w:rPr>
        <w:t>Пусть ребенок каждое утро легонько постукивает себя по груди и шее. Такой массаж стимулирует кро-вообращение, помогает работе мозга, снимает напряжение.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8</w:t>
      </w:r>
      <w:r w:rsidRPr="00B958F1">
        <w:rPr>
          <w:rFonts w:ascii="Times New Roman" w:hAnsi="Times New Roman" w:cs="Times New Roman"/>
          <w:i/>
          <w:iCs/>
          <w:sz w:val="24"/>
          <w:szCs w:val="24"/>
        </w:rPr>
        <w:t xml:space="preserve">. Плетите фенечки. </w:t>
      </w:r>
      <w:r w:rsidRPr="00B958F1">
        <w:rPr>
          <w:rFonts w:ascii="Times New Roman" w:hAnsi="Times New Roman" w:cs="Times New Roman"/>
          <w:sz w:val="24"/>
          <w:szCs w:val="24"/>
        </w:rPr>
        <w:t>Мелкая моторика стимулирует работу мозга. Если школьник не любит вышивать крестиком, плести фенечки и перебирать горох, пусть барабанит кончиками пальцев по столу, сжимает и разжимает кулаки, надавливает ладонями на поверхность стола.</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i/>
          <w:iCs/>
          <w:sz w:val="24"/>
          <w:szCs w:val="24"/>
        </w:rPr>
        <w:t xml:space="preserve">9. Откройте домашний театр. </w:t>
      </w:r>
      <w:r w:rsidRPr="00B958F1">
        <w:rPr>
          <w:rFonts w:ascii="Times New Roman" w:hAnsi="Times New Roman" w:cs="Times New Roman"/>
          <w:sz w:val="24"/>
          <w:szCs w:val="24"/>
        </w:rPr>
        <w:t>Мозг, как любую мышцу, надо тренировать. Совместите приятное с полезным: каждые выходные устраивайте представления домашнего театра. Пусть маленькие актеры учат стихи и декламируют их на публике.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xml:space="preserve">10. </w:t>
      </w:r>
      <w:r w:rsidRPr="00B958F1">
        <w:rPr>
          <w:rFonts w:ascii="Times New Roman" w:hAnsi="Times New Roman" w:cs="Times New Roman"/>
          <w:i/>
          <w:iCs/>
          <w:sz w:val="24"/>
          <w:szCs w:val="24"/>
        </w:rPr>
        <w:t xml:space="preserve">Хулиганьте. </w:t>
      </w:r>
      <w:r w:rsidRPr="00B958F1">
        <w:rPr>
          <w:rFonts w:ascii="Times New Roman" w:hAnsi="Times New Roman" w:cs="Times New Roman"/>
          <w:sz w:val="24"/>
          <w:szCs w:val="24"/>
        </w:rPr>
        <w:t>Предложите детям один раз в неделю делать все «наоборот»: чистить зубы левой рукой (левшам, соответственно, правой), «неправильно» держать столовые приборы, открывать дверь и писать в черновике «не той» рукой. Это поможет активизировать то полушарие мозга, которое обычно загружено меньше.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11.</w:t>
      </w:r>
      <w:r w:rsidRPr="00B958F1">
        <w:rPr>
          <w:rFonts w:ascii="Times New Roman" w:hAnsi="Times New Roman" w:cs="Times New Roman"/>
          <w:i/>
          <w:iCs/>
          <w:sz w:val="24"/>
          <w:szCs w:val="24"/>
        </w:rPr>
        <w:t xml:space="preserve"> Правильно кормите</w:t>
      </w:r>
      <w:r w:rsidRPr="00B958F1">
        <w:rPr>
          <w:rFonts w:ascii="Times New Roman" w:hAnsi="Times New Roman" w:cs="Times New Roman"/>
          <w:sz w:val="24"/>
          <w:szCs w:val="24"/>
        </w:rPr>
        <w:t xml:space="preserve"> </w:t>
      </w:r>
      <w:r w:rsidRPr="00B958F1">
        <w:rPr>
          <w:rFonts w:ascii="Times New Roman" w:hAnsi="Times New Roman" w:cs="Times New Roman"/>
          <w:i/>
          <w:iCs/>
          <w:sz w:val="24"/>
          <w:szCs w:val="24"/>
        </w:rPr>
        <w:t xml:space="preserve">ребенка. </w:t>
      </w:r>
      <w:r w:rsidRPr="00B958F1">
        <w:rPr>
          <w:rFonts w:ascii="Times New Roman" w:hAnsi="Times New Roman" w:cs="Times New Roman"/>
          <w:sz w:val="24"/>
          <w:szCs w:val="24"/>
        </w:rPr>
        <w:t>Следите, чтобы в рационе ребенка было больше рыбы, растительных масел, морепродуктов, овощей и злаков. Немного мучного и картофеля тоже не помешает: они дают мозгу энергию. А вот сладким увлекаться не стоит. Не забывайте о поливитаминных и минеральных комплексах. Особенно важен для нормальной работы мозга йод.</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xml:space="preserve">12. </w:t>
      </w:r>
      <w:r w:rsidRPr="00B958F1">
        <w:rPr>
          <w:rFonts w:ascii="Times New Roman" w:hAnsi="Times New Roman" w:cs="Times New Roman"/>
          <w:i/>
          <w:iCs/>
          <w:sz w:val="24"/>
          <w:szCs w:val="24"/>
        </w:rPr>
        <w:t xml:space="preserve">Расслабьтесь. </w:t>
      </w:r>
      <w:r w:rsidRPr="00B958F1">
        <w:rPr>
          <w:rFonts w:ascii="Times New Roman" w:hAnsi="Times New Roman" w:cs="Times New Roman"/>
          <w:sz w:val="24"/>
          <w:szCs w:val="24"/>
        </w:rPr>
        <w:t>Чтобы память была крепкой, надо, чтобы настроение было приподнятым. Поэтому психологи советуют чаще улыбаться. Если концентрации внимания мешает беспокойство: ребенок слишком волнуется перед контрольной или ответом у доски – посоветуйте ему сделать несколько глубоких вдохов и выдохов и представить себя в обстановке, где он обычно чувствует себя спокойно.</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i/>
          <w:iCs/>
          <w:sz w:val="24"/>
          <w:szCs w:val="24"/>
        </w:rPr>
        <w:t>(Интересные факты, которые учитель может использовать в беседе. См. Приложение 2.)</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i/>
          <w:iCs/>
          <w:sz w:val="24"/>
          <w:szCs w:val="24"/>
        </w:rPr>
        <w:t>Мнение пятое.</w:t>
      </w:r>
    </w:p>
    <w:p w:rsidR="00495DDE" w:rsidRPr="00B958F1" w:rsidRDefault="00495DDE" w:rsidP="00495DDE">
      <w:pPr>
        <w:shd w:val="clear" w:color="auto" w:fill="FFFFFF"/>
        <w:autoSpaceDE w:val="0"/>
        <w:autoSpaceDN w:val="0"/>
        <w:adjustRightInd w:val="0"/>
        <w:spacing w:after="0" w:line="240"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«Вам не удастся никогда создавать мудрецов, если вы будете убивать в детях шалунов».</w:t>
      </w:r>
    </w:p>
    <w:p w:rsidR="00495DDE" w:rsidRPr="00B958F1" w:rsidRDefault="00495DDE" w:rsidP="00495DDE">
      <w:pPr>
        <w:shd w:val="clear" w:color="auto" w:fill="FFFFFF"/>
        <w:autoSpaceDE w:val="0"/>
        <w:autoSpaceDN w:val="0"/>
        <w:adjustRightInd w:val="0"/>
        <w:spacing w:after="0" w:line="360" w:lineRule="auto"/>
        <w:ind w:firstLine="1875"/>
        <w:jc w:val="right"/>
        <w:rPr>
          <w:rFonts w:ascii="Times New Roman" w:hAnsi="Times New Roman" w:cs="Times New Roman"/>
          <w:i/>
          <w:iCs/>
          <w:sz w:val="24"/>
          <w:szCs w:val="24"/>
        </w:rPr>
      </w:pPr>
      <w:r w:rsidRPr="00B958F1">
        <w:rPr>
          <w:rFonts w:ascii="Times New Roman" w:hAnsi="Times New Roman" w:cs="Times New Roman"/>
          <w:i/>
          <w:iCs/>
          <w:sz w:val="24"/>
          <w:szCs w:val="24"/>
        </w:rPr>
        <w:t>Ж. Ж. Руссо</w:t>
      </w:r>
    </w:p>
    <w:p w:rsidR="00495DDE" w:rsidRPr="00B958F1" w:rsidRDefault="00495DDE" w:rsidP="00495DDE">
      <w:pPr>
        <w:shd w:val="clear" w:color="auto" w:fill="FFFFFF"/>
        <w:autoSpaceDE w:val="0"/>
        <w:autoSpaceDN w:val="0"/>
        <w:adjustRightInd w:val="0"/>
        <w:spacing w:after="0" w:line="240"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Всем родителям хочется, чтобы их ребенок был самым умным и способным. Иногда это желание, вышедшее за рамки разумного, оборачивается трагедией для ребенка. Желая видеть в своем сыне (дочери) чрезвычайно одаренную личность, родители порой окружают его атмосферой восхищения, исключительности, ограждают от забот и труда. В этом случае способности ребенка не получают развития, остаются потенциальными.</w:t>
      </w:r>
    </w:p>
    <w:p w:rsidR="00495DDE" w:rsidRPr="00B958F1" w:rsidRDefault="00495DDE" w:rsidP="00495DDE">
      <w:pPr>
        <w:shd w:val="clear" w:color="auto" w:fill="FFFFFF"/>
        <w:autoSpaceDE w:val="0"/>
        <w:autoSpaceDN w:val="0"/>
        <w:adjustRightInd w:val="0"/>
        <w:spacing w:after="0" w:line="240"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Если ребенок не демонстрирует явных успехов на каком-либо поприще, это вовсе не означает, что на нем природа отдыхает». Позвольте ребенку проявить себя в том, где ему хочется. Он не тяготеет ни к чему? Пусть играет, будет шалуном. А вы, внимательные и любящие, присматривайтесь к нему с тем, чтобы помочь найти себя.</w:t>
      </w:r>
    </w:p>
    <w:p w:rsidR="00495DDE" w:rsidRPr="00B958F1" w:rsidRDefault="00495DDE" w:rsidP="00495DDE">
      <w:pPr>
        <w:shd w:val="clear" w:color="auto" w:fill="FFFFFF"/>
        <w:autoSpaceDE w:val="0"/>
        <w:autoSpaceDN w:val="0"/>
        <w:adjustRightInd w:val="0"/>
        <w:spacing w:after="0" w:line="240" w:lineRule="auto"/>
        <w:ind w:firstLine="435"/>
        <w:jc w:val="both"/>
        <w:rPr>
          <w:rFonts w:ascii="Times New Roman" w:hAnsi="Times New Roman" w:cs="Times New Roman"/>
          <w:i/>
          <w:iCs/>
          <w:sz w:val="24"/>
          <w:szCs w:val="24"/>
        </w:rPr>
      </w:pPr>
      <w:r w:rsidRPr="00B958F1">
        <w:rPr>
          <w:rFonts w:ascii="Times New Roman" w:hAnsi="Times New Roman" w:cs="Times New Roman"/>
          <w:sz w:val="24"/>
          <w:szCs w:val="24"/>
        </w:rPr>
        <w:lastRenderedPageBreak/>
        <w:t xml:space="preserve">Все ли вы правильно делаете, чтобы помочь ребенку раскрыться? Предлагаю тест, который поможет ответить на этот вопрос </w:t>
      </w:r>
      <w:r w:rsidRPr="00B958F1">
        <w:rPr>
          <w:rFonts w:ascii="Times New Roman" w:hAnsi="Times New Roman" w:cs="Times New Roman"/>
          <w:i/>
          <w:iCs/>
          <w:sz w:val="24"/>
          <w:szCs w:val="24"/>
        </w:rPr>
        <w:t>(см. Приложение 3).</w:t>
      </w:r>
    </w:p>
    <w:p w:rsidR="00495DDE" w:rsidRPr="00B958F1" w:rsidRDefault="00495DDE" w:rsidP="00495DDE">
      <w:pPr>
        <w:shd w:val="clear" w:color="auto" w:fill="FFFFFF"/>
        <w:autoSpaceDE w:val="0"/>
        <w:autoSpaceDN w:val="0"/>
        <w:adjustRightInd w:val="0"/>
        <w:spacing w:after="0" w:line="240" w:lineRule="auto"/>
        <w:ind w:firstLine="435"/>
        <w:jc w:val="both"/>
        <w:rPr>
          <w:rFonts w:ascii="Times New Roman" w:hAnsi="Times New Roman" w:cs="Times New Roman"/>
          <w:i/>
          <w:iCs/>
          <w:sz w:val="24"/>
          <w:szCs w:val="24"/>
        </w:rPr>
      </w:pPr>
      <w:r w:rsidRPr="00B958F1">
        <w:rPr>
          <w:rFonts w:ascii="Times New Roman" w:hAnsi="Times New Roman" w:cs="Times New Roman"/>
          <w:i/>
          <w:iCs/>
          <w:sz w:val="24"/>
          <w:szCs w:val="24"/>
        </w:rPr>
        <w:t>Мнение шестое.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«Мозг как хорошая печь, в которую надо подбрасывать и подбра-сывать топливо».</w:t>
      </w:r>
    </w:p>
    <w:p w:rsidR="00495DDE" w:rsidRPr="00B958F1" w:rsidRDefault="00495DDE" w:rsidP="00495DDE">
      <w:pPr>
        <w:shd w:val="clear" w:color="auto" w:fill="FFFFFF"/>
        <w:autoSpaceDE w:val="0"/>
        <w:autoSpaceDN w:val="0"/>
        <w:adjustRightInd w:val="0"/>
        <w:spacing w:after="0" w:line="360" w:lineRule="auto"/>
        <w:ind w:firstLine="435"/>
        <w:jc w:val="right"/>
        <w:rPr>
          <w:rFonts w:ascii="Times New Roman" w:hAnsi="Times New Roman" w:cs="Times New Roman"/>
          <w:i/>
          <w:iCs/>
          <w:sz w:val="24"/>
          <w:szCs w:val="24"/>
        </w:rPr>
      </w:pPr>
      <w:r w:rsidRPr="00B958F1">
        <w:rPr>
          <w:rFonts w:ascii="Times New Roman" w:hAnsi="Times New Roman" w:cs="Times New Roman"/>
          <w:i/>
          <w:iCs/>
          <w:sz w:val="24"/>
          <w:szCs w:val="24"/>
        </w:rPr>
        <w:t>Н. Иргунов</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i/>
          <w:iCs/>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Родителям следует избегать в воспитании детей крайностей. Неправильно перегружать ребенка, лишая его права на собственное время, интересы, игры. Так же неверно довольствоваться скромными достижениями способного ребенка, не стремясь их развить. Какие правила следует соблюдать родителям, желающим воспитать вундеркинда? </w:t>
      </w:r>
      <w:r w:rsidRPr="00B958F1">
        <w:rPr>
          <w:rFonts w:ascii="Times New Roman" w:hAnsi="Times New Roman" w:cs="Times New Roman"/>
          <w:i/>
          <w:iCs/>
          <w:sz w:val="24"/>
          <w:szCs w:val="24"/>
        </w:rPr>
        <w:t>(См. Приложение 4.)</w:t>
      </w:r>
    </w:p>
    <w:p w:rsidR="00495DDE" w:rsidRPr="00B958F1" w:rsidRDefault="00495DDE" w:rsidP="00495DDE">
      <w:pPr>
        <w:shd w:val="clear" w:color="auto" w:fill="FFFFFF"/>
        <w:autoSpaceDE w:val="0"/>
        <w:autoSpaceDN w:val="0"/>
        <w:adjustRightInd w:val="0"/>
        <w:spacing w:before="120" w:after="0" w:line="252" w:lineRule="auto"/>
        <w:ind w:firstLine="435"/>
        <w:jc w:val="both"/>
        <w:rPr>
          <w:rFonts w:ascii="Times New Roman" w:hAnsi="Times New Roman" w:cs="Times New Roman"/>
          <w:b/>
          <w:bCs/>
          <w:sz w:val="24"/>
          <w:szCs w:val="24"/>
        </w:rPr>
      </w:pPr>
      <w:r w:rsidRPr="00B958F1">
        <w:rPr>
          <w:rFonts w:ascii="Times New Roman" w:hAnsi="Times New Roman" w:cs="Times New Roman"/>
          <w:b/>
          <w:bCs/>
          <w:sz w:val="24"/>
          <w:szCs w:val="24"/>
        </w:rPr>
        <w:t>III. Заключительная часть</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Подведение итогов</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Все-таки правы китайцы с их пословицей: «Узнать можно лишь тогда, когда учишься, дойти можно лишь тогда, когда идешь». Мы сегодня услышали много мнений. Может быть, к некоторым стоит прислушаться. Но очень хочется, чтобы вы вместе с вашими детьми не останавливались и узнавали больше нового и полезного. А если что-то не удается, если какие-то вершины не покоряются – не отчаивайтесь, помогите ребенку найти себя, свое призвание. Он вам не верит? Расскажите сказку о кирпиче и воске.</w:t>
      </w:r>
    </w:p>
    <w:p w:rsidR="00495DDE" w:rsidRPr="00B958F1" w:rsidRDefault="00495DDE" w:rsidP="00495DDE">
      <w:pPr>
        <w:shd w:val="clear" w:color="auto" w:fill="FFFFFF"/>
        <w:autoSpaceDE w:val="0"/>
        <w:autoSpaceDN w:val="0"/>
        <w:adjustRightInd w:val="0"/>
        <w:spacing w:before="240" w:after="0" w:line="252" w:lineRule="auto"/>
        <w:ind w:firstLine="435"/>
        <w:jc w:val="center"/>
        <w:rPr>
          <w:rFonts w:ascii="Times New Roman" w:hAnsi="Times New Roman" w:cs="Times New Roman"/>
          <w:sz w:val="24"/>
          <w:szCs w:val="24"/>
        </w:rPr>
      </w:pPr>
      <w:r w:rsidRPr="00B958F1">
        <w:rPr>
          <w:rFonts w:ascii="Times New Roman" w:hAnsi="Times New Roman" w:cs="Times New Roman"/>
          <w:sz w:val="24"/>
          <w:szCs w:val="24"/>
        </w:rPr>
        <w:t>КИРПИЧ И ВОСК</w:t>
      </w:r>
    </w:p>
    <w:p w:rsidR="00495DDE" w:rsidRPr="00B958F1" w:rsidRDefault="00495DDE" w:rsidP="00495DDE">
      <w:pPr>
        <w:shd w:val="clear" w:color="auto" w:fill="FFFFFF"/>
        <w:autoSpaceDE w:val="0"/>
        <w:autoSpaceDN w:val="0"/>
        <w:adjustRightInd w:val="0"/>
        <w:spacing w:after="0" w:line="252" w:lineRule="auto"/>
        <w:ind w:firstLine="435"/>
        <w:jc w:val="center"/>
        <w:rPr>
          <w:rFonts w:ascii="Times New Roman" w:hAnsi="Times New Roman" w:cs="Times New Roman"/>
          <w:sz w:val="24"/>
          <w:szCs w:val="24"/>
        </w:rPr>
      </w:pPr>
      <w:r w:rsidRPr="00B958F1">
        <w:rPr>
          <w:rFonts w:ascii="Times New Roman" w:hAnsi="Times New Roman" w:cs="Times New Roman"/>
          <w:sz w:val="24"/>
          <w:szCs w:val="24"/>
        </w:rPr>
        <w:t>(Итальянская сказка)</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Лежали рядом на кухонной полке кирпич и кусок воска. Кирпичу так и полагалось здесь находиться – на нем хозяйка точила ножи. А воск кто-то давно положил там, да и забыл.</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Однажды воск спросил у кирпича: – Скажи, почему ты такой твердый?</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Кирпич ответил: – Я не всегда был таким. Я сделан из мягкой глины. Глину замесили водой, долго мяли, наготовили кирпичей, а потом сунули в огонь. Там-то мы и стали звонкими и твердыми.</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Воск думал, что мягким быть очень плохо.</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Утром хозяйка растопила очаг. Воск вспомнил, что кирпич стал твер-дым, побывав в огне. Он подвинулся к самому краю полки и скатился вниз на железный лист перед очагом. Ах, как жарко ему стало! Он весь обмяк и начал подтаивать. В эту минуту в кухню вошел хозяин. А надо сказать, что хозяин был кукольник. Он ходил по дворам со своими кукла-ми из дерева и тряпок и давал веселые представления.</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Хозяин увидел воск.</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Вот замечательно! – воскликнул хозяин. Из этого воска я вылеплю новую куклу!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Он вылепил куклу и назвал ее Пульчинелло. Кукла получилась такая смешная, что кто ни взглянет на ее вздернутый нос, рот до ушей и лукавые глаза, непременно рассмеется. Когда кончалось представление, Пульчинелло раскланивался во все стороны, а хозяин говорил за него тоненьким голосом: – Уважаемые синьоры! Было время, когда я завидо-вал кирпичу за то, что он твердый. Из кирпича можно построить дом, но нельзя сделать Пульчинелло. Из меня, конечно, дом не построишь, но зато я весел сам и веселю вас. Так что вы видите, старые, молодые и даже маленькие синьоры, что всяк хорош на своем месте.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b/>
          <w:bCs/>
          <w:sz w:val="24"/>
          <w:szCs w:val="24"/>
        </w:rPr>
        <w:t>Учитель.</w:t>
      </w:r>
      <w:r w:rsidRPr="00B958F1">
        <w:rPr>
          <w:rFonts w:ascii="Times New Roman" w:hAnsi="Times New Roman" w:cs="Times New Roman"/>
          <w:sz w:val="24"/>
          <w:szCs w:val="24"/>
        </w:rPr>
        <w:t xml:space="preserve"> Удачи! До новых встреч.</w:t>
      </w:r>
    </w:p>
    <w:p w:rsidR="00495DDE" w:rsidRPr="00B958F1" w:rsidRDefault="00495DDE" w:rsidP="00495DDE">
      <w:pPr>
        <w:keepNext/>
        <w:shd w:val="clear" w:color="auto" w:fill="FFFFFF"/>
        <w:autoSpaceDE w:val="0"/>
        <w:autoSpaceDN w:val="0"/>
        <w:adjustRightInd w:val="0"/>
        <w:spacing w:before="240" w:after="0" w:line="252" w:lineRule="auto"/>
        <w:jc w:val="center"/>
        <w:rPr>
          <w:rFonts w:ascii="Times New Roman" w:hAnsi="Times New Roman" w:cs="Times New Roman"/>
          <w:b/>
          <w:bCs/>
          <w:sz w:val="24"/>
          <w:szCs w:val="24"/>
        </w:rPr>
      </w:pPr>
      <w:r w:rsidRPr="00B958F1">
        <w:rPr>
          <w:rFonts w:ascii="Times New Roman" w:hAnsi="Times New Roman" w:cs="Times New Roman"/>
          <w:b/>
          <w:bCs/>
          <w:sz w:val="24"/>
          <w:szCs w:val="24"/>
        </w:rPr>
        <w:t>ПРИЛОЖЕНИЯ</w:t>
      </w:r>
    </w:p>
    <w:p w:rsidR="00495DDE" w:rsidRPr="00B958F1" w:rsidRDefault="00495DDE" w:rsidP="00495DDE">
      <w:pPr>
        <w:shd w:val="clear" w:color="auto" w:fill="FFFFFF"/>
        <w:autoSpaceDE w:val="0"/>
        <w:autoSpaceDN w:val="0"/>
        <w:adjustRightInd w:val="0"/>
        <w:spacing w:before="120" w:after="0" w:line="252" w:lineRule="auto"/>
        <w:jc w:val="right"/>
        <w:rPr>
          <w:rFonts w:ascii="Times New Roman" w:hAnsi="Times New Roman" w:cs="Times New Roman"/>
          <w:i/>
          <w:iCs/>
          <w:sz w:val="24"/>
          <w:szCs w:val="24"/>
        </w:rPr>
      </w:pPr>
      <w:r w:rsidRPr="00B958F1">
        <w:rPr>
          <w:rFonts w:ascii="Times New Roman" w:hAnsi="Times New Roman" w:cs="Times New Roman"/>
          <w:i/>
          <w:iCs/>
          <w:sz w:val="24"/>
          <w:szCs w:val="24"/>
        </w:rPr>
        <w:t>Приложение 1</w:t>
      </w:r>
    </w:p>
    <w:p w:rsidR="00495DDE" w:rsidRPr="00B958F1" w:rsidRDefault="00495DDE" w:rsidP="00495DDE">
      <w:pPr>
        <w:keepNext/>
        <w:autoSpaceDE w:val="0"/>
        <w:autoSpaceDN w:val="0"/>
        <w:adjustRightInd w:val="0"/>
        <w:spacing w:after="0" w:line="252" w:lineRule="auto"/>
        <w:jc w:val="center"/>
        <w:rPr>
          <w:rFonts w:ascii="Times New Roman" w:hAnsi="Times New Roman" w:cs="Times New Roman"/>
          <w:b/>
          <w:bCs/>
          <w:sz w:val="24"/>
          <w:szCs w:val="24"/>
        </w:rPr>
      </w:pPr>
      <w:r w:rsidRPr="00B958F1">
        <w:rPr>
          <w:rFonts w:ascii="Times New Roman" w:hAnsi="Times New Roman" w:cs="Times New Roman"/>
          <w:b/>
          <w:bCs/>
          <w:sz w:val="24"/>
          <w:szCs w:val="24"/>
        </w:rPr>
        <w:lastRenderedPageBreak/>
        <w:t>Анкета для учащихся</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 Какой школьный предмет твой самый любимый? Почему?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 На какой урок ты идешь с радостью? Почему?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3. Если бы ты был директором школы и мог менять расписание уроков по своему усмотрению – что бы изменил в первую очередь?</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4. Может ли любимый предмет быть трудным?</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5. Назови качества твоего любимого учителя.</w:t>
      </w:r>
    </w:p>
    <w:p w:rsidR="00495DDE" w:rsidRPr="00B958F1" w:rsidRDefault="00495DDE" w:rsidP="00495DDE">
      <w:pPr>
        <w:keepNext/>
        <w:autoSpaceDE w:val="0"/>
        <w:autoSpaceDN w:val="0"/>
        <w:adjustRightInd w:val="0"/>
        <w:spacing w:before="120" w:after="0" w:line="252" w:lineRule="auto"/>
        <w:jc w:val="center"/>
        <w:rPr>
          <w:rFonts w:ascii="Times New Roman" w:hAnsi="Times New Roman" w:cs="Times New Roman"/>
          <w:b/>
          <w:bCs/>
          <w:sz w:val="24"/>
          <w:szCs w:val="24"/>
        </w:rPr>
      </w:pPr>
      <w:r w:rsidRPr="00B958F1">
        <w:rPr>
          <w:rFonts w:ascii="Times New Roman" w:hAnsi="Times New Roman" w:cs="Times New Roman"/>
          <w:b/>
          <w:bCs/>
          <w:sz w:val="24"/>
          <w:szCs w:val="24"/>
        </w:rPr>
        <w:t>Анкета для родителей</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 Считаете ли вы, что родители должны по-прежнему строго контролировать процесс обучения ребенка?</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 Часто ли вы проверяете домашнюю работу своего ученика? Дневник? Тетради?</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3. Посещаете ли вы школу без приглашения учителя?</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4. Прислушиваетесь ли к мнению педагогов?</w:t>
      </w:r>
    </w:p>
    <w:p w:rsidR="00495DDE" w:rsidRPr="00B958F1" w:rsidRDefault="00495DDE" w:rsidP="00495DDE">
      <w:pPr>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5. Чью позицию вы занимаете в случае возникновения конфликтной ситуации, если эта ситуация обсуждается:</w:t>
      </w:r>
    </w:p>
    <w:p w:rsidR="00495DDE" w:rsidRPr="00B958F1" w:rsidRDefault="00495DDE" w:rsidP="00495DDE">
      <w:pPr>
        <w:autoSpaceDE w:val="0"/>
        <w:autoSpaceDN w:val="0"/>
        <w:adjustRightInd w:val="0"/>
        <w:spacing w:after="0" w:line="252" w:lineRule="auto"/>
        <w:ind w:left="420"/>
        <w:jc w:val="both"/>
        <w:rPr>
          <w:rFonts w:ascii="Times New Roman" w:hAnsi="Times New Roman" w:cs="Times New Roman"/>
          <w:sz w:val="24"/>
          <w:szCs w:val="24"/>
        </w:rPr>
      </w:pPr>
      <w:r w:rsidRPr="00B958F1">
        <w:rPr>
          <w:rFonts w:ascii="Times New Roman" w:hAnsi="Times New Roman" w:cs="Times New Roman"/>
          <w:sz w:val="24"/>
          <w:szCs w:val="24"/>
        </w:rPr>
        <w:t>– в школе (в присутствии учителя и ребенка).</w:t>
      </w:r>
    </w:p>
    <w:p w:rsidR="00495DDE" w:rsidRPr="00B958F1" w:rsidRDefault="00495DDE" w:rsidP="00495DDE">
      <w:pPr>
        <w:autoSpaceDE w:val="0"/>
        <w:autoSpaceDN w:val="0"/>
        <w:adjustRightInd w:val="0"/>
        <w:spacing w:after="0" w:line="252" w:lineRule="auto"/>
        <w:ind w:left="420"/>
        <w:jc w:val="both"/>
        <w:rPr>
          <w:rFonts w:ascii="Times New Roman" w:hAnsi="Times New Roman" w:cs="Times New Roman"/>
          <w:sz w:val="24"/>
          <w:szCs w:val="24"/>
        </w:rPr>
      </w:pPr>
      <w:r w:rsidRPr="00B958F1">
        <w:rPr>
          <w:rFonts w:ascii="Times New Roman" w:hAnsi="Times New Roman" w:cs="Times New Roman"/>
          <w:sz w:val="24"/>
          <w:szCs w:val="24"/>
        </w:rPr>
        <w:t>– дома (в присутствии членов семьи и ребенка).</w:t>
      </w:r>
    </w:p>
    <w:p w:rsidR="00495DDE" w:rsidRPr="00B958F1" w:rsidRDefault="00495DDE" w:rsidP="00495DDE">
      <w:pPr>
        <w:autoSpaceDE w:val="0"/>
        <w:autoSpaceDN w:val="0"/>
        <w:adjustRightInd w:val="0"/>
        <w:spacing w:before="120" w:after="0" w:line="252" w:lineRule="auto"/>
        <w:ind w:left="420"/>
        <w:jc w:val="right"/>
        <w:rPr>
          <w:rFonts w:ascii="Times New Roman" w:hAnsi="Times New Roman" w:cs="Times New Roman"/>
          <w:i/>
          <w:iCs/>
          <w:sz w:val="24"/>
          <w:szCs w:val="24"/>
        </w:rPr>
      </w:pPr>
      <w:r w:rsidRPr="00B958F1">
        <w:rPr>
          <w:rFonts w:ascii="Times New Roman" w:hAnsi="Times New Roman" w:cs="Times New Roman"/>
          <w:i/>
          <w:iCs/>
          <w:sz w:val="24"/>
          <w:szCs w:val="24"/>
        </w:rPr>
        <w:t>Приложение 2</w:t>
      </w:r>
    </w:p>
    <w:p w:rsidR="00495DDE" w:rsidRPr="00B958F1" w:rsidRDefault="00495DDE" w:rsidP="00495DDE">
      <w:pPr>
        <w:autoSpaceDE w:val="0"/>
        <w:autoSpaceDN w:val="0"/>
        <w:adjustRightInd w:val="0"/>
        <w:spacing w:after="0" w:line="252" w:lineRule="auto"/>
        <w:ind w:left="420"/>
        <w:jc w:val="both"/>
        <w:rPr>
          <w:rFonts w:ascii="Times New Roman" w:hAnsi="Times New Roman" w:cs="Times New Roman"/>
          <w:sz w:val="24"/>
          <w:szCs w:val="24"/>
        </w:rPr>
      </w:pPr>
      <w:r w:rsidRPr="00B958F1">
        <w:rPr>
          <w:rFonts w:ascii="Times New Roman" w:hAnsi="Times New Roman" w:cs="Times New Roman"/>
          <w:sz w:val="24"/>
          <w:szCs w:val="24"/>
        </w:rPr>
        <w:t>Знаете ли вы…</w:t>
      </w:r>
    </w:p>
    <w:p w:rsidR="00495DDE" w:rsidRPr="00B958F1" w:rsidRDefault="00495DDE" w:rsidP="00495DDE">
      <w:pPr>
        <w:autoSpaceDE w:val="0"/>
        <w:autoSpaceDN w:val="0"/>
        <w:adjustRightInd w:val="0"/>
        <w:spacing w:after="0" w:line="252" w:lineRule="auto"/>
        <w:ind w:left="420"/>
        <w:jc w:val="center"/>
        <w:rPr>
          <w:rFonts w:ascii="Times New Roman" w:hAnsi="Times New Roman" w:cs="Times New Roman"/>
          <w:sz w:val="24"/>
          <w:szCs w:val="24"/>
        </w:rPr>
      </w:pPr>
      <w:r w:rsidRPr="00B958F1">
        <w:rPr>
          <w:rFonts w:ascii="Times New Roman" w:hAnsi="Times New Roman" w:cs="Times New Roman"/>
          <w:sz w:val="24"/>
          <w:szCs w:val="24"/>
        </w:rPr>
        <w:t>***</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Люди давно заметили, что некоторые растительные экстракты способны оказывать благотворное влияние на память. Например, индейцы майя чрезвычайно ценили настой из плодов дерева какао – прототип современного горячего шоколада. Правда, тогда этот «напиток богов был горьким, холодным и чрезвычайно жгучим из-за перца и других пряностей, которых древние кулинары добавляли в него в больших количествах. Несмотря на это, майя, открывшие стимулирующие свойства какао, приписывали ему божественные, мистические свойства и считали это питье роскошью, недоступной простым смертным. Сегодняшние сладкоежки солидарны с древними мудрецами. Они знают, ничто так не стимулирует работу мозга, как вовремя съеденный кусочек шоколада. В Китае издавна ценились экстракты из листьев дерева гинкго и корня женьшеня. Считалось, что они способны значительно повышать умственную активность, улучшать память, – помогать при сильных интеллектуальных нагрузках.</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Не стоит забывать и об ароматерапии. Известно, что розмари-новое, мятное и лимонное эфирные масла отлично стимулируют память. В комнате ребенка можно зажечь специальную лампу с капелькой ароматного масла – это поможет ему сконцентрироваться на новом материале.</w:t>
      </w:r>
    </w:p>
    <w:p w:rsidR="00495DDE" w:rsidRPr="00B958F1" w:rsidRDefault="00495DDE" w:rsidP="00495DDE">
      <w:pPr>
        <w:shd w:val="clear" w:color="auto" w:fill="FFFFFF"/>
        <w:autoSpaceDE w:val="0"/>
        <w:autoSpaceDN w:val="0"/>
        <w:adjustRightInd w:val="0"/>
        <w:spacing w:before="240" w:after="0" w:line="252" w:lineRule="auto"/>
        <w:ind w:firstLine="435"/>
        <w:jc w:val="center"/>
        <w:rPr>
          <w:rFonts w:ascii="Times New Roman" w:hAnsi="Times New Roman" w:cs="Times New Roman"/>
          <w:sz w:val="24"/>
          <w:szCs w:val="24"/>
        </w:rPr>
      </w:pPr>
      <w:r w:rsidRPr="00B958F1">
        <w:rPr>
          <w:rFonts w:ascii="Times New Roman" w:hAnsi="Times New Roman" w:cs="Times New Roman"/>
          <w:sz w:val="24"/>
          <w:szCs w:val="24"/>
        </w:rPr>
        <w:t>***</w:t>
      </w:r>
    </w:p>
    <w:p w:rsidR="00495DDE" w:rsidRPr="00B958F1" w:rsidRDefault="00495DDE" w:rsidP="00495DDE">
      <w:pPr>
        <w:autoSpaceDE w:val="0"/>
        <w:autoSpaceDN w:val="0"/>
        <w:adjustRightInd w:val="0"/>
        <w:spacing w:before="75" w:after="0" w:line="240"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Индекс интеллектуального развития (IQ) зависит от того, сколько йода мы получаем.</w:t>
      </w:r>
    </w:p>
    <w:p w:rsidR="00495DDE" w:rsidRPr="00B958F1" w:rsidRDefault="00495DDE" w:rsidP="00495DDE">
      <w:pPr>
        <w:autoSpaceDE w:val="0"/>
        <w:autoSpaceDN w:val="0"/>
        <w:adjustRightInd w:val="0"/>
        <w:spacing w:before="75" w:after="0" w:line="240"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Дети, испытывающие дефицит йода, на 56 % менее внимательны и на 30 % хуже воспринимают новый материал, чем их сверстники, получающие достаточное количество йода.</w:t>
      </w:r>
    </w:p>
    <w:p w:rsidR="00495DDE" w:rsidRPr="00B958F1" w:rsidRDefault="00495DDE" w:rsidP="00495DDE">
      <w:pPr>
        <w:autoSpaceDE w:val="0"/>
        <w:autoSpaceDN w:val="0"/>
        <w:adjustRightInd w:val="0"/>
        <w:spacing w:before="75" w:after="240" w:line="240"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 В целом мыслительная деятельность детей с дефицитом йода замедлена на 20 % по сравнению с нормой.</w:t>
      </w:r>
    </w:p>
    <w:p w:rsidR="00495DDE" w:rsidRPr="00B958F1" w:rsidRDefault="00495DDE" w:rsidP="00495DDE">
      <w:pPr>
        <w:shd w:val="clear" w:color="auto" w:fill="FFFFFF"/>
        <w:autoSpaceDE w:val="0"/>
        <w:autoSpaceDN w:val="0"/>
        <w:adjustRightInd w:val="0"/>
        <w:spacing w:after="0" w:line="252" w:lineRule="auto"/>
        <w:jc w:val="center"/>
        <w:rPr>
          <w:rFonts w:ascii="Times New Roman" w:hAnsi="Times New Roman" w:cs="Times New Roman"/>
          <w:sz w:val="24"/>
          <w:szCs w:val="24"/>
        </w:rPr>
      </w:pPr>
      <w:r w:rsidRPr="00B958F1">
        <w:rPr>
          <w:rFonts w:ascii="Times New Roman" w:hAnsi="Times New Roman" w:cs="Times New Roman"/>
          <w:sz w:val="24"/>
          <w:szCs w:val="24"/>
        </w:rPr>
        <w:t>***</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Тридцатитрехлетний Андрей Слюсарчук, профессор психотерапии из города Львова недавно установил мировой рекорд. Он смог воспроизвести по памяти миллион цифр после запятой числа «</w:t>
      </w:r>
      <w:r w:rsidRPr="00B958F1">
        <w:rPr>
          <w:rFonts w:ascii="Times New Roman" w:hAnsi="Times New Roman" w:cs="Times New Roman"/>
          <w:noProof/>
          <w:sz w:val="24"/>
          <w:szCs w:val="24"/>
        </w:rPr>
        <w:t></w:t>
      </w:r>
      <w:r w:rsidRPr="00B958F1">
        <w:rPr>
          <w:rFonts w:ascii="Times New Roman" w:hAnsi="Times New Roman" w:cs="Times New Roman"/>
          <w:sz w:val="24"/>
          <w:szCs w:val="24"/>
        </w:rPr>
        <w:t xml:space="preserve">». Предыдущий рекорд принадлежал 59–летнему японцу Акиру </w:t>
      </w:r>
      <w:r w:rsidRPr="00B958F1">
        <w:rPr>
          <w:rFonts w:ascii="Times New Roman" w:hAnsi="Times New Roman" w:cs="Times New Roman"/>
          <w:sz w:val="24"/>
          <w:szCs w:val="24"/>
        </w:rPr>
        <w:lastRenderedPageBreak/>
        <w:t>Харагучи, сумевшему вспомнить 83 тысячи 431 цифру. Миллион цифр из книги в 250 страниц Андрей Слюсарчук запоминал шесть дней. Полное их воспроизведение заняло бы две недели, поэтому во время эксперимента зрители выборочно указывали одну из страниц в этой книги и номер блока на ней, а ученый восстанавливал информацию в памяти и называл цифры. Члены комиссии, которые зафиксировали рекорд, говорят, что так вспоминать тяжелее, чем по порядку. Достижение скоро зарегистрируют в книге рекордов Гиннеса. Комиссия подсчитала, что Андрей Слюсарчук за 2 минуты фиксирует в голове свыше 5 тысяч знаков.</w:t>
      </w:r>
    </w:p>
    <w:p w:rsidR="00495DDE" w:rsidRPr="00B958F1" w:rsidRDefault="00495DDE" w:rsidP="00495DDE">
      <w:pPr>
        <w:shd w:val="clear" w:color="auto" w:fill="FFFFFF"/>
        <w:autoSpaceDE w:val="0"/>
        <w:autoSpaceDN w:val="0"/>
        <w:adjustRightInd w:val="0"/>
        <w:spacing w:before="120" w:after="0" w:line="240" w:lineRule="auto"/>
        <w:ind w:firstLine="435"/>
        <w:jc w:val="right"/>
        <w:rPr>
          <w:rFonts w:ascii="Times New Roman" w:hAnsi="Times New Roman" w:cs="Times New Roman"/>
          <w:i/>
          <w:iCs/>
          <w:sz w:val="24"/>
          <w:szCs w:val="24"/>
        </w:rPr>
      </w:pPr>
      <w:r w:rsidRPr="00B958F1">
        <w:rPr>
          <w:rFonts w:ascii="Times New Roman" w:hAnsi="Times New Roman" w:cs="Times New Roman"/>
          <w:i/>
          <w:iCs/>
          <w:sz w:val="24"/>
          <w:szCs w:val="24"/>
        </w:rPr>
        <w:t>Приложение 3</w:t>
      </w:r>
    </w:p>
    <w:p w:rsidR="00495DDE" w:rsidRPr="00B958F1" w:rsidRDefault="00495DDE" w:rsidP="00495DDE">
      <w:pPr>
        <w:keepNext/>
        <w:shd w:val="clear" w:color="auto" w:fill="FFFFFF"/>
        <w:autoSpaceDE w:val="0"/>
        <w:autoSpaceDN w:val="0"/>
        <w:adjustRightInd w:val="0"/>
        <w:spacing w:after="120" w:line="252" w:lineRule="auto"/>
        <w:ind w:firstLine="435"/>
        <w:jc w:val="center"/>
        <w:rPr>
          <w:rFonts w:ascii="Times New Roman" w:hAnsi="Times New Roman" w:cs="Times New Roman"/>
          <w:b/>
          <w:bCs/>
          <w:sz w:val="24"/>
          <w:szCs w:val="24"/>
        </w:rPr>
      </w:pPr>
      <w:r w:rsidRPr="00B958F1">
        <w:rPr>
          <w:rFonts w:ascii="Times New Roman" w:hAnsi="Times New Roman" w:cs="Times New Roman"/>
          <w:b/>
          <w:bCs/>
          <w:sz w:val="24"/>
          <w:szCs w:val="24"/>
        </w:rPr>
        <w:t>Помогаете ли вы развиться ребёнку творчески?</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Проверьте себя, сумели ли вы создать своему ребенку благоприятную атмосферу для развития его творческой личности (только отвечать надо предельно честно):</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 Я отвечаю на все вопросы ребенка насколько возможно терпеливо и</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честно.</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 Все вопросы и высказывания ребенка я воспринимаю всерьез.</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3. Я поставил (а) стенд, на котором ребенок может показывать свои работы.</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4. Не ругаю ребенка за беспорядок в его комнате или</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на стуле, если это связано с творческим занятием и работа ещё</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не закончена.</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5. Я предоставил (а) ребенку комнату или часть комнаты исключительно для его занятий.</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b/>
          <w:bCs/>
          <w:sz w:val="24"/>
          <w:szCs w:val="24"/>
        </w:rPr>
      </w:pPr>
      <w:r w:rsidRPr="00B958F1">
        <w:rPr>
          <w:rFonts w:ascii="Times New Roman" w:hAnsi="Times New Roman" w:cs="Times New Roman"/>
          <w:sz w:val="24"/>
          <w:szCs w:val="24"/>
        </w:rPr>
        <w:t>6. Обязательно показываю ребенку, что он любим таким, какой он есть, а не за его достижения</w:t>
      </w:r>
      <w:r w:rsidRPr="00B958F1">
        <w:rPr>
          <w:rFonts w:ascii="Times New Roman" w:hAnsi="Times New Roman" w:cs="Times New Roman"/>
          <w:b/>
          <w:bCs/>
          <w:sz w:val="24"/>
          <w:szCs w:val="24"/>
        </w:rPr>
        <w:t>.</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7</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Поручаю ребенку посильную работу.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8. Помогаю ребенку строить его собственные планы и</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принимать решения.</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9. Беру ребенка в поездки по интересным местам.</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b/>
          <w:bCs/>
          <w:sz w:val="24"/>
          <w:szCs w:val="24"/>
        </w:rPr>
      </w:pPr>
      <w:r w:rsidRPr="00B958F1">
        <w:rPr>
          <w:rFonts w:ascii="Times New Roman" w:hAnsi="Times New Roman" w:cs="Times New Roman"/>
          <w:sz w:val="24"/>
          <w:szCs w:val="24"/>
        </w:rPr>
        <w:t>10. Устанавливаю разумный поведенческий стандарт и</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слежу, чтобы ребенок ему следовал</w:t>
      </w:r>
      <w:r w:rsidRPr="00B958F1">
        <w:rPr>
          <w:rFonts w:ascii="Times New Roman" w:hAnsi="Times New Roman" w:cs="Times New Roman"/>
          <w:b/>
          <w:bCs/>
          <w:sz w:val="24"/>
          <w:szCs w:val="24"/>
        </w:rPr>
        <w:t>.</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11.</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Никогда не говорю ребенку, что он хуже других детей.</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12. Никогда не наказываю ребенка унижением.</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13. Снабжаю ребенка книгами и материалами для его любимых занятий.</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14. Приучаю ребенка мыслить самостоятельно.</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15. Регулярно читаю ребенку.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16. Побуждаю ребенка придумывать истории, фантазировать.</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17. Нахожу время каждый день, чтобы побыть с ребенком наедине.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18. Я позволяю ребенку принимать участие в планировании семейных дел и путешествий.</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19. Никогда не дразню ребенка за ошибки.</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20. Хвалю ребенка за выученные стихи, рассказы и песни.</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21. Я учу ребенка свободно общаться со взрослыми любого возраста.</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22. Позволяю ребенку играть со всяким хламом.</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23. В занятиях ребенка я нахожу достойное похвалы.</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24. Не хвалю его беспредметно и неискренне.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25. Не существует тем, которые я совершенно исключаю для обсуждения с ребенком.</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26. Даю ребенку возможность самостоятельно принимать решения.</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27. Никогда не отмахиваюсь от неудач ребенка, говоря</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«Я этого тоже не умею».</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28.</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Поощряю в ребенке максимальную независимость от взрослых.</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29. Верю в здравый смысл ребенка и доверяю ему.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30. Я предпочитаю, чтобы основную часть работы, за которую взялся</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ребенок, он выполнял самостоятельно, даже</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если я не уверен (а) в позитивном конечном результате.</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lastRenderedPageBreak/>
        <w:t>Если вам удалось ответить утвердительно на все вопросы – вы делаете все, чтобы ваш ребенок рос</w:t>
      </w:r>
      <w:r w:rsidRPr="00B958F1">
        <w:rPr>
          <w:rFonts w:ascii="Times New Roman" w:hAnsi="Times New Roman" w:cs="Times New Roman"/>
          <w:b/>
          <w:bCs/>
          <w:sz w:val="24"/>
          <w:szCs w:val="24"/>
        </w:rPr>
        <w:t xml:space="preserve"> </w:t>
      </w:r>
      <w:r w:rsidRPr="00B958F1">
        <w:rPr>
          <w:rFonts w:ascii="Times New Roman" w:hAnsi="Times New Roman" w:cs="Times New Roman"/>
          <w:sz w:val="24"/>
          <w:szCs w:val="24"/>
        </w:rPr>
        <w:t>творческой личностью, не</w:t>
      </w:r>
      <w:r w:rsidRPr="00B958F1">
        <w:rPr>
          <w:rFonts w:ascii="Times New Roman" w:hAnsi="Times New Roman" w:cs="Times New Roman"/>
          <w:i/>
          <w:iCs/>
          <w:sz w:val="24"/>
          <w:szCs w:val="24"/>
        </w:rPr>
        <w:t xml:space="preserve"> </w:t>
      </w:r>
      <w:r w:rsidRPr="00B958F1">
        <w:rPr>
          <w:rFonts w:ascii="Times New Roman" w:hAnsi="Times New Roman" w:cs="Times New Roman"/>
          <w:sz w:val="24"/>
          <w:szCs w:val="24"/>
        </w:rPr>
        <w:t>закомплексованной и ориентированной на успех и достижения. Если утвердительных ответов большинство – вам есть над чем работать. Ну а если отрицательные ответы доминируют – срочно пересматривайте свои отношения с ребенком (и, прежде всего – свое отношение к нему)!</w:t>
      </w:r>
    </w:p>
    <w:p w:rsidR="00495DDE" w:rsidRPr="00B958F1" w:rsidRDefault="00495DDE" w:rsidP="00495DDE">
      <w:pPr>
        <w:autoSpaceDE w:val="0"/>
        <w:autoSpaceDN w:val="0"/>
        <w:adjustRightInd w:val="0"/>
        <w:spacing w:before="120" w:after="0" w:line="252" w:lineRule="auto"/>
        <w:ind w:left="420"/>
        <w:jc w:val="right"/>
        <w:rPr>
          <w:rFonts w:ascii="Times New Roman" w:hAnsi="Times New Roman" w:cs="Times New Roman"/>
          <w:i/>
          <w:iCs/>
          <w:sz w:val="24"/>
          <w:szCs w:val="24"/>
        </w:rPr>
      </w:pPr>
      <w:r w:rsidRPr="00B958F1">
        <w:rPr>
          <w:rFonts w:ascii="Times New Roman" w:hAnsi="Times New Roman" w:cs="Times New Roman"/>
          <w:i/>
          <w:iCs/>
          <w:sz w:val="24"/>
          <w:szCs w:val="24"/>
        </w:rPr>
        <w:t>Приложение 4</w:t>
      </w:r>
    </w:p>
    <w:p w:rsidR="00495DDE" w:rsidRPr="00B958F1" w:rsidRDefault="00495DDE" w:rsidP="00495DDE">
      <w:pPr>
        <w:autoSpaceDE w:val="0"/>
        <w:autoSpaceDN w:val="0"/>
        <w:adjustRightInd w:val="0"/>
        <w:spacing w:after="120" w:line="252" w:lineRule="auto"/>
        <w:ind w:left="420"/>
        <w:jc w:val="center"/>
        <w:rPr>
          <w:rFonts w:ascii="Times New Roman" w:hAnsi="Times New Roman" w:cs="Times New Roman"/>
          <w:sz w:val="24"/>
          <w:szCs w:val="24"/>
        </w:rPr>
      </w:pPr>
      <w:r w:rsidRPr="00B958F1">
        <w:rPr>
          <w:rFonts w:ascii="Times New Roman" w:hAnsi="Times New Roman" w:cs="Times New Roman"/>
          <w:sz w:val="24"/>
          <w:szCs w:val="24"/>
        </w:rPr>
        <w:t>П а м я т к а   р о д и т е л я м</w:t>
      </w:r>
    </w:p>
    <w:p w:rsidR="00495DDE" w:rsidRPr="00B958F1" w:rsidRDefault="00495DDE" w:rsidP="00495DDE">
      <w:pPr>
        <w:shd w:val="clear" w:color="auto" w:fill="FFFFFF"/>
        <w:autoSpaceDE w:val="0"/>
        <w:autoSpaceDN w:val="0"/>
        <w:adjustRightInd w:val="0"/>
        <w:spacing w:after="120" w:line="252" w:lineRule="auto"/>
        <w:ind w:firstLine="435"/>
        <w:jc w:val="center"/>
        <w:rPr>
          <w:rFonts w:ascii="Times New Roman" w:hAnsi="Times New Roman" w:cs="Times New Roman"/>
          <w:b/>
          <w:bCs/>
          <w:sz w:val="24"/>
          <w:szCs w:val="24"/>
        </w:rPr>
      </w:pPr>
      <w:r w:rsidRPr="00B958F1">
        <w:rPr>
          <w:rFonts w:ascii="Times New Roman" w:hAnsi="Times New Roman" w:cs="Times New Roman"/>
          <w:b/>
          <w:bCs/>
          <w:sz w:val="24"/>
          <w:szCs w:val="24"/>
        </w:rPr>
        <w:t>Как воспитать вундеркинда (Автор А. Созинова)</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 С ребенком обязательно нужно много общаться. В США было проведено исследование важности взаимодействия с детьми. В одном из сиротских пансионатов находились младенцы, которых считали умственно отсталыми, и они целые сутки напролет оставались одни в своих кроватках. При этом они были отделены друг от друга высокими занавесками, и поскольку воспитателей не хватало, вся их психическая стимуляция сводилась к немногочисленным контактам с нянями во время ухода и кормления. Из этого пансионата взяли группу детей и поместили в заведение для умственно неполноценных женщин, где детей баюкали и ласкали. У детей вскоре развилась речь, их интеллект достиг нормы. Многие из них потом получили высшее образование, завели семью.</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2. Известно, что мы выучиваем больше и лучше, если сами кого-то учим. Поэтому, полезно просить ребенка что-то объяснить своему младшему брату, сестре или же другу.</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3. Не погашайте природный интерес ребенка к любому виду деятельности. Что было бы, если бы Моцарта заставили заниматься физикой?</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4. Никогда не говорите ребенку, что он не способный. Он ведь может в это поверить.</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5. Воспитывайте в ребенке настойчивость, усидчивость, трудолюбие и силу воли.</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6. Не подавляйте взрывы фантазии, если они не вредят окружению.</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7. Не подгоняйте ребенка под какие-либо стандарты и, прежде всего, традиционно связанные с полом. Например, не следует говорить девочке, что она должна быть «прежде всего, хорошей матерью и хозяйкой», в то время как она интересуется «темами для мальчиков».</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8. Не расстраивайтесь, особенно в младших классах, умеренными успехами в науках. Эйнштейн, например, развивался очень медленно, с трудом, поздно научился говорить и очень поздно пошел в школу. А Ньютон в школе слыл лентяем и тупицей. Его взяли домой из-за неспособности к обучению.</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9. Не расслабляйтесь, если ваш ребенок высоко одарен от рождения. Если ребенок, обучаясь с обычными детьми, затрачивает на учебу мало времени и усилий, не испытывает трудностей при выполнении домашнего задания, одновременно проявляя успехи в школе, стоит насторожиться. Ваш ребенок обладает богатым потенциалом, но не использует его. В нем не развивается усидчивость, трудолюбие, воля. Лучше перевести его в другую школу, где ему будет сложно учиться.</w:t>
      </w:r>
    </w:p>
    <w:p w:rsidR="00495DDE" w:rsidRPr="00B958F1" w:rsidRDefault="00495DDE" w:rsidP="00495DDE">
      <w:pPr>
        <w:shd w:val="clear" w:color="auto" w:fill="FFFFFF"/>
        <w:autoSpaceDE w:val="0"/>
        <w:autoSpaceDN w:val="0"/>
        <w:adjustRightInd w:val="0"/>
        <w:spacing w:after="0" w:line="252" w:lineRule="auto"/>
        <w:ind w:firstLine="435"/>
        <w:jc w:val="both"/>
        <w:rPr>
          <w:rFonts w:ascii="Times New Roman" w:hAnsi="Times New Roman" w:cs="Times New Roman"/>
          <w:sz w:val="24"/>
          <w:szCs w:val="24"/>
        </w:rPr>
      </w:pPr>
      <w:r w:rsidRPr="00B958F1">
        <w:rPr>
          <w:rFonts w:ascii="Times New Roman" w:hAnsi="Times New Roman" w:cs="Times New Roman"/>
          <w:sz w:val="24"/>
          <w:szCs w:val="24"/>
        </w:rPr>
        <w:t>10. Не тормозите, а всячески поощряйте скорейшее включение ребенка в общественную жизнь: кружки, секции.</w:t>
      </w:r>
    </w:p>
    <w:p w:rsidR="00495DDE" w:rsidRPr="00B958F1" w:rsidRDefault="00495DDE" w:rsidP="00495DDE">
      <w:pPr>
        <w:rPr>
          <w:rFonts w:ascii="Times New Roman" w:hAnsi="Times New Roman" w:cs="Times New Roman"/>
          <w:sz w:val="24"/>
          <w:szCs w:val="24"/>
        </w:rPr>
      </w:pPr>
      <w:r w:rsidRPr="00B958F1">
        <w:rPr>
          <w:rFonts w:ascii="Times New Roman" w:hAnsi="Times New Roman" w:cs="Times New Roman"/>
          <w:sz w:val="24"/>
          <w:szCs w:val="24"/>
        </w:rPr>
        <w:t xml:space="preserve">11. Не переусердствуйте. Не стоит отнимать у ребенка детство, слишком заботясь о его образовании. Известен следующий случай, имевший место в начале девятнадцатого века. Джеймс Милль – английский ученый, сделавший вклад во многие науки – решил сделать своего сына вундеркиндом. Джон Стюарт Милль к тринадцати годам изучил арифметику, геометрию по Евклиду, алгебру по Эйлеру, дифференциальное исчисление, логику, политэкономии, греческий и латинский языки. Был знаком с баснями Эзопа, прочитанными в подлиннике, Геродотом, Платоном, Плутархом, освоил «Робинзона </w:t>
      </w:r>
      <w:r w:rsidRPr="00B958F1">
        <w:rPr>
          <w:rFonts w:ascii="Times New Roman" w:hAnsi="Times New Roman" w:cs="Times New Roman"/>
          <w:sz w:val="24"/>
          <w:szCs w:val="24"/>
        </w:rPr>
        <w:lastRenderedPageBreak/>
        <w:t>Крузо», «1001 ночь», «Дон-Кихота»! Последствия эксперимента? «Подорванное» здоровье ребенка и лишение детства. Джон Стюарт сам не знал, больше ли он выиграл или потерял. Позже он вспоминал: «Я никогда не был ребенком, я никогда не играл в крикет! Лучше предоставить природе идти своей собственной дорогой».</w:t>
      </w:r>
    </w:p>
    <w:p w:rsidR="00495DDE" w:rsidRPr="00B958F1" w:rsidRDefault="00495DDE" w:rsidP="00495DDE">
      <w:pPr>
        <w:rPr>
          <w:rFonts w:ascii="Times New Roman" w:hAnsi="Times New Roman" w:cs="Times New Roman"/>
          <w:sz w:val="24"/>
          <w:szCs w:val="24"/>
        </w:rPr>
      </w:pPr>
    </w:p>
    <w:p w:rsidR="00E20222" w:rsidRDefault="00E20222"/>
    <w:sectPr w:rsidR="00E202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5DDE"/>
    <w:rsid w:val="00495DDE"/>
    <w:rsid w:val="00E2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3690</Words>
  <Characters>21033</Characters>
  <Application>Microsoft Office Word</Application>
  <DocSecurity>0</DocSecurity>
  <Lines>175</Lines>
  <Paragraphs>49</Paragraphs>
  <ScaleCrop>false</ScaleCrop>
  <Company>АТЛ</Company>
  <LinksUpToDate>false</LinksUpToDate>
  <CharactersWithSpaces>24674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Ивановна</dc:creator>
  <cp:keywords/>
  <dc:description/>
  <cp:lastModifiedBy>Галина Ивановна</cp:lastModifiedBy>
  <cp:revision>2</cp:revision>
  <dcterms:created xsi:type="dcterms:W3CDTF">2013-03-12T07:19:00Z</dcterms:created>
  <dcterms:modified xsi:type="dcterms:W3CDTF">2013-03-12T07:19:00Z</dcterms:modified>
</cp:coreProperties>
</file>