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39" w:rsidRDefault="00E13539" w:rsidP="00E13539">
      <w:pPr>
        <w:jc w:val="center"/>
        <w:rPr>
          <w:b/>
        </w:rPr>
      </w:pPr>
      <w:r>
        <w:rPr>
          <w:b/>
        </w:rPr>
        <w:t>Конспект урока математики в 4 классе</w:t>
      </w:r>
    </w:p>
    <w:p w:rsidR="00E13539" w:rsidRDefault="00E13539" w:rsidP="00E13539">
      <w:pPr>
        <w:jc w:val="center"/>
        <w:rPr>
          <w:b/>
        </w:rPr>
      </w:pPr>
    </w:p>
    <w:p w:rsidR="00E13539" w:rsidRDefault="00E13539" w:rsidP="00E13539">
      <w:pPr>
        <w:jc w:val="right"/>
        <w:rPr>
          <w:b/>
          <w:i/>
        </w:rPr>
      </w:pPr>
      <w:r>
        <w:rPr>
          <w:b/>
          <w:i/>
        </w:rPr>
        <w:t xml:space="preserve"> </w:t>
      </w:r>
    </w:p>
    <w:p w:rsidR="00E13539" w:rsidRDefault="00E13539" w:rsidP="00E13539">
      <w:pPr>
        <w:jc w:val="center"/>
        <w:rPr>
          <w:b/>
        </w:rPr>
      </w:pPr>
      <w:r>
        <w:rPr>
          <w:b/>
        </w:rPr>
        <w:t>Тема: «Деление на трехзначное число»</w:t>
      </w:r>
    </w:p>
    <w:p w:rsidR="00E13539" w:rsidRDefault="00E13539" w:rsidP="00E13539">
      <w:pPr>
        <w:rPr>
          <w:b/>
        </w:rPr>
      </w:pPr>
      <w:r>
        <w:rPr>
          <w:b/>
        </w:rPr>
        <w:t xml:space="preserve">Цели: </w:t>
      </w:r>
    </w:p>
    <w:p w:rsidR="00E13539" w:rsidRDefault="00E13539" w:rsidP="00E13539">
      <w:r>
        <w:t xml:space="preserve">формирование навыков письменного деления многозначного числа </w:t>
      </w:r>
      <w:proofErr w:type="gramStart"/>
      <w:r>
        <w:t>на</w:t>
      </w:r>
      <w:proofErr w:type="gramEnd"/>
      <w:r>
        <w:t xml:space="preserve"> трехзначное</w:t>
      </w:r>
    </w:p>
    <w:p w:rsidR="00E13539" w:rsidRDefault="00E13539" w:rsidP="00E13539">
      <w:pPr>
        <w:rPr>
          <w:b/>
        </w:rPr>
      </w:pPr>
      <w:r>
        <w:rPr>
          <w:b/>
        </w:rPr>
        <w:t xml:space="preserve">Задачи: </w:t>
      </w:r>
    </w:p>
    <w:p w:rsidR="00E13539" w:rsidRDefault="00E13539" w:rsidP="00E13539">
      <w:r>
        <w:t>содействовать интеллектуальному развитию учащихся;</w:t>
      </w:r>
    </w:p>
    <w:p w:rsidR="00E13539" w:rsidRDefault="00E13539" w:rsidP="00E13539">
      <w:r>
        <w:t>развивать математическую речь, внимание, логическое мышление детей;</w:t>
      </w:r>
    </w:p>
    <w:p w:rsidR="00E13539" w:rsidRDefault="00E13539" w:rsidP="00E13539">
      <w:r>
        <w:t>расширять познавательный интерес школьников;</w:t>
      </w:r>
    </w:p>
    <w:p w:rsidR="00E13539" w:rsidRDefault="00E13539" w:rsidP="00E13539">
      <w:r>
        <w:rPr>
          <w:b/>
          <w:spacing w:val="-3"/>
        </w:rPr>
        <w:t>Оборудование:</w:t>
      </w:r>
      <w:r>
        <w:rPr>
          <w:spacing w:val="-3"/>
        </w:rPr>
        <w:t xml:space="preserve"> </w:t>
      </w:r>
    </w:p>
    <w:p w:rsidR="00E13539" w:rsidRDefault="00E13539" w:rsidP="00E13539">
      <w:pPr>
        <w:rPr>
          <w:spacing w:val="-3"/>
        </w:rPr>
      </w:pPr>
      <w:r>
        <w:t xml:space="preserve">учебник «Математика», авт. В. Н. </w:t>
      </w:r>
      <w:proofErr w:type="spellStart"/>
      <w:r>
        <w:t>Рудницкая</w:t>
      </w:r>
      <w:proofErr w:type="spellEnd"/>
      <w:r>
        <w:t>, Т. В. Юдачева</w:t>
      </w:r>
    </w:p>
    <w:p w:rsidR="00E13539" w:rsidRDefault="00E13539" w:rsidP="00E13539">
      <w:pPr>
        <w:shd w:val="clear" w:color="auto" w:fill="FFFFFF"/>
        <w:ind w:right="619"/>
        <w:rPr>
          <w:spacing w:val="-2"/>
        </w:rPr>
      </w:pPr>
      <w:r>
        <w:rPr>
          <w:spacing w:val="-2"/>
        </w:rPr>
        <w:t>карточки с заданиями для устных упражнений;</w:t>
      </w:r>
    </w:p>
    <w:p w:rsidR="00E13539" w:rsidRDefault="00E13539" w:rsidP="00E13539">
      <w:pPr>
        <w:shd w:val="clear" w:color="auto" w:fill="FFFFFF"/>
        <w:ind w:right="619"/>
        <w:rPr>
          <w:spacing w:val="-2"/>
        </w:rPr>
      </w:pPr>
      <w:r>
        <w:rPr>
          <w:spacing w:val="-2"/>
        </w:rPr>
        <w:t>геометрические фигуры;</w:t>
      </w:r>
    </w:p>
    <w:p w:rsidR="00E13539" w:rsidRDefault="00E13539" w:rsidP="00E13539">
      <w:pPr>
        <w:shd w:val="clear" w:color="auto" w:fill="FFFFFF"/>
        <w:ind w:right="619"/>
        <w:rPr>
          <w:iCs/>
          <w:spacing w:val="-3"/>
        </w:rPr>
      </w:pPr>
      <w:r>
        <w:rPr>
          <w:iCs/>
          <w:spacing w:val="-3"/>
        </w:rPr>
        <w:t>карточки с цифрами и буквами;</w:t>
      </w:r>
    </w:p>
    <w:p w:rsidR="00E13539" w:rsidRDefault="00E13539" w:rsidP="00E13539">
      <w:pPr>
        <w:shd w:val="clear" w:color="auto" w:fill="FFFFFF"/>
        <w:ind w:right="619"/>
        <w:rPr>
          <w:iCs/>
          <w:spacing w:val="-3"/>
        </w:rPr>
      </w:pPr>
      <w:r>
        <w:rPr>
          <w:iCs/>
          <w:spacing w:val="-3"/>
        </w:rPr>
        <w:t>листы для проведения гимнастики для глаз.</w:t>
      </w:r>
    </w:p>
    <w:p w:rsidR="00E13539" w:rsidRDefault="00E13539" w:rsidP="00E13539">
      <w:pPr>
        <w:shd w:val="clear" w:color="auto" w:fill="FFFFFF"/>
        <w:ind w:right="619"/>
        <w:rPr>
          <w:spacing w:val="-2"/>
        </w:rPr>
      </w:pPr>
    </w:p>
    <w:p w:rsidR="00E13539" w:rsidRDefault="00E13539" w:rsidP="00E13539">
      <w:pPr>
        <w:shd w:val="clear" w:color="auto" w:fill="FFFFFF"/>
        <w:ind w:right="619"/>
        <w:rPr>
          <w:b/>
        </w:rPr>
      </w:pPr>
      <w:r>
        <w:rPr>
          <w:iCs/>
          <w:spacing w:val="-3"/>
        </w:rPr>
        <w:t xml:space="preserve">                           </w:t>
      </w:r>
    </w:p>
    <w:p w:rsidR="00E13539" w:rsidRDefault="00E13539" w:rsidP="00E13539">
      <w:pPr>
        <w:jc w:val="center"/>
        <w:rPr>
          <w:b/>
        </w:rPr>
      </w:pPr>
      <w:r>
        <w:rPr>
          <w:b/>
        </w:rPr>
        <w:t>Ход урока</w:t>
      </w:r>
    </w:p>
    <w:p w:rsidR="00E13539" w:rsidRDefault="00E13539" w:rsidP="00E13539">
      <w:pPr>
        <w:jc w:val="center"/>
        <w:rPr>
          <w:b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4628"/>
        <w:gridCol w:w="4943"/>
      </w:tblGrid>
      <w:tr w:rsidR="00E13539" w:rsidTr="00E13539">
        <w:trPr>
          <w:trHeight w:val="144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  <w:p w:rsidR="00E13539" w:rsidRDefault="00E13539">
            <w:pPr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9" w:rsidRDefault="00E13539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</w:tr>
      <w:tr w:rsidR="00E13539" w:rsidTr="00E13539">
        <w:trPr>
          <w:trHeight w:val="144"/>
        </w:trPr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 w:rsidP="00E13539">
            <w:pPr>
              <w:jc w:val="center"/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Мобилизующий этап</w:t>
            </w:r>
          </w:p>
        </w:tc>
      </w:tr>
      <w:tr w:rsidR="00E13539" w:rsidTr="00E13539">
        <w:trPr>
          <w:trHeight w:val="144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9" w:rsidRDefault="00E13539">
            <w:pPr>
              <w:shd w:val="clear" w:color="auto" w:fill="FFFFFF"/>
              <w:spacing w:before="4"/>
              <w:ind w:left="6" w:firstLine="74"/>
              <w:rPr>
                <w:i/>
              </w:rPr>
            </w:pPr>
            <w:r>
              <w:t xml:space="preserve">-В начале урока мне хотелось бы сказать, что слово </w:t>
            </w:r>
            <w:r>
              <w:rPr>
                <w:i/>
              </w:rPr>
              <w:t>«математика»</w:t>
            </w:r>
            <w:r>
              <w:t xml:space="preserve"> пришло к нам из древнегреческого языка.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Мантенейн</w:t>
            </w:r>
            <w:proofErr w:type="spellEnd"/>
            <w:r>
              <w:rPr>
                <w:i/>
              </w:rPr>
              <w:t>»</w:t>
            </w:r>
            <w:r>
              <w:t xml:space="preserve"> означает «</w:t>
            </w:r>
            <w:r>
              <w:rPr>
                <w:i/>
              </w:rPr>
              <w:t>учиться»,</w:t>
            </w:r>
            <w:r>
              <w:t xml:space="preserve"> </w:t>
            </w:r>
            <w:r>
              <w:rPr>
                <w:i/>
              </w:rPr>
              <w:t>«приобретать знания».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539" w:rsidRDefault="00E13539">
            <w:pPr>
              <w:shd w:val="clear" w:color="auto" w:fill="FFFFFF"/>
              <w:ind w:left="11" w:right="1236"/>
            </w:pPr>
          </w:p>
        </w:tc>
      </w:tr>
      <w:tr w:rsidR="00E13539" w:rsidTr="00E13539">
        <w:trPr>
          <w:trHeight w:val="144"/>
        </w:trPr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 w:rsidP="00E1353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b/>
                <w:bCs/>
                <w:spacing w:val="-2"/>
              </w:rPr>
              <w:t>Объявление темы урока и постановка учебных целей</w:t>
            </w:r>
          </w:p>
        </w:tc>
      </w:tr>
      <w:tr w:rsidR="00E13539" w:rsidTr="00E13539">
        <w:trPr>
          <w:trHeight w:val="144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9" w:rsidRDefault="00E13539">
            <w:r>
              <w:t>Просит прочитать тему урока, записанную на доске. Предлагает:</w:t>
            </w:r>
          </w:p>
          <w:p w:rsidR="00E13539" w:rsidRDefault="00E13539">
            <w:r>
              <w:t>- Попробуйте определить, исходя из темы урока, его цели. Чему мы будем сегодня учиться? Какие знания приобретать?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9" w:rsidRDefault="00E13539">
            <w:r>
              <w:t>Читают тему, записанную на доске.</w:t>
            </w:r>
          </w:p>
          <w:p w:rsidR="00E13539" w:rsidRDefault="00E13539">
            <w:r>
              <w:t>Пытаются сами сформулировать цели урока.</w:t>
            </w:r>
          </w:p>
        </w:tc>
      </w:tr>
      <w:tr w:rsidR="00E13539" w:rsidTr="00E13539">
        <w:trPr>
          <w:trHeight w:val="144"/>
        </w:trPr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 w:rsidP="00E13539">
            <w:pPr>
              <w:jc w:val="center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Устные упражнения</w:t>
            </w:r>
          </w:p>
        </w:tc>
      </w:tr>
      <w:tr w:rsidR="00E13539" w:rsidTr="00E13539">
        <w:trPr>
          <w:trHeight w:val="144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>
            <w:r>
              <w:t>Раздает карточки с заданиями для устных упражнений:</w:t>
            </w:r>
          </w:p>
          <w:p w:rsidR="00E13539" w:rsidRDefault="00E13539">
            <w:r>
              <w:t>1. Определите истинность высказываний. Составьте отрицание каждого высказывания.</w:t>
            </w:r>
          </w:p>
          <w:p w:rsidR="00E13539" w:rsidRDefault="00E13539">
            <w:r>
              <w:t>• Частное</w:t>
            </w:r>
            <w:r>
              <w:rPr>
                <w:i/>
              </w:rPr>
              <w:t xml:space="preserve"> 0</w:t>
            </w:r>
            <w:r>
              <w:t xml:space="preserve"> и </w:t>
            </w:r>
            <w:r>
              <w:rPr>
                <w:i/>
              </w:rPr>
              <w:t>7</w:t>
            </w:r>
            <w:r>
              <w:t xml:space="preserve"> равно </w:t>
            </w:r>
            <w:r>
              <w:rPr>
                <w:i/>
              </w:rPr>
              <w:t>7</w:t>
            </w:r>
            <w:r>
              <w:t>.</w:t>
            </w:r>
          </w:p>
          <w:p w:rsidR="00E13539" w:rsidRDefault="00E13539">
            <w:r>
              <w:t>• Произведение</w:t>
            </w:r>
            <w:r>
              <w:rPr>
                <w:i/>
              </w:rPr>
              <w:t xml:space="preserve"> 0</w:t>
            </w:r>
            <w:r>
              <w:t xml:space="preserve"> и </w:t>
            </w:r>
            <w:proofErr w:type="gramStart"/>
            <w:r>
              <w:t>числа</w:t>
            </w:r>
            <w:proofErr w:type="gramEnd"/>
            <w:r>
              <w:t xml:space="preserve"> </w:t>
            </w:r>
            <w:r>
              <w:rPr>
                <w:i/>
              </w:rPr>
              <w:t xml:space="preserve">а </w:t>
            </w:r>
            <w:r>
              <w:t xml:space="preserve">равно </w:t>
            </w:r>
            <w:r>
              <w:rPr>
                <w:i/>
              </w:rPr>
              <w:t>а</w:t>
            </w:r>
            <w:r>
              <w:t>.</w:t>
            </w:r>
          </w:p>
          <w:p w:rsidR="00E13539" w:rsidRDefault="00E13539">
            <w:r>
              <w:t>• Среди трехзначных чисел есть такие числа, которые делятся на 10.</w:t>
            </w:r>
          </w:p>
          <w:p w:rsidR="00E13539" w:rsidRDefault="00E13539">
            <w:pPr>
              <w:rPr>
                <w:i/>
              </w:rPr>
            </w:pPr>
            <w:r>
              <w:t xml:space="preserve">• Произведение чисел </w:t>
            </w:r>
            <w:r>
              <w:rPr>
                <w:i/>
              </w:rPr>
              <w:t>30</w:t>
            </w:r>
            <w:r>
              <w:t xml:space="preserve"> и</w:t>
            </w:r>
            <w:r>
              <w:rPr>
                <w:i/>
              </w:rPr>
              <w:t xml:space="preserve"> 8 </w:t>
            </w:r>
            <w:r>
              <w:t xml:space="preserve">равно </w:t>
            </w:r>
            <w:r>
              <w:rPr>
                <w:i/>
              </w:rPr>
              <w:t>210.</w:t>
            </w:r>
          </w:p>
          <w:p w:rsidR="00E13539" w:rsidRDefault="00E13539">
            <w:r>
              <w:t>• Любые две прямые пересекаются.</w:t>
            </w:r>
          </w:p>
          <w:p w:rsidR="00E13539" w:rsidRDefault="00E13539"/>
          <w:p w:rsidR="00E13539" w:rsidRDefault="00E13539">
            <w:r>
              <w:t>2. Определите количество цифр в частном:</w:t>
            </w:r>
          </w:p>
          <w:p w:rsidR="00E13539" w:rsidRDefault="00E13539">
            <w:r>
              <w:t>7 584</w:t>
            </w:r>
            <w:proofErr w:type="gramStart"/>
            <w:r>
              <w:t xml:space="preserve"> :</w:t>
            </w:r>
            <w:proofErr w:type="gramEnd"/>
            <w:r>
              <w:t xml:space="preserve"> 237     957 220 : 209       36 261: 153</w:t>
            </w:r>
          </w:p>
          <w:p w:rsidR="00E13539" w:rsidRDefault="00E13539">
            <w:r>
              <w:t>19 869</w:t>
            </w:r>
            <w:proofErr w:type="gramStart"/>
            <w:r>
              <w:t xml:space="preserve"> :</w:t>
            </w:r>
            <w:proofErr w:type="gramEnd"/>
            <w:r>
              <w:t xml:space="preserve"> 537   3 672 : 408            2 068 : 517</w:t>
            </w:r>
          </w:p>
          <w:p w:rsidR="00E13539" w:rsidRDefault="00E13539">
            <w:r>
              <w:t>3. Назовите самый большой остаток при делении числа на 320? на 446? на 685?</w:t>
            </w:r>
          </w:p>
          <w:p w:rsidR="00E13539" w:rsidRDefault="00E13539">
            <w:r>
              <w:lastRenderedPageBreak/>
              <w:t>4. Выполните вычисления, запишите в столбик только ответы.</w:t>
            </w:r>
          </w:p>
          <w:p w:rsidR="00E13539" w:rsidRDefault="00E13539">
            <w:r>
              <w:t>480 - 80 - 400          560 – 30 - 500           18∙3</w:t>
            </w:r>
          </w:p>
          <w:p w:rsidR="00E13539" w:rsidRDefault="00E13539">
            <w:r>
              <w:t>703- 700 +7            310 + 6 – 16               360:60</w:t>
            </w:r>
          </w:p>
          <w:p w:rsidR="00E13539" w:rsidRDefault="00E13539">
            <w:r>
              <w:t>485 – 70 – 5           819 – 19 - 800             90:10</w:t>
            </w:r>
          </w:p>
          <w:p w:rsidR="00E13539" w:rsidRDefault="00E13539">
            <w:r>
              <w:t>292 – 200 +8          397 – 300 + 3             200: 200</w:t>
            </w:r>
          </w:p>
          <w:p w:rsidR="00E13539" w:rsidRDefault="00E13539"/>
          <w:p w:rsidR="00E13539" w:rsidRDefault="00E13539">
            <w:r>
              <w:t>5. Найдите и запишите сумму ответов для каждого столбика. Сравни с числами, записанными в фигурах.</w:t>
            </w:r>
          </w:p>
          <w:p w:rsidR="00E13539" w:rsidRDefault="00E13539">
            <w: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1in;margin-top:5.5pt;width:35.65pt;height:27pt;z-index:251658240">
                  <v:fill opacity="0"/>
                </v:shape>
              </w:pict>
            </w:r>
            <w:r>
              <w:pict>
                <v:oval id="_x0000_s1028" style="position:absolute;margin-left:9pt;margin-top:5.3pt;width:27pt;height:27pt;z-index:251658240">
                  <v:fill opacity="0"/>
                </v:oval>
              </w:pict>
            </w:r>
          </w:p>
          <w:p w:rsidR="00E13539" w:rsidRDefault="00E13539">
            <w:r>
              <w:pict>
                <v:rect id="_x0000_s1027" style="position:absolute;margin-left:2in;margin-top:.7pt;width:17.3pt;height:17.8pt;z-index:251658240">
                  <v:fill opacity="0"/>
                </v:rect>
              </w:pict>
            </w:r>
            <w:r>
              <w:t xml:space="preserve">     520                430                70</w:t>
            </w:r>
          </w:p>
          <w:p w:rsidR="00E13539" w:rsidRDefault="00E13539"/>
          <w:p w:rsidR="00E13539" w:rsidRDefault="00E13539"/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9" w:rsidRDefault="00E13539">
            <w:r>
              <w:lastRenderedPageBreak/>
              <w:t>Выполняют задания учителя.</w:t>
            </w:r>
          </w:p>
        </w:tc>
      </w:tr>
      <w:tr w:rsidR="00E13539" w:rsidTr="00E13539">
        <w:trPr>
          <w:trHeight w:val="144"/>
        </w:trPr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 w:rsidP="00E1353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>. Задание на развитие логического мышления</w:t>
            </w:r>
          </w:p>
        </w:tc>
      </w:tr>
      <w:tr w:rsidR="00E13539" w:rsidTr="00E13539">
        <w:trPr>
          <w:trHeight w:val="1247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9" w:rsidRDefault="00E13539">
            <w:r>
              <w:t xml:space="preserve"> Обращает внимание на геометрические фигуры на доске.</w:t>
            </w:r>
          </w:p>
          <w:p w:rsidR="00E13539" w:rsidRDefault="00E13539">
            <w:r>
              <w:t>-Какие геометрические фигуры видите?</w:t>
            </w:r>
          </w:p>
          <w:p w:rsidR="00E13539" w:rsidRDefault="00E13539">
            <w:r>
              <w:t>-Какая фигура здесь «лишняя»? Почему?</w:t>
            </w:r>
          </w:p>
          <w:p w:rsidR="00E13539" w:rsidRDefault="00E13539">
            <w:r>
              <w:t>- Посмотрите на числа внутри фигур. Что вы   можете сказать о них? Чем они похожи? Чем различаются?</w:t>
            </w:r>
          </w:p>
          <w:p w:rsidR="00E13539" w:rsidRDefault="00E13539">
            <w:r>
              <w:t>-Какое число «лишнее»? Почему?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9" w:rsidRDefault="00E13539">
            <w:r>
              <w:t>Рассуждают, отвечая на вопросы учителя.</w:t>
            </w:r>
          </w:p>
        </w:tc>
      </w:tr>
      <w:tr w:rsidR="00E13539" w:rsidTr="00E13539">
        <w:trPr>
          <w:trHeight w:val="244"/>
        </w:trPr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 w:rsidP="00E13539">
            <w:pPr>
              <w:jc w:val="center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Работа над темой урока</w:t>
            </w:r>
          </w:p>
        </w:tc>
      </w:tr>
      <w:tr w:rsidR="00E13539" w:rsidTr="00E13539">
        <w:trPr>
          <w:trHeight w:val="982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>
            <w:r>
              <w:t>1. Просит определить порядок выполнения действий в выражении, записанном на доске:</w:t>
            </w:r>
          </w:p>
          <w:p w:rsidR="00E13539" w:rsidRDefault="00E13539"/>
          <w:p w:rsidR="00E13539" w:rsidRDefault="00E13539">
            <w:r>
              <w:pict>
                <v:shape id="_x0000_s1030" type="#_x0000_t5" style="position:absolute;margin-left:72.35pt;margin-top:2.4pt;width:17.65pt;height:9pt;z-index:251658240">
                  <v:fill opacity="0"/>
                </v:shape>
              </w:pict>
            </w:r>
            <w:r>
              <w:pict>
                <v:rect id="_x0000_s1031" style="position:absolute;margin-left:108pt;margin-top:2.95pt;width:10.9pt;height:11.15pt;z-index:251658240"/>
              </w:pict>
            </w:r>
            <w:r>
              <w:pict>
                <v:oval id="_x0000_s1029" style="position:absolute;margin-left:45.35pt;margin-top:2.4pt;width:14.75pt;height:11.7pt;z-index:251658240">
                  <v:fill opacity="0"/>
                </v:oval>
              </w:pict>
            </w:r>
            <w:r>
              <w:t>34 200</w:t>
            </w:r>
            <w:proofErr w:type="gramStart"/>
            <w:r>
              <w:t xml:space="preserve"> :</w:t>
            </w:r>
            <w:proofErr w:type="gramEnd"/>
            <w:r>
              <w:t xml:space="preserve"> (      +       ) ∙</w:t>
            </w:r>
          </w:p>
          <w:p w:rsidR="00E13539" w:rsidRDefault="00E13539">
            <w:r>
              <w:t>-Вместо геометрических фигур вставьте числа, полученные в предыдущем задании, найдите значение выражения.</w:t>
            </w:r>
          </w:p>
          <w:p w:rsidR="00E13539" w:rsidRDefault="00E13539"/>
          <w:p w:rsidR="00E13539" w:rsidRDefault="00E13539">
            <w:r>
              <w:t xml:space="preserve">2. Организует работу с рубрикой «Путешествие в прошлое» в учебнике </w:t>
            </w:r>
            <w:proofErr w:type="gramStart"/>
            <w:r>
              <w:t>на</w:t>
            </w:r>
            <w:proofErr w:type="gramEnd"/>
            <w:r>
              <w:t xml:space="preserve"> с. 102. </w:t>
            </w:r>
          </w:p>
          <w:p w:rsidR="00E13539" w:rsidRDefault="00E13539">
            <w:r>
              <w:t>-Какое значение выражения вы получили? (2520)</w:t>
            </w:r>
          </w:p>
          <w:p w:rsidR="00E13539" w:rsidRDefault="00E13539">
            <w:r>
              <w:t>-2520 -  число необычное. Его обнаружили ученые в одной из египетских пирамид, оно было выгравировано на каменной плите гробницы. За что же выпала такая честь на долю этого числа? Прочитайте.</w:t>
            </w:r>
          </w:p>
          <w:p w:rsidR="00E13539" w:rsidRDefault="00E13539">
            <w:r>
              <w:t>-Докажите, что число делится без остатка на все без исключения натуральные числа от 1 до 10.</w:t>
            </w:r>
          </w:p>
          <w:p w:rsidR="00E13539" w:rsidRPr="00E13539" w:rsidRDefault="00E13539">
            <w:pPr>
              <w:rPr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>
            <w:r>
              <w:t>1 учащийся работает у доски, остальные выполняют задание в тетрадях самостоятельно.</w:t>
            </w:r>
          </w:p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>
            <w:r>
              <w:t>Читают в учебнике на с. 102 рубрику «Путешествие в прошлое»</w:t>
            </w:r>
          </w:p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>
            <w:r>
              <w:t>Работают в группах.</w:t>
            </w:r>
          </w:p>
          <w:p w:rsidR="00E13539" w:rsidRDefault="00E13539">
            <w:r>
              <w:t>Доказывают, что число 2520 делится на 1, согласно свойству деления на 1, и делится на 2, 3, 5, 9, 10 согласно признакам делимости.</w:t>
            </w:r>
          </w:p>
          <w:p w:rsidR="00E13539" w:rsidRDefault="00E13539">
            <w:pPr>
              <w:rPr>
                <w:b/>
              </w:rPr>
            </w:pPr>
            <w:r>
              <w:t>Выполняют деление этого числа на 4, 6, 7, 8.</w:t>
            </w:r>
          </w:p>
        </w:tc>
      </w:tr>
      <w:tr w:rsidR="00E13539" w:rsidTr="00E13539">
        <w:trPr>
          <w:trHeight w:val="144"/>
        </w:trPr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 w:rsidP="00E13539">
            <w:pPr>
              <w:jc w:val="center"/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Гимнастика для глаз</w:t>
            </w:r>
          </w:p>
        </w:tc>
      </w:tr>
      <w:tr w:rsidR="00E13539" w:rsidTr="00E13539">
        <w:trPr>
          <w:trHeight w:val="885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9" w:rsidRDefault="00E13539">
            <w:r>
              <w:lastRenderedPageBreak/>
              <w:t xml:space="preserve">Проводит с детьми гимнастику для глаз по </w:t>
            </w:r>
            <w:proofErr w:type="spellStart"/>
            <w:r>
              <w:t>офтальмотренажеру</w:t>
            </w:r>
            <w:proofErr w:type="spellEnd"/>
            <w:r>
              <w:t>.</w:t>
            </w:r>
          </w:p>
          <w:p w:rsidR="00E13539" w:rsidRDefault="00E13539">
            <w:pPr>
              <w:rPr>
                <w:i/>
              </w:rPr>
            </w:pPr>
            <w:r>
              <w:rPr>
                <w:i/>
              </w:rPr>
              <w:t>-Рисуй глазами треугольник.</w:t>
            </w:r>
          </w:p>
          <w:p w:rsidR="00E13539" w:rsidRDefault="00E13539">
            <w:pPr>
              <w:rPr>
                <w:i/>
              </w:rPr>
            </w:pPr>
            <w:r>
              <w:rPr>
                <w:i/>
              </w:rPr>
              <w:t xml:space="preserve"> Теперь его переверни.</w:t>
            </w:r>
          </w:p>
          <w:p w:rsidR="00E13539" w:rsidRDefault="00E13539">
            <w:pPr>
              <w:rPr>
                <w:i/>
              </w:rPr>
            </w:pPr>
            <w:r>
              <w:rPr>
                <w:i/>
              </w:rPr>
              <w:t>Рисуй восьмерку вертикально.</w:t>
            </w:r>
          </w:p>
          <w:p w:rsidR="00E13539" w:rsidRDefault="00E13539">
            <w:pPr>
              <w:rPr>
                <w:i/>
              </w:rPr>
            </w:pPr>
            <w:r>
              <w:rPr>
                <w:i/>
              </w:rPr>
              <w:t>Теперь следи горизонтально.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9" w:rsidRDefault="00E13539">
            <w:r>
              <w:t>Выполняют стоя гимнастику для глаз</w:t>
            </w:r>
          </w:p>
        </w:tc>
      </w:tr>
      <w:tr w:rsidR="00E13539" w:rsidTr="00E13539">
        <w:trPr>
          <w:trHeight w:val="144"/>
        </w:trPr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 w:rsidP="00E13539">
            <w:pPr>
              <w:jc w:val="center"/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Продолжение работы по теме урока</w:t>
            </w:r>
          </w:p>
        </w:tc>
      </w:tr>
      <w:tr w:rsidR="00E13539" w:rsidTr="00E13539">
        <w:trPr>
          <w:trHeight w:val="1690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>
            <w:r>
              <w:pict>
                <v:line id="_x0000_s1032" style="position:absolute;z-index:251658240;mso-position-horizontal-relative:text;mso-position-vertical-relative:text" from="36pt,8.15pt" to="36pt,8.15pt">
                  <v:stroke endarrow="block"/>
                </v:line>
              </w:pict>
            </w:r>
            <w:r>
              <w:t>3. Предлагает детям решить задачу № 384 в учебнике, с. 102.</w:t>
            </w:r>
          </w:p>
          <w:p w:rsidR="00E13539" w:rsidRDefault="00E13539">
            <w:r>
              <w:t>- Нужно преодолеть тысячи километров для того, чтобы увидеть египетские пирамиды, с которыми связано много удивительных фактов. О них вы узнаете на следующий год, когда будете изучать историю древнего мира.</w:t>
            </w:r>
          </w:p>
          <w:p w:rsidR="00E13539" w:rsidRDefault="00E13539"/>
          <w:p w:rsidR="00E13539" w:rsidRDefault="00E13539">
            <w:r>
              <w:t>-Прочитайте задачу.</w:t>
            </w:r>
          </w:p>
          <w:p w:rsidR="00E13539" w:rsidRDefault="00E13539">
            <w:r>
              <w:t>-О каких величинах идет в задаче речь?</w:t>
            </w:r>
          </w:p>
          <w:p w:rsidR="00E13539" w:rsidRDefault="00E13539">
            <w:r>
              <w:t>-Что в задаче известно? Что нужно узнать?</w:t>
            </w:r>
          </w:p>
          <w:p w:rsidR="00E13539" w:rsidRDefault="00E13539">
            <w:r>
              <w:t>-Как  лучше представить задачу?</w:t>
            </w:r>
          </w:p>
          <w:p w:rsidR="00E13539" w:rsidRDefault="00E13539"/>
          <w:p w:rsidR="00E13539" w:rsidRDefault="00E13539">
            <w:r>
              <w:t>4. Предлагает решить геометрическую задачу.</w:t>
            </w:r>
          </w:p>
          <w:p w:rsidR="00E13539" w:rsidRDefault="00E13539">
            <w:r>
              <w:t xml:space="preserve">- Мы решили задачу из современного учебника математики. Одними из первых своего рода учебников можно считать древнеегипетские папирусы. Один из них был найден в </w:t>
            </w:r>
            <w:smartTag w:uri="urn:schemas-microsoft-com:office:smarttags" w:element="metricconverter">
              <w:smartTagPr>
                <w:attr w:name="ProductID" w:val="1858 г"/>
              </w:smartTagPr>
              <w:r>
                <w:t>1858 г</w:t>
              </w:r>
            </w:smartTag>
            <w:r>
              <w:t xml:space="preserve">. рукопись представляет собой узкую полосу прямоугольной формы длиной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t>5 м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t>25 см</w:t>
              </w:r>
            </w:smartTag>
            <w:r>
              <w:t>. Ее площадь 17 325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 Найдите ширину этого папируса.</w:t>
            </w:r>
          </w:p>
          <w:p w:rsidR="00E13539" w:rsidRDefault="00E13539">
            <w:r>
              <w:t>Организует взаимопроверку правильности решения</w:t>
            </w:r>
          </w:p>
          <w:p w:rsidR="00E13539" w:rsidRDefault="00E13539">
            <w:r>
              <w:t>- Этот папирус содержит 84 задачи. Здесь есть задачи на раздел имущества, на нахождение объема амбара, корзины, площади поля.</w:t>
            </w:r>
          </w:p>
          <w:p w:rsidR="00E13539" w:rsidRDefault="00E13539"/>
          <w:p w:rsidR="00E13539" w:rsidRDefault="00E13539">
            <w:r>
              <w:t>5. Дает задание для индивидуальной работы тем учащимся, которые быстро справятся с задачей.</w:t>
            </w:r>
          </w:p>
          <w:p w:rsidR="00E13539" w:rsidRDefault="00E13539">
            <w:r>
              <w:t xml:space="preserve">- Самая известная пирамида древнего Египта, являющаяся одним из чудес света,  построена около </w:t>
            </w:r>
            <w:smartTag w:uri="urn:schemas-microsoft-com:office:smarttags" w:element="metricconverter">
              <w:smartTagPr>
                <w:attr w:name="ProductID" w:val="2600 г"/>
              </w:smartTagPr>
              <w:r>
                <w:t>2600 г</w:t>
              </w:r>
            </w:smartTag>
            <w:r>
              <w:t xml:space="preserve">. до н.э. Ее высота около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t>150 м</w:t>
              </w:r>
            </w:smartTag>
            <w:r>
              <w:t xml:space="preserve">, чтобы обойти ее кругом нужно прошагать около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  <w:r>
              <w:t>. Если вы хотите узнать ее название, найдите частное чисел, расположите числа в порядке возрастания, используйте код.</w:t>
            </w:r>
          </w:p>
          <w:p w:rsidR="00E13539" w:rsidRDefault="00E13539"/>
          <w:p w:rsidR="00E13539" w:rsidRDefault="00E13539">
            <w:r>
              <w:lastRenderedPageBreak/>
              <w:t>23 166</w:t>
            </w:r>
            <w:proofErr w:type="gramStart"/>
            <w:r>
              <w:t xml:space="preserve"> :</w:t>
            </w:r>
            <w:proofErr w:type="gramEnd"/>
            <w:r>
              <w:t xml:space="preserve"> 429      20 319 : 521      69471 : 837</w:t>
            </w:r>
          </w:p>
          <w:p w:rsidR="00E13539" w:rsidRDefault="00E13539"/>
          <w:tbl>
            <w:tblPr>
              <w:tblStyle w:val="a3"/>
              <w:tblW w:w="0" w:type="auto"/>
              <w:tblInd w:w="0" w:type="dxa"/>
              <w:tblLook w:val="01E0"/>
            </w:tblPr>
            <w:tblGrid>
              <w:gridCol w:w="1472"/>
              <w:gridCol w:w="1464"/>
              <w:gridCol w:w="1466"/>
            </w:tblGrid>
            <w:tr w:rsidR="00E13539"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539" w:rsidRDefault="00E135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ОП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539" w:rsidRDefault="00E135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ХЕ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539" w:rsidRDefault="00E135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СА</w:t>
                  </w:r>
                </w:p>
              </w:tc>
            </w:tr>
            <w:tr w:rsidR="00E13539"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539" w:rsidRDefault="00E13539">
                  <w:pPr>
                    <w:jc w:val="center"/>
                  </w:pPr>
                  <w:r>
                    <w:t>54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539" w:rsidRDefault="00E13539">
                  <w:pPr>
                    <w:jc w:val="center"/>
                  </w:pPr>
                  <w:r>
                    <w:t>39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539" w:rsidRDefault="00E13539">
                  <w:pPr>
                    <w:jc w:val="center"/>
                  </w:pPr>
                  <w:r>
                    <w:t>83</w:t>
                  </w:r>
                </w:p>
              </w:tc>
            </w:tr>
          </w:tbl>
          <w:p w:rsidR="00E13539" w:rsidRDefault="00E13539"/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>
            <w:r>
              <w:lastRenderedPageBreak/>
              <w:t>Разбирают задачу.</w:t>
            </w:r>
          </w:p>
          <w:p w:rsidR="00E13539" w:rsidRDefault="00E13539">
            <w:r>
              <w:t>1 учащийся работает у доски, заполняет таблицу, решает задачу с комментированием по действиям с пояснениями.</w:t>
            </w:r>
          </w:p>
          <w:tbl>
            <w:tblPr>
              <w:tblStyle w:val="a3"/>
              <w:tblW w:w="0" w:type="auto"/>
              <w:tblInd w:w="0" w:type="dxa"/>
              <w:tblLook w:val="01E0"/>
            </w:tblPr>
            <w:tblGrid>
              <w:gridCol w:w="1585"/>
              <w:gridCol w:w="1501"/>
              <w:gridCol w:w="1631"/>
            </w:tblGrid>
            <w:tr w:rsidR="00E13539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539" w:rsidRDefault="00E13539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Скорость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539" w:rsidRDefault="00E13539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Время 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539" w:rsidRDefault="00E13539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Расстояние</w:t>
                  </w:r>
                </w:p>
              </w:tc>
            </w:tr>
            <w:tr w:rsidR="00E13539"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539" w:rsidRDefault="00E13539">
                  <w:pPr>
                    <w:rPr>
                      <w:i/>
                    </w:rPr>
                  </w:pPr>
                  <w:smartTag w:uri="urn:schemas-microsoft-com:office:smarttags" w:element="metricconverter">
                    <w:smartTagPr>
                      <w:attr w:name="ProductID" w:val="955 км/ч"/>
                    </w:smartTagPr>
                    <w:r>
                      <w:rPr>
                        <w:i/>
                      </w:rPr>
                      <w:t>955 км/ч</w:t>
                    </w:r>
                  </w:smartTag>
                </w:p>
                <w:p w:rsidR="00E13539" w:rsidRDefault="00E13539">
                  <w:pPr>
                    <w:rPr>
                      <w:i/>
                    </w:rPr>
                  </w:pPr>
                </w:p>
                <w:p w:rsidR="00E13539" w:rsidRDefault="00E13539">
                  <w:pPr>
                    <w:rPr>
                      <w:i/>
                    </w:rPr>
                  </w:pPr>
                  <w:smartTag w:uri="urn:schemas-microsoft-com:office:smarttags" w:element="metricconverter">
                    <w:smartTagPr>
                      <w:attr w:name="ProductID" w:val="950 км/ч"/>
                    </w:smartTagPr>
                    <w:r>
                      <w:rPr>
                        <w:i/>
                      </w:rPr>
                      <w:t>950 км/ч</w:t>
                    </w:r>
                  </w:smartTag>
                </w:p>
                <w:p w:rsidR="00E13539" w:rsidRDefault="00E13539">
                  <w:pPr>
                    <w:rPr>
                      <w:i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13539" w:rsidRDefault="00E13539">
                  <w:pPr>
                    <w:jc w:val="center"/>
                    <w:rPr>
                      <w:i/>
                    </w:rPr>
                  </w:pPr>
                  <w:r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_x0000_s1033" type="#_x0000_t88" style="position:absolute;left:0;text-align:left;margin-left:42.1pt;margin-top:5.2pt;width:12pt;height:36pt;z-index:251658240;mso-position-horizontal-relative:text;mso-position-vertical-relative:text"/>
                    </w:pict>
                  </w:r>
                  <w:r>
                    <w:rPr>
                      <w:i/>
                    </w:rPr>
                    <w:t>?</w:t>
                  </w:r>
                </w:p>
                <w:p w:rsidR="00E13539" w:rsidRDefault="00E13539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?</w:t>
                  </w:r>
                </w:p>
                <w:p w:rsidR="00E13539" w:rsidRDefault="00E13539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?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539" w:rsidRDefault="00E13539">
                  <w:pPr>
                    <w:jc w:val="center"/>
                    <w:rPr>
                      <w:i/>
                    </w:rPr>
                  </w:pPr>
                  <w:smartTag w:uri="urn:schemas-microsoft-com:office:smarttags" w:element="metricconverter">
                    <w:smartTagPr>
                      <w:attr w:name="ProductID" w:val="3 820 км"/>
                    </w:smartTagPr>
                    <w:r>
                      <w:rPr>
                        <w:i/>
                      </w:rPr>
                      <w:t>3 820 км</w:t>
                    </w:r>
                  </w:smartTag>
                </w:p>
                <w:p w:rsidR="00E13539" w:rsidRDefault="00E13539">
                  <w:pPr>
                    <w:jc w:val="center"/>
                    <w:rPr>
                      <w:i/>
                    </w:rPr>
                  </w:pPr>
                </w:p>
                <w:p w:rsidR="00E13539" w:rsidRDefault="00E13539">
                  <w:pPr>
                    <w:jc w:val="center"/>
                    <w:rPr>
                      <w:i/>
                    </w:rPr>
                  </w:pPr>
                  <w:smartTag w:uri="urn:schemas-microsoft-com:office:smarttags" w:element="metricconverter">
                    <w:smartTagPr>
                      <w:attr w:name="ProductID" w:val="1900 км"/>
                    </w:smartTagPr>
                    <w:r>
                      <w:rPr>
                        <w:i/>
                      </w:rPr>
                      <w:t>1900 км</w:t>
                    </w:r>
                  </w:smartTag>
                </w:p>
              </w:tc>
            </w:tr>
          </w:tbl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>
            <w:r>
              <w:t>Решают задачу самостоятельно.</w:t>
            </w:r>
          </w:p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>
            <w:r>
              <w:t>Выполняют задание, записанное на карточке, самостоятельно.</w:t>
            </w:r>
          </w:p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/>
          <w:p w:rsidR="00E13539" w:rsidRDefault="00E13539"/>
        </w:tc>
      </w:tr>
      <w:tr w:rsidR="00E13539" w:rsidTr="00E13539">
        <w:trPr>
          <w:trHeight w:val="144"/>
        </w:trPr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VII</w:t>
            </w:r>
            <w:r>
              <w:rPr>
                <w:b/>
              </w:rPr>
              <w:t>. Итог урока. Рефлексия</w:t>
            </w:r>
          </w:p>
          <w:p w:rsidR="00E13539" w:rsidRDefault="00E13539">
            <w:pPr>
              <w:jc w:val="center"/>
            </w:pPr>
          </w:p>
        </w:tc>
      </w:tr>
      <w:tr w:rsidR="00E13539" w:rsidTr="00E13539">
        <w:trPr>
          <w:trHeight w:val="267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>
            <w:r>
              <w:t>-Что нового узнали вы на уроке?</w:t>
            </w:r>
          </w:p>
          <w:p w:rsidR="00E13539" w:rsidRDefault="00E13539">
            <w:pPr>
              <w:rPr>
                <w:sz w:val="20"/>
                <w:szCs w:val="20"/>
              </w:rPr>
            </w:pPr>
            <w:r>
              <w:t>- У каждого из вас  есть фигурки. Прикрепите их на одну из ступенек «Лесенки знаний».</w:t>
            </w:r>
          </w:p>
          <w:p w:rsidR="00E13539" w:rsidRDefault="00E13539">
            <w:pPr>
              <w:rPr>
                <w:sz w:val="16"/>
                <w:szCs w:val="16"/>
              </w:rPr>
            </w:pPr>
            <w:r>
              <w:pict>
                <v:line id="_x0000_s1034" style="position:absolute;z-index:251658240" from="117.35pt,4.4pt" to="180.35pt,4.4pt"/>
              </w:pict>
            </w:r>
            <w:r>
              <w:pict>
                <v:line id="_x0000_s1035" style="position:absolute;z-index:251658240" from="117pt,4.95pt" to="117pt,31.95pt"/>
              </w:pict>
            </w:r>
          </w:p>
          <w:p w:rsidR="00E13539" w:rsidRDefault="00E13539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Хочу знать </w:t>
            </w:r>
          </w:p>
          <w:p w:rsidR="00E13539" w:rsidRDefault="00E135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больше</w:t>
            </w:r>
          </w:p>
          <w:p w:rsidR="00E13539" w:rsidRDefault="00E13539">
            <w:pPr>
              <w:rPr>
                <w:b/>
                <w:sz w:val="18"/>
                <w:szCs w:val="18"/>
              </w:rPr>
            </w:pPr>
            <w:r>
              <w:pict>
                <v:line id="_x0000_s1037" style="position:absolute;z-index:251658240" from="63pt,2.05pt" to="63pt,20.05pt"/>
              </w:pict>
            </w:r>
            <w:r>
              <w:pict>
                <v:line id="_x0000_s1036" style="position:absolute;flip:x;z-index:251658240" from="63pt,2.05pt" to="117pt,2.05pt"/>
              </w:pict>
            </w:r>
            <w:r>
              <w:rPr>
                <w:b/>
                <w:sz w:val="18"/>
                <w:szCs w:val="18"/>
              </w:rPr>
              <w:t xml:space="preserve">                                  Хорошо, но</w:t>
            </w:r>
          </w:p>
          <w:p w:rsidR="00E13539" w:rsidRDefault="00E13539">
            <w:pPr>
              <w:rPr>
                <w:b/>
                <w:sz w:val="18"/>
                <w:szCs w:val="18"/>
              </w:rPr>
            </w:pPr>
            <w:r>
              <w:pict>
                <v:line id="_x0000_s1039" style="position:absolute;z-index:251658240" from="27pt,9.7pt" to="27pt,27.7pt"/>
              </w:pict>
            </w:r>
            <w:r>
              <w:pict>
                <v:line id="_x0000_s1038" style="position:absolute;flip:x;z-index:251658240" from="27pt,9.7pt" to="63pt,9.7pt"/>
              </w:pict>
            </w:r>
            <w:r>
              <w:rPr>
                <w:b/>
                <w:sz w:val="18"/>
                <w:szCs w:val="18"/>
              </w:rPr>
              <w:t xml:space="preserve">                                  могу лучше</w:t>
            </w:r>
          </w:p>
          <w:p w:rsidR="00E13539" w:rsidRDefault="00E135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Пока </w:t>
            </w:r>
          </w:p>
          <w:p w:rsidR="00E13539" w:rsidRDefault="00E13539">
            <w:r>
              <w:rPr>
                <w:b/>
                <w:sz w:val="18"/>
                <w:szCs w:val="18"/>
              </w:rPr>
              <w:t xml:space="preserve">               испытываю трудности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>
            <w:r>
              <w:t>Отвечают на вопросы учителя.</w:t>
            </w:r>
          </w:p>
          <w:p w:rsidR="00E13539" w:rsidRDefault="00E13539">
            <w:r>
              <w:t>Делятся своими впечатлениями.</w:t>
            </w:r>
          </w:p>
          <w:p w:rsidR="00E13539" w:rsidRDefault="00E13539">
            <w:r>
              <w:t>Прикрепляют фигурки на «Лесенку знаний».</w:t>
            </w:r>
          </w:p>
          <w:p w:rsidR="00E13539" w:rsidRDefault="00E13539"/>
        </w:tc>
      </w:tr>
      <w:tr w:rsidR="00E13539" w:rsidTr="00E13539">
        <w:trPr>
          <w:trHeight w:val="281"/>
        </w:trPr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>. Домашнее задание</w:t>
            </w:r>
          </w:p>
          <w:p w:rsidR="00E13539" w:rsidRDefault="00E13539">
            <w:pPr>
              <w:jc w:val="center"/>
            </w:pPr>
          </w:p>
        </w:tc>
      </w:tr>
      <w:tr w:rsidR="00E13539" w:rsidTr="00E13539">
        <w:trPr>
          <w:trHeight w:val="527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39" w:rsidRDefault="00E13539">
            <w:r>
              <w:t>с. 101, № 382.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39" w:rsidRDefault="00E13539">
            <w:r>
              <w:t>Записывают задание в дневники.</w:t>
            </w:r>
          </w:p>
          <w:p w:rsidR="00E13539" w:rsidRDefault="00E13539"/>
        </w:tc>
      </w:tr>
    </w:tbl>
    <w:p w:rsidR="00E13539" w:rsidRDefault="00E13539" w:rsidP="00E13539"/>
    <w:p w:rsidR="00E13539" w:rsidRDefault="00E13539" w:rsidP="00E13539"/>
    <w:p w:rsidR="00E13539" w:rsidRDefault="00E13539" w:rsidP="00E13539"/>
    <w:p w:rsidR="00A43187" w:rsidRDefault="00A43187"/>
    <w:sectPr w:rsidR="00A43187" w:rsidSect="00A4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39"/>
    <w:rsid w:val="00A43187"/>
    <w:rsid w:val="00E1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2014-04-01T16:32:00Z</dcterms:created>
  <dcterms:modified xsi:type="dcterms:W3CDTF">2014-04-01T16:34:00Z</dcterms:modified>
</cp:coreProperties>
</file>