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4" w:type="dxa"/>
        <w:tblInd w:w="250" w:type="dxa"/>
        <w:tblLook w:val="04A0"/>
      </w:tblPr>
      <w:tblGrid>
        <w:gridCol w:w="2117"/>
        <w:gridCol w:w="4987"/>
        <w:gridCol w:w="5230"/>
        <w:gridCol w:w="2370"/>
      </w:tblGrid>
      <w:tr w:rsidR="00E07094" w:rsidRPr="002C40CB" w:rsidTr="00A84017">
        <w:tc>
          <w:tcPr>
            <w:tcW w:w="14704" w:type="dxa"/>
            <w:gridSpan w:val="4"/>
          </w:tcPr>
          <w:p w:rsidR="00E07094" w:rsidRPr="002C40CB" w:rsidRDefault="00E07094" w:rsidP="00E07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урока по предмету «</w:t>
            </w: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». 2 класс.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87" w:type="dxa"/>
            <w:gridSpan w:val="3"/>
          </w:tcPr>
          <w:p w:rsidR="00E07094" w:rsidRPr="002C40CB" w:rsidRDefault="005F2AB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587" w:type="dxa"/>
            <w:gridSpan w:val="3"/>
          </w:tcPr>
          <w:p w:rsidR="00E07094" w:rsidRPr="002C40CB" w:rsidRDefault="005F2AB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587" w:type="dxa"/>
            <w:gridSpan w:val="3"/>
          </w:tcPr>
          <w:p w:rsidR="00E07094" w:rsidRPr="002C40CB" w:rsidRDefault="002C40CB" w:rsidP="00A840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и рабочая тетрадь М.И. Моро, М.А. </w:t>
            </w:r>
            <w:proofErr w:type="spellStart"/>
            <w:r w:rsidRPr="002C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2C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др., часть 2, М.: Просвещение, 2012. УМК "Школа России"; 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587" w:type="dxa"/>
            <w:gridSpan w:val="3"/>
          </w:tcPr>
          <w:p w:rsidR="00E07094" w:rsidRPr="002C40CB" w:rsidRDefault="005F2AB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B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 на деление и умножение, развивать внимание и логическое мышление;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587" w:type="dxa"/>
            <w:gridSpan w:val="3"/>
          </w:tcPr>
          <w:p w:rsidR="00E07094" w:rsidRPr="002C40CB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заменять действие сложения действием умножения, решать задачи умножением; развивать навыки, умение находить значение выражения удобным способом, сравнивать именованные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7094" w:rsidRPr="002C40CB" w:rsidTr="00A84017">
        <w:tc>
          <w:tcPr>
            <w:tcW w:w="2117" w:type="dxa"/>
            <w:vMerge w:val="restart"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587" w:type="dxa"/>
            <w:gridSpan w:val="3"/>
          </w:tcPr>
          <w:p w:rsidR="00E07094" w:rsidRPr="00C539A6" w:rsidRDefault="006B12B4" w:rsidP="00A840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2B4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="00C539A6">
              <w:rPr>
                <w:rFonts w:ascii="Times New Roman" w:hAnsi="Times New Roman"/>
                <w:sz w:val="24"/>
                <w:szCs w:val="24"/>
              </w:rPr>
              <w:t xml:space="preserve"> выполнять устные и письменный вычисления в пределах 100; понимать суть арифметического действия </w:t>
            </w:r>
            <w:proofErr w:type="gramStart"/>
            <w:r w:rsidR="00C539A6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="00C539A6">
              <w:rPr>
                <w:rFonts w:ascii="Times New Roman" w:hAnsi="Times New Roman"/>
                <w:sz w:val="24"/>
                <w:szCs w:val="24"/>
              </w:rPr>
              <w:t>множения; заменять сложение умножением; записывать решение задач посредством действия – умножение, находить значение произведения с опорой на рисунок; сравнивать именованные числа; складывать и вычитать двузначные числа, используя устные приемы сложения и вычитания, находить значение выражения удобным способом;</w:t>
            </w:r>
          </w:p>
        </w:tc>
      </w:tr>
      <w:tr w:rsidR="00E07094" w:rsidRPr="002C40CB" w:rsidTr="00A84017">
        <w:tc>
          <w:tcPr>
            <w:tcW w:w="2117" w:type="dxa"/>
            <w:vMerge/>
          </w:tcPr>
          <w:p w:rsidR="00E07094" w:rsidRPr="002C40CB" w:rsidRDefault="00E0709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7" w:type="dxa"/>
            <w:gridSpan w:val="3"/>
          </w:tcPr>
          <w:p w:rsidR="002C40CB" w:rsidRPr="005F2ABF" w:rsidRDefault="005F2ABF" w:rsidP="002C40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2C40CB" w:rsidRPr="005F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етапредметные: </w:t>
            </w:r>
          </w:p>
          <w:p w:rsidR="002C40CB" w:rsidRDefault="002C40CB" w:rsidP="002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>ормируют учебную задачу урока; планируют и прогнозируют собственную деятельность,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>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CB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УУД);</w:t>
            </w:r>
          </w:p>
          <w:p w:rsidR="002C40CB" w:rsidRDefault="002C40CB" w:rsidP="002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>ормируют познавательную цель; осознанно и произвольно строят речевое высказывание в устной форме, выделяют необходимую информацию; структурируют знания, создают алгоритм деятельности, сравнивают, анализируют,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CB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УУД);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094" w:rsidRPr="002C40CB" w:rsidRDefault="002C40CB" w:rsidP="002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>меют слушать, слышать и понимать партнеров; достаточно полно и четко выражают свои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0CB">
              <w:rPr>
                <w:rFonts w:ascii="Times New Roman" w:hAnsi="Times New Roman" w:cs="Times New Roman"/>
                <w:sz w:val="24"/>
                <w:szCs w:val="24"/>
              </w:rPr>
              <w:t>; не создают конфликтных ситуаций;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CB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(коммуникативные УУД)</w:t>
            </w:r>
          </w:p>
        </w:tc>
      </w:tr>
      <w:tr w:rsidR="00E07094" w:rsidRPr="002C40CB" w:rsidTr="00A84017">
        <w:trPr>
          <w:trHeight w:val="537"/>
        </w:trPr>
        <w:tc>
          <w:tcPr>
            <w:tcW w:w="2117" w:type="dxa"/>
            <w:vAlign w:val="bottom"/>
          </w:tcPr>
          <w:p w:rsidR="00E07094" w:rsidRPr="002C40CB" w:rsidRDefault="00E07094" w:rsidP="00E07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4987" w:type="dxa"/>
            <w:vAlign w:val="bottom"/>
          </w:tcPr>
          <w:p w:rsidR="00E07094" w:rsidRPr="002C40CB" w:rsidRDefault="00E07094" w:rsidP="00A8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30" w:type="dxa"/>
            <w:vAlign w:val="bottom"/>
          </w:tcPr>
          <w:p w:rsidR="00E07094" w:rsidRPr="002C40CB" w:rsidRDefault="00E07094" w:rsidP="00A8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70" w:type="dxa"/>
            <w:vAlign w:val="bottom"/>
          </w:tcPr>
          <w:p w:rsidR="00E07094" w:rsidRPr="002C40CB" w:rsidRDefault="00E07094" w:rsidP="00A8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C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5F2AB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этап,</w:t>
            </w:r>
            <w:r w:rsidRPr="005F2ABF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4987" w:type="dxa"/>
          </w:tcPr>
          <w:p w:rsidR="006B12B4" w:rsidRPr="006B12B4" w:rsidRDefault="006B12B4" w:rsidP="00A8401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Учитель приветствует класс</w:t>
            </w:r>
          </w:p>
          <w:p w:rsidR="00E07094" w:rsidRDefault="006B12B4" w:rsidP="00A8401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Проверь, дружок,</w:t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Готов ли ты начать урок?</w:t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Всё ль в порядке</w:t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Книжка, ручка и тетрадка?</w:t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Проверили? Садитесь!</w:t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6B12B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С усердием трудитесь!</w:t>
            </w:r>
          </w:p>
          <w:p w:rsidR="006B12B4" w:rsidRDefault="006B12B4" w:rsidP="00A84017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6B12B4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устный счет и подводит учащихся к теме урока;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 н</w:t>
            </w: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>асколько произведение чисел 3 и 6 больше произведения числе 3 и 5 (на 3)                                                            - из числа 80 вычтите сумму чисел 6 и 9 (65)                                                   - сумму чисел 35 и 45 уменьшите на 60 (20)</w:t>
            </w:r>
          </w:p>
          <w:p w:rsidR="006B12B4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FF" w:rsidRPr="006B12B4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2B350C" w:rsidRPr="006B12B4">
              <w:rPr>
                <w:rFonts w:ascii="Times New Roman" w:hAnsi="Times New Roman" w:cs="Times New Roman"/>
                <w:sz w:val="24"/>
                <w:szCs w:val="24"/>
              </w:rPr>
              <w:t>догадался,</w:t>
            </w:r>
            <w:r w:rsidRPr="006B12B4">
              <w:rPr>
                <w:rFonts w:ascii="Times New Roman" w:hAnsi="Times New Roman" w:cs="Times New Roman"/>
                <w:sz w:val="24"/>
                <w:szCs w:val="24"/>
              </w:rPr>
              <w:t xml:space="preserve"> о чем будет наш урок?</w:t>
            </w:r>
          </w:p>
        </w:tc>
        <w:tc>
          <w:tcPr>
            <w:tcW w:w="5230" w:type="dxa"/>
          </w:tcPr>
          <w:p w:rsidR="00E07094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приветствие;</w:t>
            </w: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0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устный счет </w:t>
            </w: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0C" w:rsidRPr="002C40CB" w:rsidRDefault="002B350C" w:rsidP="002B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50C">
              <w:rPr>
                <w:rFonts w:ascii="Times New Roman" w:hAnsi="Times New Roman" w:cs="Times New Roman"/>
                <w:sz w:val="24"/>
                <w:szCs w:val="24"/>
              </w:rPr>
              <w:t>пределяют тему урока;</w:t>
            </w:r>
          </w:p>
        </w:tc>
        <w:tc>
          <w:tcPr>
            <w:tcW w:w="2370" w:type="dxa"/>
          </w:tcPr>
          <w:p w:rsidR="00E07094" w:rsidRPr="002C40CB" w:rsidRDefault="006B12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2B350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знаний, 4 мин</w:t>
            </w:r>
          </w:p>
        </w:tc>
        <w:tc>
          <w:tcPr>
            <w:tcW w:w="4987" w:type="dxa"/>
          </w:tcPr>
          <w:p w:rsidR="00E07094" w:rsidRPr="002C40CB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рганизовывает игру "Кто быстрее?"; на доске выписаны три цепочки примеров, по одной для каждого ряда. Выигрывает ряд, который решит цепочку быстрее всех и не ошибется;        </w:t>
            </w:r>
          </w:p>
        </w:tc>
        <w:tc>
          <w:tcPr>
            <w:tcW w:w="5230" w:type="dxa"/>
          </w:tcPr>
          <w:p w:rsidR="00E07094" w:rsidRPr="002C40CB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>Слушают правила игры; По очереди выходят к доске, решают один пример и вписывают ответ;</w:t>
            </w:r>
          </w:p>
        </w:tc>
        <w:tc>
          <w:tcPr>
            <w:tcW w:w="2370" w:type="dxa"/>
          </w:tcPr>
          <w:p w:rsidR="00E07094" w:rsidRPr="002C40CB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 умножением,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>16 мин.</w:t>
            </w:r>
          </w:p>
        </w:tc>
        <w:tc>
          <w:tcPr>
            <w:tcW w:w="4987" w:type="dxa"/>
          </w:tcPr>
          <w:p w:rsidR="00E57AFF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тетрадях; Записывает на доске выражения:                   </w:t>
            </w:r>
          </w:p>
          <w:p w:rsidR="00E07094" w:rsidRDefault="00E57AFF" w:rsidP="00A84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 4+4+4+4                                  8+8                                14+14+14                              35+53                               6+5+20+9                       10+10+</w:t>
            </w:r>
            <w:proofErr w:type="gramStart"/>
            <w:r w:rsidRPr="00E57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57AFF">
              <w:rPr>
                <w:rFonts w:ascii="Times New Roman" w:hAnsi="Times New Roman" w:cs="Times New Roman"/>
                <w:i/>
                <w:sz w:val="24"/>
                <w:szCs w:val="24"/>
              </w:rPr>
              <w:t>Что вы заметили? Выпишите те выражения, где сложение можно заменить умножением; замените сложение умножением;</w:t>
            </w: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B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задачами                </w:t>
            </w:r>
          </w:p>
          <w:p w:rsidR="008829DF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B4">
              <w:rPr>
                <w:rFonts w:ascii="Times New Roman" w:hAnsi="Times New Roman" w:cs="Times New Roman"/>
                <w:sz w:val="24"/>
                <w:szCs w:val="24"/>
              </w:rPr>
              <w:t>Учебник стр. 63 упр. 8, учитель просит рассмотреть рисунки и составить по ним задачи, так чтобы они решались умножением;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 xml:space="preserve">лагает учащимся составить задачи по данному решению 10*3=30(л) и 2*6=12(кг). </w:t>
            </w:r>
            <w:r w:rsidR="001C69B4" w:rsidRPr="001C6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0E" w:rsidRPr="001C69B4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>Организует устный разбор задач 6 и 7 стр. 63, затем дает учащимся время на выполнение задания</w:t>
            </w:r>
            <w:r w:rsidR="001C69B4" w:rsidRPr="001C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</w:tcPr>
          <w:p w:rsidR="001C69B4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тетрадях; Самостоятельно решают примеры; </w:t>
            </w:r>
          </w:p>
          <w:p w:rsidR="00E07094" w:rsidRDefault="00E57AF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FF">
              <w:rPr>
                <w:rFonts w:ascii="Times New Roman" w:hAnsi="Times New Roman" w:cs="Times New Roman"/>
                <w:sz w:val="24"/>
                <w:szCs w:val="24"/>
              </w:rPr>
              <w:t>Затем 4 человека по очереди выходят к доске и магнитом прикрепляют правильные ответы к примерам; остальные учащиеся проверяют;</w:t>
            </w: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B4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рисунки, составляют задачи с краткой записью и записывают решение (2 ученика работают у доски)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>придумывают задачи;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Pr="002C40CB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DF">
              <w:rPr>
                <w:rFonts w:ascii="Times New Roman" w:hAnsi="Times New Roman" w:cs="Times New Roman"/>
                <w:sz w:val="24"/>
                <w:szCs w:val="24"/>
              </w:rPr>
              <w:t>Устно решают задачи, выполняют к каждой задаче рисунок и записывают решение;</w:t>
            </w:r>
          </w:p>
        </w:tc>
        <w:tc>
          <w:tcPr>
            <w:tcW w:w="2370" w:type="dxa"/>
          </w:tcPr>
          <w:p w:rsidR="00E0709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B4" w:rsidRDefault="001C69B4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Default="008829DF" w:rsidP="0088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</w:t>
            </w:r>
          </w:p>
          <w:p w:rsidR="008829DF" w:rsidRPr="002C40CB" w:rsidRDefault="008829D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BE690E" w:rsidP="00BE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минутка, 2 мин</w:t>
            </w:r>
          </w:p>
        </w:tc>
        <w:tc>
          <w:tcPr>
            <w:tcW w:w="4987" w:type="dxa"/>
          </w:tcPr>
          <w:p w:rsidR="00BE690E" w:rsidRDefault="00BE690E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физкультуминутку</w:t>
            </w:r>
            <w:proofErr w:type="spellEnd"/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</w:p>
          <w:p w:rsidR="00BE690E" w:rsidRPr="00BE690E" w:rsidRDefault="00BE690E" w:rsidP="00A84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понедельник я купался,                   </w:t>
            </w:r>
          </w:p>
          <w:p w:rsidR="00BE690E" w:rsidRPr="00BE690E" w:rsidRDefault="00BE690E" w:rsidP="00A84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во вторник рисовал,                        </w:t>
            </w:r>
          </w:p>
          <w:p w:rsidR="00BE690E" w:rsidRPr="00BE690E" w:rsidRDefault="00BE690E" w:rsidP="00A84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среду долго умывался,                     </w:t>
            </w:r>
          </w:p>
          <w:p w:rsidR="00BE690E" w:rsidRPr="00BE690E" w:rsidRDefault="00BE690E" w:rsidP="00A84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 четверг в футбол играл.                 </w:t>
            </w:r>
          </w:p>
          <w:p w:rsidR="00BE690E" w:rsidRPr="00BE690E" w:rsidRDefault="00BE690E" w:rsidP="00BE69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пятницу я бегал, прыгал,         </w:t>
            </w:r>
          </w:p>
          <w:p w:rsidR="00BE690E" w:rsidRPr="00BE690E" w:rsidRDefault="00BE690E" w:rsidP="00BE69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долго танцевал,                        </w:t>
            </w:r>
          </w:p>
          <w:p w:rsidR="00BE690E" w:rsidRPr="00BE690E" w:rsidRDefault="00BE690E" w:rsidP="00BE69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 субботу, воскресенье           </w:t>
            </w:r>
          </w:p>
          <w:p w:rsidR="006D70E8" w:rsidRPr="00475020" w:rsidRDefault="00BE690E" w:rsidP="00BE69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/>
                <w:sz w:val="24"/>
                <w:szCs w:val="24"/>
              </w:rPr>
              <w:t>Целый день я отдыхал</w:t>
            </w:r>
          </w:p>
        </w:tc>
        <w:tc>
          <w:tcPr>
            <w:tcW w:w="5230" w:type="dxa"/>
          </w:tcPr>
          <w:p w:rsidR="00E07094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Повторяют действия за учителем;</w:t>
            </w:r>
          </w:p>
        </w:tc>
        <w:tc>
          <w:tcPr>
            <w:tcW w:w="2370" w:type="dxa"/>
          </w:tcPr>
          <w:p w:rsidR="00E07094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именованных чисел, 7 мин.</w:t>
            </w:r>
          </w:p>
        </w:tc>
        <w:tc>
          <w:tcPr>
            <w:tcW w:w="4987" w:type="dxa"/>
          </w:tcPr>
          <w:p w:rsidR="00E07094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предварительное повторение единиц измерения; учебник стр. 68 упр. 28.</w:t>
            </w: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учебник стр. 68 упр. 28. организует работу класса по выполнению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учебник стр. 70 упр. 51 организует самостоятельную работу учащихся по выполнению задания</w:t>
            </w:r>
          </w:p>
          <w:p w:rsidR="006D70E8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E07094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На основе текста упражнения вспоминают единицы измерения длины;</w:t>
            </w: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упражнение, ставя знаки &lt;,&gt;,=</w:t>
            </w: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выполняют задание с последующей взаимопроверкой</w:t>
            </w:r>
          </w:p>
        </w:tc>
        <w:tc>
          <w:tcPr>
            <w:tcW w:w="2370" w:type="dxa"/>
          </w:tcPr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E8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6D70E8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</w:t>
            </w:r>
            <w:r w:rsidRPr="006D70E8">
              <w:rPr>
                <w:rFonts w:ascii="Times New Roman" w:hAnsi="Times New Roman" w:cs="Times New Roman"/>
                <w:sz w:val="24"/>
                <w:szCs w:val="24"/>
              </w:rPr>
              <w:t>ных навыков, 5 мин.</w:t>
            </w:r>
          </w:p>
        </w:tc>
        <w:tc>
          <w:tcPr>
            <w:tcW w:w="4987" w:type="dxa"/>
          </w:tcPr>
          <w:p w:rsidR="00E07094" w:rsidRDefault="00AA1B87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7">
              <w:rPr>
                <w:rFonts w:ascii="Times New Roman" w:hAnsi="Times New Roman" w:cs="Times New Roman"/>
                <w:sz w:val="24"/>
                <w:szCs w:val="24"/>
              </w:rPr>
              <w:t>Раздает карточки с примерами и организует устное решение;</w:t>
            </w:r>
          </w:p>
          <w:p w:rsidR="001A4C4C" w:rsidRDefault="001A4C4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4C" w:rsidRPr="002C40CB" w:rsidRDefault="001A4C4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4C">
              <w:rPr>
                <w:rFonts w:ascii="Times New Roman" w:hAnsi="Times New Roman" w:cs="Times New Roman"/>
                <w:sz w:val="24"/>
                <w:szCs w:val="24"/>
              </w:rPr>
              <w:t>Читает задачи 41,42,43 стр. 69</w:t>
            </w:r>
          </w:p>
        </w:tc>
        <w:tc>
          <w:tcPr>
            <w:tcW w:w="5230" w:type="dxa"/>
          </w:tcPr>
          <w:p w:rsidR="00E07094" w:rsidRDefault="00AA1B87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87">
              <w:rPr>
                <w:rFonts w:ascii="Times New Roman" w:hAnsi="Times New Roman" w:cs="Times New Roman"/>
                <w:sz w:val="24"/>
                <w:szCs w:val="24"/>
              </w:rPr>
              <w:t>Устно находят значение выражений наиболее удобным способом;</w:t>
            </w:r>
          </w:p>
          <w:p w:rsidR="001A4C4C" w:rsidRDefault="001A4C4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4C" w:rsidRPr="002C40CB" w:rsidRDefault="001A4C4C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4C">
              <w:rPr>
                <w:rFonts w:ascii="Times New Roman" w:hAnsi="Times New Roman" w:cs="Times New Roman"/>
                <w:sz w:val="24"/>
                <w:szCs w:val="24"/>
              </w:rPr>
              <w:t>Устно решают задачи;</w:t>
            </w:r>
          </w:p>
        </w:tc>
        <w:tc>
          <w:tcPr>
            <w:tcW w:w="2370" w:type="dxa"/>
          </w:tcPr>
          <w:p w:rsidR="00E07094" w:rsidRPr="002C40CB" w:rsidRDefault="00AA1B87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07094" w:rsidRPr="002C40CB" w:rsidTr="00A84017">
        <w:tc>
          <w:tcPr>
            <w:tcW w:w="2117" w:type="dxa"/>
          </w:tcPr>
          <w:p w:rsidR="00E07094" w:rsidRPr="002C40CB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задания, 2 мин</w:t>
            </w:r>
          </w:p>
        </w:tc>
        <w:tc>
          <w:tcPr>
            <w:tcW w:w="4987" w:type="dxa"/>
          </w:tcPr>
          <w:p w:rsidR="00E07094" w:rsidRPr="002C40CB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на доске домашнее задание: Учебник стр. 68 упр. 26, стр. 70 упр. 49, Раб. </w:t>
            </w:r>
            <w:proofErr w:type="spellStart"/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. Стр. 63-64 упр. 61-64</w:t>
            </w:r>
          </w:p>
        </w:tc>
        <w:tc>
          <w:tcPr>
            <w:tcW w:w="5230" w:type="dxa"/>
          </w:tcPr>
          <w:p w:rsidR="00E07094" w:rsidRPr="002C40CB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2370" w:type="dxa"/>
          </w:tcPr>
          <w:p w:rsidR="00E07094" w:rsidRPr="002C40CB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</w:tr>
      <w:tr w:rsidR="00B26986" w:rsidRPr="002C40CB" w:rsidTr="00A84017">
        <w:tc>
          <w:tcPr>
            <w:tcW w:w="2117" w:type="dxa"/>
          </w:tcPr>
          <w:p w:rsidR="00B26986" w:rsidRPr="00B26986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деятельности, 4 мин</w:t>
            </w:r>
          </w:p>
        </w:tc>
        <w:tc>
          <w:tcPr>
            <w:tcW w:w="4987" w:type="dxa"/>
          </w:tcPr>
          <w:p w:rsidR="00B26986" w:rsidRPr="00B26986" w:rsidRDefault="00B26986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научил вас урок? Что повторили, </w:t>
            </w: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спомнили? </w:t>
            </w: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вывешивает на доску </w:t>
            </w:r>
            <w:proofErr w:type="gramStart"/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proofErr w:type="gramEnd"/>
            <w:r w:rsidRPr="00B26986">
              <w:rPr>
                <w:rFonts w:ascii="Times New Roman" w:hAnsi="Times New Roman" w:cs="Times New Roman"/>
                <w:sz w:val="24"/>
                <w:szCs w:val="24"/>
              </w:rPr>
              <w:t xml:space="preserve"> "Каким был сегодняшний урок?" и объясняет учащимся дальнейшие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B26986" w:rsidRPr="00B26986" w:rsidRDefault="00B26986" w:rsidP="00B2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твечаю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учителя; по очереди выходят к доске и накле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986">
              <w:rPr>
                <w:rFonts w:ascii="Times New Roman" w:hAnsi="Times New Roman" w:cs="Times New Roman"/>
                <w:sz w:val="24"/>
                <w:szCs w:val="24"/>
              </w:rPr>
              <w:t>вают на плакат смайлики в соответствии со своими впечатлениями от урока;</w:t>
            </w:r>
          </w:p>
        </w:tc>
        <w:tc>
          <w:tcPr>
            <w:tcW w:w="2370" w:type="dxa"/>
          </w:tcPr>
          <w:p w:rsidR="00B26986" w:rsidRPr="00B26986" w:rsidRDefault="0093036F" w:rsidP="00A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63C54" w:rsidRDefault="00863C54"/>
    <w:sectPr w:rsidR="00863C54" w:rsidSect="00E070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094"/>
    <w:rsid w:val="001A4C4C"/>
    <w:rsid w:val="001C69B4"/>
    <w:rsid w:val="002B350C"/>
    <w:rsid w:val="002C40CB"/>
    <w:rsid w:val="00475020"/>
    <w:rsid w:val="005F2ABF"/>
    <w:rsid w:val="006B12B4"/>
    <w:rsid w:val="006D70E8"/>
    <w:rsid w:val="00863C54"/>
    <w:rsid w:val="008829DF"/>
    <w:rsid w:val="0093036F"/>
    <w:rsid w:val="00AA1B87"/>
    <w:rsid w:val="00B26986"/>
    <w:rsid w:val="00BE690E"/>
    <w:rsid w:val="00C539A6"/>
    <w:rsid w:val="00E07094"/>
    <w:rsid w:val="00E5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70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dcterms:created xsi:type="dcterms:W3CDTF">2014-04-01T15:13:00Z</dcterms:created>
  <dcterms:modified xsi:type="dcterms:W3CDTF">2014-04-01T16:01:00Z</dcterms:modified>
</cp:coreProperties>
</file>