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1C" w:rsidRPr="00C95741" w:rsidRDefault="002E751C" w:rsidP="002031F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5741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2E751C" w:rsidRPr="002031FA" w:rsidRDefault="002E751C" w:rsidP="002031F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E3B7F" w:rsidRPr="00DE3B7F" w:rsidRDefault="00DE3B7F" w:rsidP="00DE3B7F">
      <w:pPr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 w:rsidRPr="00DE3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B7F">
        <w:rPr>
          <w:rFonts w:ascii="Times New Roman" w:hAnsi="Times New Roman" w:cs="Times New Roman"/>
          <w:sz w:val="28"/>
          <w:szCs w:val="28"/>
        </w:rPr>
        <w:t>математика.</w:t>
      </w:r>
    </w:p>
    <w:p w:rsidR="00DE3B7F" w:rsidRPr="00DE3B7F" w:rsidRDefault="00DE3B7F" w:rsidP="00DE3B7F">
      <w:pPr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 w:rsidRPr="00DE3B7F">
        <w:rPr>
          <w:rFonts w:ascii="Times New Roman" w:hAnsi="Times New Roman" w:cs="Times New Roman"/>
          <w:sz w:val="28"/>
          <w:szCs w:val="28"/>
        </w:rPr>
        <w:t xml:space="preserve"> 4-й </w:t>
      </w:r>
    </w:p>
    <w:p w:rsidR="00990A04" w:rsidRPr="00DE3B7F" w:rsidRDefault="00990A04" w:rsidP="00990A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>Количество часов в неделю</w:t>
      </w:r>
      <w:r w:rsidRPr="00DE3B7F">
        <w:rPr>
          <w:rFonts w:ascii="Times New Roman" w:hAnsi="Times New Roman" w:cs="Times New Roman"/>
          <w:sz w:val="28"/>
          <w:szCs w:val="28"/>
        </w:rPr>
        <w:t>: 4</w:t>
      </w:r>
    </w:p>
    <w:p w:rsidR="00DE3B7F" w:rsidRPr="00DE3B7F" w:rsidRDefault="00DE3B7F" w:rsidP="00DE3B7F">
      <w:pPr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 w:rsidRPr="00DE3B7F">
        <w:rPr>
          <w:rFonts w:ascii="Times New Roman" w:hAnsi="Times New Roman" w:cs="Times New Roman"/>
          <w:i/>
          <w:sz w:val="28"/>
          <w:szCs w:val="28"/>
        </w:rPr>
        <w:t>:</w:t>
      </w:r>
      <w:r w:rsidRPr="00DE3B7F">
        <w:rPr>
          <w:rFonts w:ascii="Times New Roman" w:hAnsi="Times New Roman" w:cs="Times New Roman"/>
          <w:sz w:val="28"/>
          <w:szCs w:val="28"/>
        </w:rPr>
        <w:t xml:space="preserve"> Периметр многоугольника</w:t>
      </w:r>
    </w:p>
    <w:p w:rsidR="00DE3B7F" w:rsidRPr="00DE3B7F" w:rsidRDefault="00DE3B7F" w:rsidP="00DE3B7F">
      <w:pPr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DE3B7F">
        <w:rPr>
          <w:rFonts w:ascii="Times New Roman" w:hAnsi="Times New Roman" w:cs="Times New Roman"/>
          <w:i/>
          <w:sz w:val="28"/>
          <w:szCs w:val="28"/>
        </w:rPr>
        <w:t>:</w:t>
      </w:r>
      <w:r w:rsidRPr="00DE3B7F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DE3B7F" w:rsidRPr="00DE3B7F" w:rsidRDefault="00DE3B7F" w:rsidP="00DE3B7F">
      <w:pPr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>Форма:</w:t>
      </w:r>
      <w:r w:rsidRPr="00DE3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B7F">
        <w:rPr>
          <w:rFonts w:ascii="Times New Roman" w:hAnsi="Times New Roman" w:cs="Times New Roman"/>
          <w:sz w:val="28"/>
          <w:szCs w:val="28"/>
        </w:rPr>
        <w:t>уро</w:t>
      </w:r>
      <w:r w:rsidR="00C95741" w:rsidRPr="00DE3B7F">
        <w:rPr>
          <w:rFonts w:ascii="Times New Roman" w:hAnsi="Times New Roman" w:cs="Times New Roman"/>
          <w:sz w:val="28"/>
          <w:szCs w:val="28"/>
        </w:rPr>
        <w:t>к -</w:t>
      </w:r>
      <w:r w:rsidRPr="00DE3B7F">
        <w:rPr>
          <w:rFonts w:ascii="Times New Roman" w:hAnsi="Times New Roman" w:cs="Times New Roman"/>
          <w:sz w:val="28"/>
          <w:szCs w:val="28"/>
        </w:rPr>
        <w:t xml:space="preserve"> путешествие.</w:t>
      </w:r>
    </w:p>
    <w:p w:rsidR="00990A04" w:rsidRDefault="00DE3B7F" w:rsidP="00DE3B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  <w:r w:rsidRPr="00DE3B7F">
        <w:rPr>
          <w:rFonts w:ascii="Times New Roman" w:hAnsi="Times New Roman" w:cs="Times New Roman"/>
          <w:i/>
          <w:sz w:val="28"/>
          <w:szCs w:val="28"/>
        </w:rPr>
        <w:t>:</w:t>
      </w:r>
      <w:r w:rsidRPr="00DE3B7F">
        <w:rPr>
          <w:rFonts w:ascii="Times New Roman" w:hAnsi="Times New Roman" w:cs="Times New Roman"/>
          <w:sz w:val="28"/>
          <w:szCs w:val="28"/>
        </w:rPr>
        <w:t xml:space="preserve"> «Планета знаний</w:t>
      </w:r>
    </w:p>
    <w:p w:rsidR="00DE3B7F" w:rsidRPr="00DE3B7F" w:rsidRDefault="00DE3B7F" w:rsidP="00DE3B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>Раздел учебника</w:t>
      </w:r>
      <w:r w:rsidRPr="00DE3B7F">
        <w:rPr>
          <w:rFonts w:ascii="Times New Roman" w:hAnsi="Times New Roman" w:cs="Times New Roman"/>
          <w:i/>
          <w:sz w:val="28"/>
          <w:szCs w:val="28"/>
        </w:rPr>
        <w:t>:</w:t>
      </w:r>
      <w:r w:rsidRPr="00DE3B7F">
        <w:rPr>
          <w:rFonts w:ascii="Times New Roman" w:hAnsi="Times New Roman" w:cs="Times New Roman"/>
          <w:sz w:val="28"/>
          <w:szCs w:val="28"/>
        </w:rPr>
        <w:t xml:space="preserve"> «Длина и её измерение»</w:t>
      </w:r>
    </w:p>
    <w:p w:rsidR="00DE3B7F" w:rsidRPr="00DE3B7F" w:rsidRDefault="00DE3B7F" w:rsidP="00DE3B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 xml:space="preserve">Место урока в изучаемой теме: </w:t>
      </w:r>
      <w:r w:rsidRPr="00DE3B7F">
        <w:rPr>
          <w:rFonts w:ascii="Times New Roman" w:hAnsi="Times New Roman" w:cs="Times New Roman"/>
          <w:sz w:val="28"/>
          <w:szCs w:val="28"/>
        </w:rPr>
        <w:t>урок 1 по теме «Периметр многоугольника»</w:t>
      </w:r>
    </w:p>
    <w:p w:rsidR="00DE3B7F" w:rsidRPr="00DE3B7F" w:rsidRDefault="00DE3B7F" w:rsidP="00DE3B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>Время проведения</w:t>
      </w:r>
      <w:r w:rsidRPr="00DE3B7F">
        <w:rPr>
          <w:rFonts w:ascii="Times New Roman" w:hAnsi="Times New Roman" w:cs="Times New Roman"/>
          <w:i/>
          <w:sz w:val="28"/>
          <w:szCs w:val="28"/>
        </w:rPr>
        <w:t>:</w:t>
      </w:r>
      <w:r w:rsidRPr="00DE3B7F">
        <w:rPr>
          <w:rFonts w:ascii="Times New Roman" w:hAnsi="Times New Roman" w:cs="Times New Roman"/>
          <w:sz w:val="28"/>
          <w:szCs w:val="28"/>
        </w:rPr>
        <w:t xml:space="preserve"> октябрь 2012 – 2013 уч. год</w:t>
      </w:r>
    </w:p>
    <w:p w:rsidR="00DE3B7F" w:rsidRPr="00DE3B7F" w:rsidRDefault="00DE3B7F" w:rsidP="00DE3B7F">
      <w:pPr>
        <w:jc w:val="both"/>
        <w:rPr>
          <w:rFonts w:ascii="Times New Roman" w:hAnsi="Times New Roman" w:cs="Times New Roman"/>
          <w:sz w:val="28"/>
          <w:szCs w:val="28"/>
        </w:rPr>
      </w:pPr>
      <w:r w:rsidRPr="00990A04">
        <w:rPr>
          <w:rFonts w:ascii="Times New Roman" w:hAnsi="Times New Roman" w:cs="Times New Roman"/>
          <w:b/>
          <w:i/>
          <w:sz w:val="28"/>
          <w:szCs w:val="28"/>
        </w:rPr>
        <w:t>Учебник</w:t>
      </w:r>
      <w:r w:rsidRPr="00990A04">
        <w:rPr>
          <w:rFonts w:ascii="Times New Roman" w:hAnsi="Times New Roman" w:cs="Times New Roman"/>
          <w:i/>
          <w:sz w:val="28"/>
          <w:szCs w:val="28"/>
        </w:rPr>
        <w:t>: «</w:t>
      </w:r>
      <w:r w:rsidRPr="00DE3B7F">
        <w:rPr>
          <w:rFonts w:ascii="Times New Roman" w:hAnsi="Times New Roman" w:cs="Times New Roman"/>
          <w:sz w:val="28"/>
          <w:szCs w:val="28"/>
        </w:rPr>
        <w:t>Планета знаний», учебник математики для 4 класса в 2 ч. Ч.1, авторы  М.И. Башмаков, Н.Г. Нефедова – М.</w:t>
      </w:r>
      <w:r w:rsidR="00C95741" w:rsidRPr="00DE3B7F">
        <w:rPr>
          <w:rFonts w:ascii="Times New Roman" w:hAnsi="Times New Roman" w:cs="Times New Roman"/>
          <w:sz w:val="28"/>
          <w:szCs w:val="28"/>
        </w:rPr>
        <w:t>:</w:t>
      </w:r>
      <w:r w:rsidRPr="00DE3B7F">
        <w:rPr>
          <w:rFonts w:ascii="Times New Roman" w:hAnsi="Times New Roman" w:cs="Times New Roman"/>
          <w:sz w:val="28"/>
          <w:szCs w:val="28"/>
        </w:rPr>
        <w:t xml:space="preserve"> «Издательство Астрель, 2008.- с.58-59</w:t>
      </w:r>
    </w:p>
    <w:p w:rsidR="00147DC2" w:rsidRPr="00DE3B7F" w:rsidRDefault="00AE302C" w:rsidP="002031F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 w:rsidR="003438B9" w:rsidRPr="00DE3B7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E302C" w:rsidRPr="00DE3B7F" w:rsidRDefault="00AE302C" w:rsidP="002031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3B7F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3438B9" w:rsidRPr="00DE3B7F" w:rsidRDefault="003438B9" w:rsidP="002031F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3B7F">
        <w:rPr>
          <w:rFonts w:ascii="Times New Roman" w:hAnsi="Times New Roman" w:cs="Times New Roman"/>
          <w:sz w:val="28"/>
          <w:szCs w:val="28"/>
        </w:rPr>
        <w:t>- показать, как вычислить периметр многоугольника;</w:t>
      </w:r>
    </w:p>
    <w:p w:rsidR="003438B9" w:rsidRPr="00DE3B7F" w:rsidRDefault="003438B9" w:rsidP="002031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sz w:val="28"/>
          <w:szCs w:val="28"/>
        </w:rPr>
        <w:t>- учить выражать ответы в более крупных единицах длины;</w:t>
      </w:r>
    </w:p>
    <w:p w:rsidR="008D1816" w:rsidRPr="00DE3B7F" w:rsidRDefault="003438B9" w:rsidP="002031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sz w:val="28"/>
          <w:szCs w:val="28"/>
        </w:rPr>
        <w:t>- совершенствовать умения составлять выражения для вычисления периметра прямоугольника и квадрата разными способами</w:t>
      </w:r>
      <w:r w:rsidR="00361F91">
        <w:rPr>
          <w:rFonts w:ascii="Times New Roman" w:hAnsi="Times New Roman" w:cs="Times New Roman"/>
          <w:sz w:val="28"/>
          <w:szCs w:val="28"/>
        </w:rPr>
        <w:t>.</w:t>
      </w:r>
    </w:p>
    <w:p w:rsidR="00361F91" w:rsidRDefault="00361F91" w:rsidP="002031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E302C" w:rsidRPr="00DE3B7F" w:rsidRDefault="00AE302C" w:rsidP="002031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3B7F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DE3B7F">
        <w:rPr>
          <w:rFonts w:ascii="Times New Roman" w:hAnsi="Times New Roman" w:cs="Times New Roman"/>
          <w:i/>
          <w:sz w:val="28"/>
          <w:szCs w:val="28"/>
        </w:rPr>
        <w:t>:</w:t>
      </w:r>
      <w:r w:rsidRPr="00DE3B7F">
        <w:rPr>
          <w:rFonts w:ascii="Times New Roman" w:hAnsi="Times New Roman" w:cs="Times New Roman"/>
          <w:sz w:val="28"/>
          <w:szCs w:val="28"/>
        </w:rPr>
        <w:t xml:space="preserve"> </w:t>
      </w:r>
      <w:r w:rsidR="009F3A07" w:rsidRPr="00DE3B7F">
        <w:rPr>
          <w:rFonts w:ascii="Times New Roman" w:hAnsi="Times New Roman" w:cs="Times New Roman"/>
          <w:sz w:val="28"/>
          <w:szCs w:val="28"/>
        </w:rPr>
        <w:t>развитие восприятия, наблюдательности внимания, пространственных представлений, умения выделять главный признак, классифицировать обобщать, развитие логики, навыков</w:t>
      </w:r>
      <w:r w:rsidRPr="00DE3B7F">
        <w:rPr>
          <w:rFonts w:ascii="Times New Roman" w:hAnsi="Times New Roman" w:cs="Times New Roman"/>
          <w:sz w:val="28"/>
          <w:szCs w:val="28"/>
        </w:rPr>
        <w:t xml:space="preserve"> вычисления пери</w:t>
      </w:r>
      <w:r w:rsidR="009F3A07" w:rsidRPr="00DE3B7F">
        <w:rPr>
          <w:rFonts w:ascii="Times New Roman" w:hAnsi="Times New Roman" w:cs="Times New Roman"/>
          <w:sz w:val="28"/>
          <w:szCs w:val="28"/>
        </w:rPr>
        <w:t>метра многоугольника, развитие математической речи</w:t>
      </w:r>
      <w:r w:rsidRPr="00DE3B7F">
        <w:rPr>
          <w:rFonts w:ascii="Times New Roman" w:hAnsi="Times New Roman" w:cs="Times New Roman"/>
          <w:sz w:val="28"/>
          <w:szCs w:val="28"/>
        </w:rPr>
        <w:t xml:space="preserve">, </w:t>
      </w:r>
      <w:r w:rsidR="009F3A07" w:rsidRPr="00DE3B7F">
        <w:rPr>
          <w:rFonts w:ascii="Times New Roman" w:hAnsi="Times New Roman" w:cs="Times New Roman"/>
          <w:sz w:val="28"/>
          <w:szCs w:val="28"/>
        </w:rPr>
        <w:t>критического и практического</w:t>
      </w:r>
      <w:r w:rsidR="008D1816" w:rsidRPr="00DE3B7F">
        <w:rPr>
          <w:rFonts w:ascii="Times New Roman" w:hAnsi="Times New Roman" w:cs="Times New Roman"/>
          <w:sz w:val="28"/>
          <w:szCs w:val="28"/>
        </w:rPr>
        <w:t xml:space="preserve"> </w:t>
      </w:r>
      <w:r w:rsidR="009F3A07" w:rsidRPr="00DE3B7F">
        <w:rPr>
          <w:rFonts w:ascii="Times New Roman" w:hAnsi="Times New Roman" w:cs="Times New Roman"/>
          <w:sz w:val="28"/>
          <w:szCs w:val="28"/>
        </w:rPr>
        <w:t>мышления</w:t>
      </w:r>
      <w:r w:rsidRPr="00DE3B7F">
        <w:rPr>
          <w:rFonts w:ascii="Times New Roman" w:hAnsi="Times New Roman" w:cs="Times New Roman"/>
          <w:sz w:val="28"/>
          <w:szCs w:val="28"/>
        </w:rPr>
        <w:t>.</w:t>
      </w:r>
    </w:p>
    <w:p w:rsidR="00361F91" w:rsidRDefault="00361F91" w:rsidP="002031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47DC2" w:rsidRPr="00DE3B7F" w:rsidRDefault="008D1816" w:rsidP="002031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3B7F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="009F3A07" w:rsidRPr="00DE3B7F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Pr="00DE3B7F">
        <w:rPr>
          <w:rFonts w:ascii="Times New Roman" w:hAnsi="Times New Roman" w:cs="Times New Roman"/>
          <w:sz w:val="28"/>
          <w:szCs w:val="28"/>
        </w:rPr>
        <w:t>интерес</w:t>
      </w:r>
      <w:r w:rsidR="009F3A07" w:rsidRPr="00DE3B7F">
        <w:rPr>
          <w:rFonts w:ascii="Times New Roman" w:hAnsi="Times New Roman" w:cs="Times New Roman"/>
          <w:sz w:val="28"/>
          <w:szCs w:val="28"/>
        </w:rPr>
        <w:t>а</w:t>
      </w:r>
      <w:r w:rsidRPr="00DE3B7F">
        <w:rPr>
          <w:rFonts w:ascii="Times New Roman" w:hAnsi="Times New Roman" w:cs="Times New Roman"/>
          <w:sz w:val="28"/>
          <w:szCs w:val="28"/>
        </w:rPr>
        <w:t xml:space="preserve"> к математике, познанию, творчеству, </w:t>
      </w:r>
      <w:r w:rsidR="009F3A07" w:rsidRPr="00DE3B7F">
        <w:rPr>
          <w:rFonts w:ascii="Times New Roman" w:hAnsi="Times New Roman" w:cs="Times New Roman"/>
          <w:sz w:val="28"/>
          <w:szCs w:val="28"/>
        </w:rPr>
        <w:t>воспитание самостоятельности, организованности, трудолюбия, аккуратности, чувства</w:t>
      </w:r>
      <w:r w:rsidRPr="00DE3B7F">
        <w:rPr>
          <w:rFonts w:ascii="Times New Roman" w:hAnsi="Times New Roman" w:cs="Times New Roman"/>
          <w:sz w:val="28"/>
          <w:szCs w:val="28"/>
        </w:rPr>
        <w:t xml:space="preserve"> дружбы и товарищества.</w:t>
      </w:r>
      <w:proofErr w:type="gramEnd"/>
    </w:p>
    <w:p w:rsidR="008D1816" w:rsidRDefault="008D1816" w:rsidP="002031F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1F91" w:rsidRPr="00DE3B7F" w:rsidRDefault="00361F91" w:rsidP="002031F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438B9" w:rsidRPr="00DE3B7F" w:rsidRDefault="003438B9" w:rsidP="002031F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Задачи:</w:t>
      </w:r>
    </w:p>
    <w:p w:rsidR="00AE302C" w:rsidRPr="00DE3B7F" w:rsidRDefault="003438B9" w:rsidP="002031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3B7F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DE3B7F">
        <w:rPr>
          <w:rFonts w:ascii="Times New Roman" w:hAnsi="Times New Roman" w:cs="Times New Roman"/>
          <w:i/>
          <w:sz w:val="28"/>
          <w:szCs w:val="28"/>
        </w:rPr>
        <w:t>:</w:t>
      </w:r>
      <w:r w:rsidRPr="00DE3B7F">
        <w:rPr>
          <w:rFonts w:ascii="Times New Roman" w:hAnsi="Times New Roman" w:cs="Times New Roman"/>
          <w:sz w:val="28"/>
          <w:szCs w:val="28"/>
        </w:rPr>
        <w:t xml:space="preserve"> развитие п</w:t>
      </w:r>
      <w:r w:rsidR="008D1816" w:rsidRPr="00DE3B7F">
        <w:rPr>
          <w:rFonts w:ascii="Times New Roman" w:hAnsi="Times New Roman" w:cs="Times New Roman"/>
          <w:sz w:val="28"/>
          <w:szCs w:val="28"/>
        </w:rPr>
        <w:t>ознавательных интересов, учебных</w:t>
      </w:r>
      <w:r w:rsidRPr="00DE3B7F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8D1816" w:rsidRPr="00DE3B7F">
        <w:rPr>
          <w:rFonts w:ascii="Times New Roman" w:hAnsi="Times New Roman" w:cs="Times New Roman"/>
          <w:sz w:val="28"/>
          <w:szCs w:val="28"/>
        </w:rPr>
        <w:t>ов.</w:t>
      </w:r>
    </w:p>
    <w:p w:rsidR="003438B9" w:rsidRPr="00DE3B7F" w:rsidRDefault="003438B9" w:rsidP="002031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DE3B7F">
        <w:rPr>
          <w:rFonts w:ascii="Times New Roman" w:hAnsi="Times New Roman" w:cs="Times New Roman"/>
          <w:sz w:val="28"/>
          <w:szCs w:val="28"/>
        </w:rPr>
        <w:t xml:space="preserve"> принимать и сохранять учебную задачу и планировать своё действие в соответствии с поставленной задачей и условиями её реализации.</w:t>
      </w:r>
    </w:p>
    <w:p w:rsidR="003438B9" w:rsidRPr="00DE3B7F" w:rsidRDefault="003438B9" w:rsidP="002031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3B7F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gramEnd"/>
      <w:r w:rsidRPr="00DE3B7F">
        <w:rPr>
          <w:rFonts w:ascii="Times New Roman" w:hAnsi="Times New Roman" w:cs="Times New Roman"/>
          <w:i/>
          <w:sz w:val="28"/>
          <w:szCs w:val="28"/>
        </w:rPr>
        <w:t>:</w:t>
      </w:r>
      <w:r w:rsidR="00AE302C" w:rsidRPr="00DE3B7F">
        <w:rPr>
          <w:rFonts w:ascii="Times New Roman" w:hAnsi="Times New Roman" w:cs="Times New Roman"/>
          <w:sz w:val="28"/>
          <w:szCs w:val="28"/>
        </w:rPr>
        <w:t xml:space="preserve"> ф</w:t>
      </w:r>
      <w:r w:rsidRPr="00DE3B7F">
        <w:rPr>
          <w:rFonts w:ascii="Times New Roman" w:hAnsi="Times New Roman" w:cs="Times New Roman"/>
          <w:sz w:val="28"/>
          <w:szCs w:val="28"/>
        </w:rPr>
        <w:t>ормировать умение находить периметр многоугольника.</w:t>
      </w:r>
    </w:p>
    <w:p w:rsidR="00147DC2" w:rsidRPr="00DE3B7F" w:rsidRDefault="003438B9" w:rsidP="002031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DE3B7F">
        <w:rPr>
          <w:rFonts w:ascii="Times New Roman" w:hAnsi="Times New Roman" w:cs="Times New Roman"/>
          <w:sz w:val="28"/>
          <w:szCs w:val="28"/>
        </w:rPr>
        <w:t xml:space="preserve"> умение работать в парах, контролировать действия партнера.</w:t>
      </w:r>
    </w:p>
    <w:p w:rsidR="003438B9" w:rsidRPr="00DE3B7F" w:rsidRDefault="00147DC2" w:rsidP="002031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DE3B7F">
        <w:rPr>
          <w:rFonts w:ascii="Times New Roman" w:hAnsi="Times New Roman" w:cs="Times New Roman"/>
          <w:sz w:val="28"/>
          <w:szCs w:val="28"/>
        </w:rPr>
        <w:t>: урок усвоения новых знаний.</w:t>
      </w:r>
    </w:p>
    <w:p w:rsidR="00147DC2" w:rsidRPr="00DE3B7F" w:rsidRDefault="00147DC2" w:rsidP="002031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>Методы урока:</w:t>
      </w:r>
      <w:r w:rsidRPr="00DE3B7F">
        <w:rPr>
          <w:rFonts w:ascii="Times New Roman" w:hAnsi="Times New Roman" w:cs="Times New Roman"/>
          <w:sz w:val="28"/>
          <w:szCs w:val="28"/>
        </w:rPr>
        <w:t xml:space="preserve"> объяснительный, иллюстративный, проблемный.</w:t>
      </w:r>
    </w:p>
    <w:p w:rsidR="00147DC2" w:rsidRPr="00DE3B7F" w:rsidRDefault="00147DC2" w:rsidP="002031F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3B7F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147DC2" w:rsidRDefault="00147DC2" w:rsidP="002031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sz w:val="28"/>
          <w:szCs w:val="28"/>
        </w:rPr>
        <w:t>- компьютер, мультимедийный проектор, экран;</w:t>
      </w:r>
    </w:p>
    <w:p w:rsidR="00DE3B7F" w:rsidRPr="00DE3B7F" w:rsidRDefault="00DE3B7F" w:rsidP="002031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147DC2" w:rsidRPr="00DE3B7F" w:rsidRDefault="00147DC2" w:rsidP="002031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B7F">
        <w:rPr>
          <w:rFonts w:ascii="Times New Roman" w:hAnsi="Times New Roman" w:cs="Times New Roman"/>
          <w:sz w:val="28"/>
          <w:szCs w:val="28"/>
        </w:rPr>
        <w:t xml:space="preserve">- учебник «Математика. 4 класс»/ М.И. Башмаков, Н.Г. Нефедова. </w:t>
      </w:r>
      <w:proofErr w:type="gramStart"/>
      <w:r w:rsidRPr="00DE3B7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E3B7F">
        <w:rPr>
          <w:rFonts w:ascii="Times New Roman" w:hAnsi="Times New Roman" w:cs="Times New Roman"/>
          <w:sz w:val="28"/>
          <w:szCs w:val="28"/>
        </w:rPr>
        <w:t>.:Астрель,2010г.</w:t>
      </w:r>
    </w:p>
    <w:p w:rsidR="004D7F35" w:rsidRPr="00DE3B7F" w:rsidRDefault="00147DC2" w:rsidP="002031F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7F">
        <w:rPr>
          <w:rFonts w:ascii="Times New Roman" w:hAnsi="Times New Roman" w:cs="Times New Roman"/>
          <w:sz w:val="28"/>
          <w:szCs w:val="28"/>
        </w:rPr>
        <w:t>ра</w:t>
      </w:r>
      <w:r w:rsidR="007C0A54" w:rsidRPr="00DE3B7F">
        <w:rPr>
          <w:rFonts w:ascii="Times New Roman" w:hAnsi="Times New Roman" w:cs="Times New Roman"/>
          <w:sz w:val="28"/>
          <w:szCs w:val="28"/>
        </w:rPr>
        <w:t>здаточный материал для учащихся,</w:t>
      </w:r>
      <w:r w:rsidR="004D7F35" w:rsidRPr="00D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для самостоятельной работы;</w:t>
      </w:r>
    </w:p>
    <w:p w:rsidR="004D7F35" w:rsidRPr="00DE3B7F" w:rsidRDefault="004D7F35" w:rsidP="002031F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 на уроке;</w:t>
      </w:r>
    </w:p>
    <w:p w:rsidR="00147DC2" w:rsidRPr="00DE3B7F" w:rsidRDefault="004D7F35" w:rsidP="002031F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для обратной связи;</w:t>
      </w:r>
    </w:p>
    <w:p w:rsidR="004D7F35" w:rsidRPr="00DE3B7F" w:rsidRDefault="004D7F35" w:rsidP="002031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учебной деятельности:</w:t>
      </w:r>
    </w:p>
    <w:p w:rsidR="004D7F35" w:rsidRPr="00DE3B7F" w:rsidRDefault="004D7F35" w:rsidP="002031F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7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</w:p>
    <w:p w:rsidR="004D7F35" w:rsidRPr="00DE3B7F" w:rsidRDefault="004D7F35" w:rsidP="002031F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:rsidR="004D7F35" w:rsidRDefault="004D7F35" w:rsidP="002031F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</w:p>
    <w:p w:rsidR="00990A04" w:rsidRDefault="00990A04" w:rsidP="00990A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0A04" w:rsidRDefault="00990A04" w:rsidP="00990A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0A04" w:rsidRDefault="00990A04" w:rsidP="00990A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0A04" w:rsidRDefault="00990A04" w:rsidP="00990A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0A04" w:rsidRDefault="00990A04" w:rsidP="00990A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0A04" w:rsidRDefault="00990A04" w:rsidP="00990A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0A04" w:rsidRDefault="00990A04" w:rsidP="00990A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0A04" w:rsidRDefault="00990A04" w:rsidP="00990A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0A04" w:rsidRDefault="00990A04" w:rsidP="00990A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0A04" w:rsidRDefault="00990A04" w:rsidP="00990A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0A04" w:rsidRDefault="00990A04" w:rsidP="00990A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0A04" w:rsidRDefault="00990A04" w:rsidP="00990A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0A04" w:rsidRPr="00990A04" w:rsidRDefault="00990A04" w:rsidP="005C0E9D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0A0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ПСИХОЛОГИЧЕСКАЯ ХАРАКТЕРИСТИКА 4 КЛАССА</w:t>
      </w:r>
    </w:p>
    <w:p w:rsidR="00990A04" w:rsidRPr="005C0E9D" w:rsidRDefault="00990A04" w:rsidP="00990A04">
      <w:pPr>
        <w:ind w:left="36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0A04">
        <w:rPr>
          <w:rFonts w:ascii="Times New Roman" w:eastAsia="Calibri" w:hAnsi="Times New Roman" w:cs="Times New Roman"/>
          <w:b/>
          <w:i/>
          <w:sz w:val="28"/>
          <w:szCs w:val="28"/>
        </w:rPr>
        <w:t>Классный руководитель:</w:t>
      </w:r>
      <w:r w:rsidRPr="00990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E9D">
        <w:rPr>
          <w:rFonts w:ascii="Times New Roman" w:eastAsia="Calibri" w:hAnsi="Times New Roman" w:cs="Times New Roman"/>
          <w:sz w:val="28"/>
          <w:szCs w:val="28"/>
          <w:u w:val="single"/>
        </w:rPr>
        <w:t>Катернюк Елена Григорьевна</w:t>
      </w:r>
    </w:p>
    <w:p w:rsidR="00990A04" w:rsidRPr="00990A04" w:rsidRDefault="00990A04" w:rsidP="00990A04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90A04">
        <w:rPr>
          <w:rFonts w:ascii="Times New Roman" w:eastAsia="Calibri" w:hAnsi="Times New Roman" w:cs="Times New Roman"/>
          <w:b/>
          <w:i/>
          <w:sz w:val="28"/>
          <w:szCs w:val="28"/>
        </w:rPr>
        <w:t>Количество детей в классе</w:t>
      </w:r>
      <w:r w:rsidRPr="005C0E9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  <w:r w:rsidR="006C27D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8</w:t>
      </w:r>
      <w:r w:rsidRPr="005C0E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чел.</w:t>
      </w:r>
      <w:r w:rsidRPr="00990A0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31"/>
        <w:gridCol w:w="1476"/>
        <w:gridCol w:w="1261"/>
        <w:gridCol w:w="1864"/>
        <w:gridCol w:w="1015"/>
        <w:gridCol w:w="1015"/>
        <w:gridCol w:w="1015"/>
        <w:gridCol w:w="1015"/>
        <w:gridCol w:w="1016"/>
      </w:tblGrid>
      <w:tr w:rsidR="00990A04" w:rsidRPr="00990A04" w:rsidTr="00C62CD7">
        <w:trPr>
          <w:trHeight w:val="351"/>
          <w:jc w:val="center"/>
        </w:trPr>
        <w:tc>
          <w:tcPr>
            <w:tcW w:w="631" w:type="dxa"/>
            <w:vMerge w:val="restart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1" w:type="dxa"/>
            <w:gridSpan w:val="3"/>
            <w:vMerge w:val="restart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 диагностики</w:t>
            </w:r>
          </w:p>
        </w:tc>
        <w:tc>
          <w:tcPr>
            <w:tcW w:w="5076" w:type="dxa"/>
            <w:gridSpan w:val="5"/>
            <w:tcBorders>
              <w:bottom w:val="single" w:sz="8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</w:tr>
      <w:tr w:rsidR="00990A04" w:rsidRPr="00990A04" w:rsidTr="00C62CD7">
        <w:trPr>
          <w:trHeight w:val="636"/>
          <w:jc w:val="center"/>
        </w:trPr>
        <w:tc>
          <w:tcPr>
            <w:tcW w:w="631" w:type="dxa"/>
            <w:vMerge/>
            <w:tcBorders>
              <w:bottom w:val="thinThickSmallGap" w:sz="24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auto"/>
              <w:bottom w:val="thinThickSmallGap" w:sz="24" w:space="0" w:color="auto"/>
            </w:tcBorders>
            <w:vAlign w:val="center"/>
          </w:tcPr>
          <w:p w:rsidR="00990A04" w:rsidRPr="00990A04" w:rsidRDefault="00990A04" w:rsidP="00C62CD7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015" w:type="dxa"/>
            <w:tcBorders>
              <w:top w:val="single" w:sz="8" w:space="0" w:color="auto"/>
              <w:bottom w:val="thinThickSmallGap" w:sz="24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015" w:type="dxa"/>
            <w:tcBorders>
              <w:top w:val="single" w:sz="8" w:space="0" w:color="auto"/>
              <w:bottom w:val="thinThickSmallGap" w:sz="24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(норма)</w:t>
            </w:r>
          </w:p>
        </w:tc>
        <w:tc>
          <w:tcPr>
            <w:tcW w:w="1015" w:type="dxa"/>
            <w:tcBorders>
              <w:top w:val="single" w:sz="8" w:space="0" w:color="auto"/>
              <w:bottom w:val="thinThickSmallGap" w:sz="24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016" w:type="dxa"/>
            <w:tcBorders>
              <w:top w:val="single" w:sz="8" w:space="0" w:color="auto"/>
              <w:bottom w:val="thinThickSmallGap" w:sz="24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990A04" w:rsidRPr="00990A04" w:rsidTr="00C62CD7">
        <w:trPr>
          <w:trHeight w:val="604"/>
          <w:jc w:val="center"/>
        </w:trPr>
        <w:tc>
          <w:tcPr>
            <w:tcW w:w="631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1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Внимание (концентрация)</w:t>
            </w:r>
          </w:p>
        </w:tc>
        <w:tc>
          <w:tcPr>
            <w:tcW w:w="1015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A04" w:rsidRPr="00990A04" w:rsidTr="00990A04">
        <w:trPr>
          <w:jc w:val="center"/>
        </w:trPr>
        <w:tc>
          <w:tcPr>
            <w:tcW w:w="63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6" w:type="dxa"/>
            <w:vMerge w:val="restart"/>
            <w:tcBorders>
              <w:top w:val="single" w:sz="12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3125" w:type="dxa"/>
            <w:gridSpan w:val="2"/>
            <w:tcBorders>
              <w:top w:val="single" w:sz="12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Слуховая </w:t>
            </w:r>
          </w:p>
        </w:tc>
        <w:tc>
          <w:tcPr>
            <w:tcW w:w="1015" w:type="dxa"/>
            <w:tcBorders>
              <w:top w:val="single" w:sz="12" w:space="0" w:color="auto"/>
            </w:tcBorders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A04" w:rsidRPr="00990A04" w:rsidTr="00990A04">
        <w:trPr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Зрительная </w:t>
            </w:r>
          </w:p>
        </w:tc>
        <w:tc>
          <w:tcPr>
            <w:tcW w:w="1015" w:type="dxa"/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A04" w:rsidRPr="00990A04" w:rsidTr="00990A04">
        <w:trPr>
          <w:jc w:val="center"/>
        </w:trPr>
        <w:tc>
          <w:tcPr>
            <w:tcW w:w="63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bottom w:val="single" w:sz="12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Логическая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A04" w:rsidRPr="00990A04" w:rsidTr="00990A04">
        <w:trPr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261" w:type="dxa"/>
            <w:vMerge w:val="restart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Понятийное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Интуитивное </w:t>
            </w:r>
          </w:p>
        </w:tc>
        <w:tc>
          <w:tcPr>
            <w:tcW w:w="1015" w:type="dxa"/>
            <w:vAlign w:val="center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A04" w:rsidRPr="00990A04" w:rsidTr="00990A04">
        <w:trPr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Логическое  </w:t>
            </w:r>
          </w:p>
        </w:tc>
        <w:tc>
          <w:tcPr>
            <w:tcW w:w="1015" w:type="dxa"/>
            <w:vAlign w:val="center"/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A04" w:rsidRPr="00990A04" w:rsidTr="00990A04">
        <w:trPr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Категоризация </w:t>
            </w:r>
          </w:p>
        </w:tc>
        <w:tc>
          <w:tcPr>
            <w:tcW w:w="1015" w:type="dxa"/>
            <w:vAlign w:val="center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A04" w:rsidRPr="00990A04" w:rsidTr="00990A04">
        <w:trPr>
          <w:trHeight w:val="344"/>
          <w:jc w:val="center"/>
        </w:trPr>
        <w:tc>
          <w:tcPr>
            <w:tcW w:w="631" w:type="dxa"/>
            <w:vMerge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990A04" w:rsidRPr="00990A04" w:rsidRDefault="00990A04" w:rsidP="00C6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Абстрактное </w:t>
            </w:r>
          </w:p>
        </w:tc>
        <w:tc>
          <w:tcPr>
            <w:tcW w:w="1015" w:type="dxa"/>
            <w:shd w:val="clear" w:color="auto" w:fill="auto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A04" w:rsidRPr="00990A04" w:rsidTr="00990A04">
        <w:trPr>
          <w:trHeight w:val="343"/>
          <w:jc w:val="center"/>
        </w:trPr>
        <w:tc>
          <w:tcPr>
            <w:tcW w:w="631" w:type="dxa"/>
            <w:vMerge/>
            <w:tcBorders>
              <w:bottom w:val="single" w:sz="12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bottom w:val="single" w:sz="12" w:space="0" w:color="auto"/>
            </w:tcBorders>
          </w:tcPr>
          <w:p w:rsidR="00990A04" w:rsidRPr="00990A04" w:rsidRDefault="00990A04" w:rsidP="00C6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Визуальное 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shd w:val="clear" w:color="auto" w:fill="auto"/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shd w:val="clear" w:color="auto" w:fill="auto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shd w:val="clear" w:color="auto" w:fill="auto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shd w:val="clear" w:color="auto" w:fill="auto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A04" w:rsidRPr="00990A04" w:rsidTr="00C62CD7">
        <w:trPr>
          <w:jc w:val="center"/>
        </w:trPr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C6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интеллекта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A04" w:rsidRPr="00990A04" w:rsidTr="00C62CD7">
        <w:trPr>
          <w:jc w:val="center"/>
        </w:trPr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C6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A04" w:rsidRPr="00990A04" w:rsidTr="00C62CD7">
        <w:trPr>
          <w:jc w:val="center"/>
        </w:trPr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C6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навыка чтения (понимание текста)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A04" w:rsidRPr="00990A04" w:rsidTr="00C62CD7">
        <w:trPr>
          <w:jc w:val="center"/>
        </w:trPr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C6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познавательной мотивации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A04" w:rsidRPr="00990A04" w:rsidTr="00C62CD7">
        <w:trPr>
          <w:jc w:val="center"/>
        </w:trPr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C6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Уровень тревожности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0A04" w:rsidRPr="00990A04" w:rsidTr="00C62CD7">
        <w:trPr>
          <w:jc w:val="center"/>
        </w:trPr>
        <w:tc>
          <w:tcPr>
            <w:tcW w:w="631" w:type="dxa"/>
            <w:tcBorders>
              <w:top w:val="single" w:sz="12" w:space="0" w:color="auto"/>
            </w:tcBorders>
            <w:vAlign w:val="center"/>
          </w:tcPr>
          <w:p w:rsidR="00990A04" w:rsidRPr="00990A04" w:rsidRDefault="00990A04" w:rsidP="00C62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</w:tcBorders>
          </w:tcPr>
          <w:p w:rsidR="00990A04" w:rsidRPr="00990A04" w:rsidRDefault="00990A04" w:rsidP="00C6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04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работоспособности</w:t>
            </w:r>
          </w:p>
        </w:tc>
        <w:tc>
          <w:tcPr>
            <w:tcW w:w="1015" w:type="dxa"/>
            <w:tcBorders>
              <w:top w:val="single" w:sz="12" w:space="0" w:color="auto"/>
            </w:tcBorders>
          </w:tcPr>
          <w:p w:rsidR="00990A04" w:rsidRPr="00990A04" w:rsidRDefault="006C27D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12" w:space="0" w:color="auto"/>
            </w:tcBorders>
          </w:tcPr>
          <w:p w:rsidR="00990A04" w:rsidRPr="00990A04" w:rsidRDefault="00990A04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12" w:space="0" w:color="auto"/>
            </w:tcBorders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12" w:space="0" w:color="auto"/>
            </w:tcBorders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:rsidR="00990A04" w:rsidRPr="00990A04" w:rsidRDefault="005C0E9D" w:rsidP="005C0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02DC" w:rsidRDefault="000C02DC" w:rsidP="002031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2DC" w:rsidRDefault="000C02DC" w:rsidP="002031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2DC" w:rsidRDefault="000C02DC" w:rsidP="002031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2DC" w:rsidRDefault="000C02DC" w:rsidP="002031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2DC" w:rsidRDefault="000C02DC" w:rsidP="002031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2DC" w:rsidRDefault="000C02DC" w:rsidP="002031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2DC" w:rsidRDefault="000C02DC" w:rsidP="002031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2DC" w:rsidRDefault="000C02DC" w:rsidP="00C62C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1E1D" w:rsidRPr="00C62CD7" w:rsidRDefault="00DE1E1D" w:rsidP="00257E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D7">
        <w:rPr>
          <w:rFonts w:ascii="Times New Roman" w:hAnsi="Times New Roman" w:cs="Times New Roman"/>
          <w:b/>
          <w:sz w:val="28"/>
          <w:szCs w:val="28"/>
        </w:rPr>
        <w:lastRenderedPageBreak/>
        <w:t>КАРТА УРОКА</w:t>
      </w:r>
    </w:p>
    <w:tbl>
      <w:tblPr>
        <w:tblStyle w:val="a6"/>
        <w:tblW w:w="0" w:type="auto"/>
        <w:tblLook w:val="04A0"/>
      </w:tblPr>
      <w:tblGrid>
        <w:gridCol w:w="810"/>
        <w:gridCol w:w="3551"/>
        <w:gridCol w:w="2835"/>
        <w:gridCol w:w="3402"/>
      </w:tblGrid>
      <w:tr w:rsidR="006039D5" w:rsidRPr="002031FA" w:rsidTr="00257E9C">
        <w:tc>
          <w:tcPr>
            <w:tcW w:w="810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551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35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02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6039D5" w:rsidRPr="002031FA" w:rsidTr="00257E9C">
        <w:tc>
          <w:tcPr>
            <w:tcW w:w="810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1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 Целеполагание</w:t>
            </w:r>
          </w:p>
        </w:tc>
        <w:tc>
          <w:tcPr>
            <w:tcW w:w="2835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 темой урока и целью</w:t>
            </w:r>
          </w:p>
        </w:tc>
        <w:tc>
          <w:tcPr>
            <w:tcW w:w="3402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себе цель ответить на вопросы, достичь той отметки, которую желают получить за урок.</w:t>
            </w:r>
          </w:p>
        </w:tc>
      </w:tr>
      <w:tr w:rsidR="006039D5" w:rsidRPr="002031FA" w:rsidTr="00257E9C">
        <w:tc>
          <w:tcPr>
            <w:tcW w:w="810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1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счёт</w:t>
            </w:r>
          </w:p>
        </w:tc>
        <w:tc>
          <w:tcPr>
            <w:tcW w:w="2835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задание</w:t>
            </w:r>
          </w:p>
        </w:tc>
        <w:tc>
          <w:tcPr>
            <w:tcW w:w="3402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</w:tr>
      <w:tr w:rsidR="006039D5" w:rsidRPr="002031FA" w:rsidTr="00257E9C">
        <w:trPr>
          <w:trHeight w:val="1533"/>
        </w:trPr>
        <w:tc>
          <w:tcPr>
            <w:tcW w:w="810" w:type="dxa"/>
            <w:tcBorders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имеющихся знаний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Создание проблемной ситуации.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Практическая работа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1C3576" w:rsidRPr="002031FA" w:rsidRDefault="001C3576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учащихся, предъявление проблемной ситуации. 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выполняют в тетрадях</w:t>
            </w:r>
            <w:r w:rsidR="002031FA"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листах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39D5" w:rsidRPr="002031FA" w:rsidTr="00257E9C">
        <w:trPr>
          <w:trHeight w:val="24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Отдыхают.</w:t>
            </w:r>
          </w:p>
        </w:tc>
      </w:tr>
      <w:tr w:rsidR="006039D5" w:rsidRPr="002031FA" w:rsidTr="00257E9C">
        <w:trPr>
          <w:trHeight w:val="155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новых знаний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Самостоятельная работа (по уровням)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2)Работа в парах с проверкой на доске (№2 с.58)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Работа в парах с проверкой по слайду (№3 с.58)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1C3576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взаимодействие учащихся, организует решение, сбор и обсуждение результатов в парах.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измерения и вычисления.</w:t>
            </w:r>
          </w:p>
          <w:p w:rsidR="006039D5" w:rsidRPr="002031FA" w:rsidRDefault="006039D5" w:rsidP="00257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правильность.</w:t>
            </w:r>
          </w:p>
          <w:p w:rsidR="006039D5" w:rsidRPr="002031FA" w:rsidRDefault="006039D5" w:rsidP="00257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Контролируют себя и других.</w:t>
            </w:r>
          </w:p>
          <w:p w:rsidR="006039D5" w:rsidRPr="002031FA" w:rsidRDefault="006039D5" w:rsidP="00257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свои действия.</w:t>
            </w:r>
          </w:p>
          <w:p w:rsidR="006039D5" w:rsidRPr="002031FA" w:rsidRDefault="006039D5" w:rsidP="00257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вывод.</w:t>
            </w:r>
          </w:p>
          <w:p w:rsidR="006039D5" w:rsidRPr="002031FA" w:rsidRDefault="006039D5" w:rsidP="00257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Соотносят свой вывод с целью урока.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термином и буквенным обозначением.</w:t>
            </w:r>
            <w:r w:rsidR="00DE1E1D"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39D5" w:rsidRPr="002031FA" w:rsidTr="00257E9C">
        <w:trPr>
          <w:trHeight w:val="77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 на расслабление мышц опорно – двигательного аппарата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Играют, двигаются, отдыхают.</w:t>
            </w:r>
            <w:r w:rsidR="000C02DC"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39D5" w:rsidRPr="002031FA" w:rsidTr="00257E9C">
        <w:trPr>
          <w:trHeight w:val="25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Решение задачи №4(а) коллективная работа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Решение задачи №4(б) индивидуальная работа с выбором заданий по уровню сложности.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Практическая работа в группах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1C3576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поиск рационального способа решения учебной задачи, организует самостоятельное выполнение учащимися заданий, организует самопроверку уч-ся своих решений.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страницу учебника.</w:t>
            </w:r>
          </w:p>
          <w:p w:rsidR="006039D5" w:rsidRPr="002031FA" w:rsidRDefault="006039D5" w:rsidP="00257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Ориентируются в материале учебника.</w:t>
            </w:r>
          </w:p>
          <w:p w:rsidR="006039D5" w:rsidRPr="002031FA" w:rsidRDefault="006039D5" w:rsidP="00257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Закрепляют умение вычислять периметр многоугольника.</w:t>
            </w:r>
          </w:p>
          <w:p w:rsidR="006039D5" w:rsidRPr="002031FA" w:rsidRDefault="006039D5" w:rsidP="00257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правильность.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Контролируют себя и других.</w:t>
            </w:r>
          </w:p>
        </w:tc>
      </w:tr>
      <w:tr w:rsidR="006039D5" w:rsidRPr="002031FA" w:rsidTr="00257E9C">
        <w:trPr>
          <w:trHeight w:val="38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DE1E1D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отдыхают</w:t>
            </w:r>
          </w:p>
        </w:tc>
      </w:tr>
      <w:tr w:rsidR="006039D5" w:rsidRPr="002031FA" w:rsidTr="00257E9C">
        <w:trPr>
          <w:trHeight w:val="4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Самостоятельная работа с последующей проверкой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Дифференцированное задание №10 с.59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C3576" w:rsidRPr="002031FA" w:rsidRDefault="001C3576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коррекция знаний, предоставление возможности выявления причин ошибок и их исправления. 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C3576" w:rsidRPr="002031FA" w:rsidRDefault="001C3576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gramStart"/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proofErr w:type="gramEnd"/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ЗУН на практике</w:t>
            </w:r>
          </w:p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9D5" w:rsidRPr="002031FA" w:rsidTr="00257E9C">
        <w:trPr>
          <w:trHeight w:val="770"/>
        </w:trPr>
        <w:tc>
          <w:tcPr>
            <w:tcW w:w="810" w:type="dxa"/>
            <w:tcBorders>
              <w:top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51" w:type="dxa"/>
            <w:tcBorders>
              <w:top w:val="single" w:sz="4" w:space="0" w:color="auto"/>
            </w:tcBorders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6039D5" w:rsidRPr="002031FA" w:rsidRDefault="001C3576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результатом учебной деятельности, оценка знаний.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hideMark/>
          </w:tcPr>
          <w:p w:rsidR="006039D5" w:rsidRPr="002031FA" w:rsidRDefault="00DE1E1D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Подводят итог </w:t>
            </w:r>
            <w:r w:rsidR="006039D5"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уроке</w:t>
            </w:r>
          </w:p>
        </w:tc>
      </w:tr>
      <w:tr w:rsidR="006039D5" w:rsidRPr="002031FA" w:rsidTr="00257E9C">
        <w:tc>
          <w:tcPr>
            <w:tcW w:w="810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51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835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оценку своей работе на уроке,  определяют уровень своей активности на уроке, оценивают свое эмоциональное состояние. </w:t>
            </w:r>
          </w:p>
        </w:tc>
      </w:tr>
      <w:tr w:rsidR="006039D5" w:rsidRPr="002031FA" w:rsidTr="00257E9C">
        <w:trPr>
          <w:trHeight w:val="85"/>
        </w:trPr>
        <w:tc>
          <w:tcPr>
            <w:tcW w:w="810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51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домашнее задание</w:t>
            </w:r>
          </w:p>
        </w:tc>
        <w:tc>
          <w:tcPr>
            <w:tcW w:w="2835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6039D5" w:rsidRPr="002031FA" w:rsidRDefault="006039D5" w:rsidP="0025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</w:tr>
    </w:tbl>
    <w:p w:rsidR="00306157" w:rsidRPr="00E43103" w:rsidRDefault="00306157" w:rsidP="00257E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1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Анализ и результаты урока:</w:t>
      </w:r>
    </w:p>
    <w:p w:rsidR="00B30BCF" w:rsidRPr="00E43103" w:rsidRDefault="00306157" w:rsidP="002031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Краткое описание хода урока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момент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мин). Психологический настрой. 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Введение в урок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(1мин). «Сказочное» начало урока с выдвинутой гипотезой, которую нужно проверить в ходе урока, положительно мотивирует учащихся на восприятие учебной информации. 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Актуализация з</w:t>
      </w:r>
      <w:r w:rsidR="00DE1E1D" w:rsidRPr="00E43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наний</w:t>
      </w:r>
      <w:r w:rsidR="00DE1E1D"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мин</w:t>
      </w:r>
      <w:r w:rsidR="002031FA"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Обучающиеся повторяют понятия «многоугольник», «замкнутая и незамкнутая ломаная линия», «квадрат», «прямоугольник». </w:t>
      </w:r>
    </w:p>
    <w:p w:rsidR="00B30BCF" w:rsidRPr="00E43103" w:rsidRDefault="00306157" w:rsidP="002031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Изучение нового материала. Постановка цели урока.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мин). Обучающиеся самостоятельно приходят к выводу понятия «периметр». При этом особое внимание уделяется снятию психологического напряжения учащихся, созданию положительного эмоционального фона, актуализации имеющихся у школьников знаний и активизации их познавательной деятельности. 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="00B30BCF" w:rsidRPr="00E43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изминутка</w:t>
      </w:r>
      <w:r w:rsidR="00C62CD7"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. (3</w:t>
      </w:r>
      <w:r w:rsidR="00B30BCF"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мин). Гимнастика для снятия усталости глаз.</w:t>
      </w:r>
    </w:p>
    <w:p w:rsidR="00C62CD7" w:rsidRPr="00E43103" w:rsidRDefault="00306157" w:rsidP="002031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расслабление опорно-двигательного аппарата. 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Закрепление изученного материала.</w:t>
      </w:r>
      <w:r w:rsidR="00C62CD7"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мин). На данном этапе два практических задания. Первое: практическая работа по вычислению периметра заданной фигуры – первый уровень сложности. Второе задание</w:t>
      </w:r>
      <w:r w:rsidR="00B30BCF"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творческое применение знаний (второй уровень сложности). Ученики, пр</w:t>
      </w:r>
      <w:r w:rsidR="002031FA"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именяя знание понятий «периметр 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многоугольника», «прямоугольник», «квадрат», выполняют построение многоугольников по заданному периметру (задание повышенной сложности). При этом достигается цель развития умений самостоятельно применять знания для решения практических задач, поддерживается инициатива учеников в самооценке своих возможностей при выборе заданий разной сложности, развивается творческое мышление. 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Домашнее задание</w:t>
      </w:r>
      <w:r w:rsidR="00C62CD7"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мин) </w:t>
      </w:r>
    </w:p>
    <w:p w:rsidR="002031FA" w:rsidRPr="00E43103" w:rsidRDefault="00306157" w:rsidP="002031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 урока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мин). Проводится рефлексия учебной деятельности. Обеспечивается связь изученного учебного материала с содержанием последующего урока. Это обеспечивает осознание учащимися собственных учебных действий, позволяет осмыслить сущность процесса обучения как приобретения новых и полезных для него знаний, приращения умений и навыков, развивает умения самоконтроля и самооценки.</w:t>
      </w:r>
    </w:p>
    <w:p w:rsidR="00306157" w:rsidRPr="00E43103" w:rsidRDefault="00306157" w:rsidP="002031FA">
      <w:pPr>
        <w:spacing w:after="0" w:line="36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Знания, уме</w:t>
      </w:r>
      <w:r w:rsidR="002031FA"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навыки и качества, которые </w:t>
      </w:r>
      <w:proofErr w:type="gramStart"/>
      <w:r w:rsidR="002031FA"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актуализируют</w:t>
      </w:r>
      <w:proofErr w:type="gramEnd"/>
      <w:r w:rsidR="002031FA"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приобретут/</w:t>
      </w:r>
      <w:r w:rsidR="002031FA"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закрепят/др.</w:t>
      </w:r>
      <w:r w:rsidR="002031FA"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в ходе урока. Актуализация ЗУН: понятия «квадрат», «прямоугольник», «многоугольник», геометрические фигуры. Приобретут </w:t>
      </w:r>
      <w:proofErr w:type="gramStart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ЗУН: вычисление периметра многоугольника. Закрепят: понятия «</w:t>
      </w:r>
      <w:proofErr w:type="gramStart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незамкнутая</w:t>
      </w:r>
      <w:proofErr w:type="gramEnd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ломаная», «замкнутая ломаная»; вычислительные навыки.</w:t>
      </w:r>
      <w:r w:rsidR="002031FA" w:rsidRPr="00E43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7871" w:rsidRPr="00E43103">
        <w:rPr>
          <w:rFonts w:ascii="Times New Roman" w:hAnsi="Times New Roman" w:cs="Times New Roman"/>
          <w:sz w:val="28"/>
          <w:szCs w:val="28"/>
        </w:rPr>
        <w:t>На каждом этапе урока ребята учились строить речевые высказывания, излагать своё мнение, выражать свои мысли</w:t>
      </w:r>
      <w:r w:rsidR="00B07871" w:rsidRPr="00E43103">
        <w:rPr>
          <w:sz w:val="28"/>
          <w:szCs w:val="28"/>
        </w:rPr>
        <w:t>.</w:t>
      </w:r>
    </w:p>
    <w:p w:rsidR="00260A95" w:rsidRPr="00E43103" w:rsidRDefault="00260A95" w:rsidP="002031F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02DC" w:rsidRPr="00E43103" w:rsidRDefault="000C02DC" w:rsidP="00361F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1F91" w:rsidRPr="00E43103" w:rsidRDefault="00361F91" w:rsidP="00361F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02DC" w:rsidRPr="00E43103" w:rsidRDefault="000C02DC" w:rsidP="002031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3103" w:rsidRDefault="00E43103" w:rsidP="00C62CD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C62CD7" w:rsidRPr="00E43103" w:rsidRDefault="00C62CD7" w:rsidP="00C62C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3103">
        <w:rPr>
          <w:rFonts w:ascii="Arial" w:eastAsia="Calibri" w:hAnsi="Arial" w:cs="Arial"/>
          <w:sz w:val="28"/>
          <w:szCs w:val="28"/>
        </w:rPr>
        <w:lastRenderedPageBreak/>
        <w:t xml:space="preserve"> </w:t>
      </w:r>
      <w:r w:rsidRPr="00E43103">
        <w:rPr>
          <w:rFonts w:ascii="Times New Roman" w:hAnsi="Times New Roman" w:cs="Times New Roman"/>
          <w:b/>
          <w:i/>
          <w:sz w:val="32"/>
          <w:szCs w:val="32"/>
        </w:rPr>
        <w:t>СЦЕНАРИЙ УРОКА</w:t>
      </w:r>
    </w:p>
    <w:p w:rsidR="00C62CD7" w:rsidRPr="00E43103" w:rsidRDefault="00C62CD7" w:rsidP="00E43103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43103">
        <w:rPr>
          <w:rFonts w:ascii="Times New Roman" w:hAnsi="Times New Roman" w:cs="Times New Roman"/>
          <w:b/>
          <w:i/>
          <w:sz w:val="32"/>
          <w:szCs w:val="32"/>
        </w:rPr>
        <w:t>Ход урока: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1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43103">
        <w:rPr>
          <w:rFonts w:ascii="Times New Roman" w:hAnsi="Times New Roman" w:cs="Times New Roman"/>
          <w:b/>
          <w:sz w:val="28"/>
          <w:szCs w:val="28"/>
          <w:u w:val="single"/>
        </w:rPr>
        <w:t>. Организационный момент: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 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хорошим настроением начинаем наш урок. </w:t>
      </w:r>
      <w:r w:rsidRPr="00E43103">
        <w:rPr>
          <w:rFonts w:ascii="Times New Roman" w:hAnsi="Times New Roman" w:cs="Times New Roman"/>
          <w:sz w:val="28"/>
          <w:szCs w:val="28"/>
        </w:rPr>
        <w:t>Посмотрите друг другу в глаза, улыбнитесь, мысленно пожелайте друг другу добра, удачи, успехов.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- Определите своё самочувствие в начале урока с помощью смайликов </w:t>
      </w:r>
      <w:r w:rsidRPr="00E43103">
        <w:rPr>
          <w:rFonts w:ascii="Times New Roman" w:hAnsi="Times New Roman" w:cs="Times New Roman"/>
          <w:i/>
          <w:sz w:val="28"/>
          <w:szCs w:val="28"/>
        </w:rPr>
        <w:t>(раздаточный материал)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- Ну а теперь:</w:t>
      </w:r>
    </w:p>
    <w:p w:rsidR="00C62CD7" w:rsidRPr="00E43103" w:rsidRDefault="00C62CD7" w:rsidP="00C6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Руки? - На месте!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Ноги? - На месте!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Локти? - У края!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Спинка? – Прямая!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из вас любит путешествовать? Поднимите руку.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А для чего люди путешествуют?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(Чтобы узнать что-то новое.)</w:t>
      </w:r>
    </w:p>
    <w:p w:rsidR="00C62CD7" w:rsidRPr="00E43103" w:rsidRDefault="00C62CD7" w:rsidP="00C6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Прозвенел уже звонок,</w:t>
      </w:r>
    </w:p>
    <w:p w:rsidR="00C62CD7" w:rsidRPr="00E43103" w:rsidRDefault="00C62CD7" w:rsidP="00C6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C62CD7" w:rsidRPr="00E43103" w:rsidRDefault="00C62CD7" w:rsidP="00C6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В путешествие пойдем,</w:t>
      </w:r>
    </w:p>
    <w:p w:rsidR="00C62CD7" w:rsidRPr="00E43103" w:rsidRDefault="00C62CD7" w:rsidP="00C6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В страну сказок попадем.</w:t>
      </w:r>
    </w:p>
    <w:p w:rsidR="00C62CD7" w:rsidRPr="00E43103" w:rsidRDefault="00C62CD7" w:rsidP="00C6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Слушай, думай, наблюдай,</w:t>
      </w:r>
    </w:p>
    <w:p w:rsidR="00C62CD7" w:rsidRPr="00E43103" w:rsidRDefault="00C62CD7" w:rsidP="00C62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103">
        <w:rPr>
          <w:rFonts w:ascii="Times New Roman" w:hAnsi="Times New Roman" w:cs="Times New Roman"/>
          <w:sz w:val="28"/>
          <w:szCs w:val="28"/>
        </w:rPr>
        <w:t>Сказку радостно встречай!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C62CD7" w:rsidRPr="00E43103" w:rsidRDefault="00C62CD7" w:rsidP="00C62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Закройте глаза и скажите себе.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 стране математике много неизведанного, мы уже многое знаем и сегодня сделаем новые открытия!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Но прежде чем открыть что– </w:t>
      </w:r>
      <w:proofErr w:type="gramStart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новое , что нужно сделать?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(Повторить старое.)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-Начинаем нашу работу с устного счета, который и поможет определить, в какую страну мы попадем.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103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1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E43103">
        <w:rPr>
          <w:rFonts w:ascii="Times New Roman" w:hAnsi="Times New Roman" w:cs="Times New Roman"/>
          <w:b/>
          <w:sz w:val="28"/>
          <w:szCs w:val="28"/>
          <w:u w:val="single"/>
        </w:rPr>
        <w:t xml:space="preserve">. Устный счет: 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- Расположите  величины в порядке их возрастания</w:t>
      </w:r>
    </w:p>
    <w:p w:rsidR="00C62CD7" w:rsidRPr="00E43103" w:rsidRDefault="00C62CD7" w:rsidP="00C62C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3103">
        <w:rPr>
          <w:rFonts w:ascii="Times New Roman" w:eastAsia="Calibri" w:hAnsi="Times New Roman" w:cs="Times New Roman"/>
          <w:i/>
          <w:sz w:val="28"/>
          <w:szCs w:val="28"/>
        </w:rPr>
        <w:t xml:space="preserve">Находят табличку с полученным ответом, на обратной стороне написана </w:t>
      </w:r>
      <w:r w:rsidRPr="00E43103">
        <w:rPr>
          <w:rFonts w:ascii="Times New Roman" w:hAnsi="Times New Roman" w:cs="Times New Roman"/>
          <w:i/>
          <w:sz w:val="28"/>
          <w:szCs w:val="28"/>
        </w:rPr>
        <w:t xml:space="preserve">буква. Составляют слово </w:t>
      </w:r>
    </w:p>
    <w:tbl>
      <w:tblPr>
        <w:tblStyle w:val="a6"/>
        <w:tblW w:w="0" w:type="auto"/>
        <w:tblInd w:w="2147" w:type="dxa"/>
        <w:tblLook w:val="04A0"/>
      </w:tblPr>
      <w:tblGrid>
        <w:gridCol w:w="938"/>
        <w:gridCol w:w="993"/>
        <w:gridCol w:w="1438"/>
        <w:gridCol w:w="1275"/>
        <w:gridCol w:w="1276"/>
      </w:tblGrid>
      <w:tr w:rsidR="00C62CD7" w:rsidRPr="00E43103" w:rsidTr="00C62CD7">
        <w:tc>
          <w:tcPr>
            <w:tcW w:w="5920" w:type="dxa"/>
            <w:gridSpan w:val="5"/>
          </w:tcPr>
          <w:p w:rsidR="00C62CD7" w:rsidRPr="00E43103" w:rsidRDefault="00C62CD7" w:rsidP="00C62C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    Т    </w:t>
            </w:r>
            <w:proofErr w:type="gramStart"/>
            <w:r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    Н    А</w:t>
            </w:r>
          </w:p>
        </w:tc>
      </w:tr>
      <w:tr w:rsidR="00C62CD7" w:rsidRPr="00E43103" w:rsidTr="00C62CD7">
        <w:trPr>
          <w:trHeight w:val="280"/>
        </w:trPr>
        <w:tc>
          <w:tcPr>
            <w:tcW w:w="938" w:type="dxa"/>
            <w:tcBorders>
              <w:bottom w:val="single" w:sz="4" w:space="0" w:color="auto"/>
            </w:tcBorders>
          </w:tcPr>
          <w:p w:rsidR="00C62CD7" w:rsidRPr="00E43103" w:rsidRDefault="00C62CD7" w:rsidP="00C62C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165см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62CD7" w:rsidRPr="00E43103" w:rsidRDefault="00C62CD7" w:rsidP="00C62C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3м5дм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C62CD7" w:rsidRPr="00E43103" w:rsidRDefault="00C62CD7" w:rsidP="00C62C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40 дм8см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2CD7" w:rsidRPr="00E43103" w:rsidRDefault="00C62CD7" w:rsidP="00C62C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7м30 см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2CD7" w:rsidRPr="00E43103" w:rsidRDefault="00C62CD7" w:rsidP="00C62C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975 дм</w:t>
            </w:r>
          </w:p>
        </w:tc>
      </w:tr>
      <w:tr w:rsidR="00C62CD7" w:rsidRPr="00E43103" w:rsidTr="00C62CD7">
        <w:trPr>
          <w:trHeight w:val="321"/>
        </w:trPr>
        <w:tc>
          <w:tcPr>
            <w:tcW w:w="938" w:type="dxa"/>
            <w:tcBorders>
              <w:top w:val="single" w:sz="4" w:space="0" w:color="auto"/>
            </w:tcBorders>
          </w:tcPr>
          <w:p w:rsidR="00C62CD7" w:rsidRPr="00E43103" w:rsidRDefault="00C62CD7" w:rsidP="00C62C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62CD7" w:rsidRPr="00E43103" w:rsidRDefault="00C62CD7" w:rsidP="00C62C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C62CD7" w:rsidRPr="00E43103" w:rsidRDefault="00C62CD7" w:rsidP="00C62C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62CD7" w:rsidRPr="00E43103" w:rsidRDefault="00C62CD7" w:rsidP="00C62C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2CD7" w:rsidRPr="00E43103" w:rsidRDefault="00C62CD7" w:rsidP="00C62C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103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- Умнички, мы с Вами действительно попали сегодня в удивительную Страну Чудес! А гости нашего урока - девочка Алиса и её друзья.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103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- Давайте откроем тетради и запишем число, классная работа.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431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E4310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Актуализация</w:t>
      </w:r>
      <w:proofErr w:type="gramEnd"/>
      <w:r w:rsidRPr="00E431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имеющихся знаний:</w:t>
      </w:r>
    </w:p>
    <w:p w:rsidR="00C62CD7" w:rsidRPr="00E43103" w:rsidRDefault="00C62CD7" w:rsidP="00C62C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- Какая геометрическая фигура лишняя и почему? (</w:t>
      </w:r>
      <w:r w:rsidRPr="00E43103">
        <w:rPr>
          <w:rFonts w:ascii="Times New Roman" w:hAnsi="Times New Roman" w:cs="Times New Roman"/>
          <w:i/>
          <w:sz w:val="28"/>
          <w:szCs w:val="28"/>
        </w:rPr>
        <w:t>1 фигура – лишняя</w:t>
      </w:r>
      <w:proofErr w:type="gramStart"/>
      <w:r w:rsidRPr="00E4310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43103">
        <w:rPr>
          <w:rFonts w:ascii="Times New Roman" w:hAnsi="Times New Roman" w:cs="Times New Roman"/>
          <w:i/>
          <w:sz w:val="28"/>
          <w:szCs w:val="28"/>
        </w:rPr>
        <w:t>незамкнутая ломаная, остальные – замкнутые ломаные, многоугольники)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103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- Как найти длину ломаной линии?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каждого из вас на парте лежит геометрическая фигура. </w:t>
      </w:r>
      <w:proofErr w:type="gramStart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Квадрат, четырехугольник,  прямоугольник, многоугольник, изготовленные из поздравительной открытки).</w:t>
      </w:r>
      <w:proofErr w:type="gramEnd"/>
    </w:p>
    <w:p w:rsidR="00C62CD7" w:rsidRPr="00E43103" w:rsidRDefault="00C62CD7" w:rsidP="00C62CD7">
      <w:pPr>
        <w:spacing w:after="0" w:line="36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она называется? Как вы это определили?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(квадрат, четырехугольник,  прямоугольник, многоугольник).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31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Создание проблемной ситуации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не простые фигуры, а основа для открытки. Скоро праздник и Алиса решила сделать открытку для мамы и хочет украсить её лентой. Но у неё  возникла проблема, и она попросила вас  помочь ее решить. Она не знает, сколько ей понадобится ленты. Сможем ли мы помочь в решении этой проблемы?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мы поступим в такой ситуации? С чего начнем?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(Измерим длину стороны) 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сделаем потом?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(Сложим полученные результаты)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103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</w:t>
      </w:r>
      <w:r w:rsidRPr="00E43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(Измерение длин сторон квадрата)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сторон у нашей фигуры? (4)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сколько измерений нам нужно выполнить? 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Чему равны  длины  сторон? 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Сможем ли теперь узнать, сколько нужно ленты? 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для этого сделаем? 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(Сложим результаты измерений)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действие мы использовали для решения задачи?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(Сложение) 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результат сложения?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(Сумма) 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складывали? 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(Длины сторон). 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Чтобы помочь Алисе, что же мы нашли? 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(Сумму длин сторон)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отмерим 24 см ленты и отрежем. Проверим, правильно ли мы нашли сумму длин сторон открытки, прикрепим ленту. 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учеников находятся комплекты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(лента, клей, ножницы, открытки – квадраты, прямоугольники, ромбы, параллелограммы). </w:t>
      </w:r>
      <w:proofErr w:type="gramEnd"/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по ходу практической работы оказывает индивидуальную помощь учащимся.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посмотрите, какая красота у нас получилась.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знает, как называют по – </w:t>
      </w:r>
      <w:proofErr w:type="gramStart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сумму длин сторон? Назовите.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в  математике эта величина имеет особое название – периметр. 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 чем же мы сегодня на уроке будем заниматься? 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узнаем, как найти периметр многоугольника. Это и будет темой нашего урока.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из Вас помнит, что обозначает слово “ Периметр”?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103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b/>
          <w:bCs/>
          <w:sz w:val="28"/>
          <w:szCs w:val="28"/>
        </w:rPr>
        <w:t>Это интересно!</w:t>
      </w:r>
      <w:r w:rsidRPr="00E43103">
        <w:rPr>
          <w:sz w:val="28"/>
          <w:szCs w:val="28"/>
        </w:rPr>
        <w:t xml:space="preserve"> 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>Ребята, я Вам напомню. В Древнем Египте границы земельных участков измерялись ходьбой, т.е. египтяне шли по границе своего участка и измеряли его. Здесь и появилось слово «периметр» (на доску вывешивается табличка со словами «пире» и «</w:t>
      </w:r>
      <w:proofErr w:type="spellStart"/>
      <w:r w:rsidRPr="00E43103">
        <w:rPr>
          <w:sz w:val="28"/>
          <w:szCs w:val="28"/>
        </w:rPr>
        <w:t>метрос</w:t>
      </w:r>
      <w:proofErr w:type="spellEnd"/>
      <w:r w:rsidRPr="00E43103">
        <w:rPr>
          <w:sz w:val="28"/>
          <w:szCs w:val="28"/>
        </w:rPr>
        <w:t>»).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>«Пире» – означает «ходить».</w:t>
      </w:r>
      <w:r w:rsidRPr="00E43103">
        <w:rPr>
          <w:sz w:val="28"/>
          <w:szCs w:val="28"/>
        </w:rPr>
        <w:br/>
        <w:t>«</w:t>
      </w:r>
      <w:proofErr w:type="spellStart"/>
      <w:r w:rsidRPr="00E43103">
        <w:rPr>
          <w:sz w:val="28"/>
          <w:szCs w:val="28"/>
        </w:rPr>
        <w:t>Метрос</w:t>
      </w:r>
      <w:proofErr w:type="spellEnd"/>
      <w:r w:rsidRPr="00E43103">
        <w:rPr>
          <w:sz w:val="28"/>
          <w:szCs w:val="28"/>
        </w:rPr>
        <w:t>» – измерять, т.е. измерять ходьбой.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 кто из Вас помнит, как мы обозначаем  периметр?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(Обозначаем буквой P).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зачем нам нужно знать, что такое периметр?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Где в нашей жизни нам могут пригодиться эти знания?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(Классная доска, платье сшить, парту измерить можно.)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Молодцы! Давайте отдохнем!</w:t>
      </w:r>
      <w:r w:rsidRPr="00E4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103">
        <w:rPr>
          <w:rFonts w:ascii="Times New Roman" w:hAnsi="Times New Roman" w:cs="Times New Roman"/>
          <w:b/>
          <w:sz w:val="28"/>
          <w:szCs w:val="28"/>
        </w:rPr>
        <w:t>Слайд 9-11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431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Гимнастика для глаз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3103">
        <w:rPr>
          <w:rFonts w:ascii="Times New Roman" w:hAnsi="Times New Roman" w:cs="Times New Roman"/>
          <w:color w:val="auto"/>
          <w:sz w:val="28"/>
          <w:szCs w:val="28"/>
        </w:rPr>
        <w:t>Слайд 12</w:t>
      </w: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43103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ІV</w:t>
      </w:r>
      <w:r w:rsidRPr="00E431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Актуализация новых знаний.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>Учитель записывает слово «периметр» на доске. Учащиеся записывают его в тетрадь.</w:t>
      </w: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3103">
        <w:rPr>
          <w:rFonts w:ascii="Times New Roman" w:hAnsi="Times New Roman" w:cs="Times New Roman"/>
          <w:color w:val="auto"/>
          <w:sz w:val="28"/>
          <w:szCs w:val="28"/>
        </w:rPr>
        <w:t>Слайд 13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- Алиса нашла  сундук с кладом, но он закрыт на замок. Давайте вместе подберем ключ.  Но без секретного кода нам сундук не открыть. Необходимо посчитать периметр фигур. 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Рассмотрите данные на </w:t>
      </w:r>
      <w:proofErr w:type="gramStart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слайде</w:t>
      </w:r>
      <w:proofErr w:type="gramEnd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фигуры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(учащиеся открывают с. 58 учебника №1). 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- Как их можно назвать  одним словом? </w:t>
      </w:r>
      <w:r w:rsidRPr="00E43103">
        <w:rPr>
          <w:rFonts w:ascii="Times New Roman" w:hAnsi="Times New Roman" w:cs="Times New Roman"/>
          <w:i/>
          <w:sz w:val="28"/>
          <w:szCs w:val="28"/>
        </w:rPr>
        <w:t>(многоугольники)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- Что необходимо знать для вычисления периметра многоугольника? (</w:t>
      </w:r>
      <w:r w:rsidRPr="00E43103">
        <w:rPr>
          <w:rFonts w:ascii="Times New Roman" w:hAnsi="Times New Roman" w:cs="Times New Roman"/>
          <w:i/>
          <w:sz w:val="28"/>
          <w:szCs w:val="28"/>
        </w:rPr>
        <w:t>длину каждой из сторон)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- Что заметили?  </w:t>
      </w:r>
      <w:r w:rsidRPr="00E43103">
        <w:rPr>
          <w:rFonts w:ascii="Times New Roman" w:hAnsi="Times New Roman" w:cs="Times New Roman"/>
          <w:i/>
          <w:sz w:val="28"/>
          <w:szCs w:val="28"/>
        </w:rPr>
        <w:t>(По условию стороны равные, значит длины сторон одинаковые)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sz w:val="28"/>
          <w:szCs w:val="28"/>
        </w:rPr>
        <w:t xml:space="preserve">- Итак, осталось выяснить,  как его вычислять. Это вам придется сделать самим в ваших группах с помощью карточки самоуправления </w:t>
      </w:r>
      <w:r w:rsidRPr="00E43103">
        <w:rPr>
          <w:i/>
          <w:sz w:val="28"/>
          <w:szCs w:val="28"/>
        </w:rPr>
        <w:t>(приложение№1)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b/>
          <w:bCs/>
          <w:i/>
          <w:sz w:val="28"/>
          <w:szCs w:val="28"/>
          <w:u w:val="single"/>
        </w:rPr>
        <w:t>Самостоятельная работа</w:t>
      </w:r>
      <w:r w:rsidRPr="00E43103">
        <w:rPr>
          <w:sz w:val="28"/>
          <w:szCs w:val="28"/>
        </w:rPr>
        <w:t xml:space="preserve"> (по уровням). </w:t>
      </w:r>
    </w:p>
    <w:p w:rsidR="00C62CD7" w:rsidRPr="00E43103" w:rsidRDefault="00C62CD7" w:rsidP="00C62CD7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E43103">
        <w:rPr>
          <w:sz w:val="28"/>
          <w:szCs w:val="28"/>
        </w:rPr>
        <w:t xml:space="preserve">1 группа вычисляет </w:t>
      </w:r>
      <w:proofErr w:type="gramStart"/>
      <w:r w:rsidRPr="00E43103">
        <w:rPr>
          <w:b/>
          <w:bCs/>
          <w:sz w:val="28"/>
          <w:szCs w:val="28"/>
        </w:rPr>
        <w:t>Р</w:t>
      </w:r>
      <w:proofErr w:type="gramEnd"/>
      <w:r w:rsidRPr="00E43103">
        <w:rPr>
          <w:b/>
          <w:bCs/>
          <w:sz w:val="28"/>
          <w:szCs w:val="28"/>
        </w:rPr>
        <w:t xml:space="preserve"> треугольника.</w:t>
      </w:r>
      <w:r w:rsidRPr="00E43103">
        <w:rPr>
          <w:b/>
          <w:bCs/>
          <w:sz w:val="28"/>
          <w:szCs w:val="28"/>
        </w:rPr>
        <w:br/>
      </w:r>
      <w:r w:rsidRPr="00E43103">
        <w:rPr>
          <w:sz w:val="28"/>
          <w:szCs w:val="28"/>
        </w:rPr>
        <w:t xml:space="preserve">2 группа вычисляет </w:t>
      </w:r>
      <w:r w:rsidRPr="00E43103">
        <w:rPr>
          <w:b/>
          <w:bCs/>
          <w:sz w:val="28"/>
          <w:szCs w:val="28"/>
        </w:rPr>
        <w:t>Р четырёхугольника.</w:t>
      </w:r>
      <w:r w:rsidRPr="00E43103">
        <w:rPr>
          <w:b/>
          <w:bCs/>
          <w:sz w:val="28"/>
          <w:szCs w:val="28"/>
        </w:rPr>
        <w:br/>
      </w:r>
      <w:r w:rsidRPr="00E43103">
        <w:rPr>
          <w:sz w:val="28"/>
          <w:szCs w:val="28"/>
        </w:rPr>
        <w:t xml:space="preserve">3 группа вычисляет </w:t>
      </w:r>
      <w:r w:rsidRPr="00E43103">
        <w:rPr>
          <w:b/>
          <w:bCs/>
          <w:sz w:val="28"/>
          <w:szCs w:val="28"/>
        </w:rPr>
        <w:t>Р пятиугольника.</w:t>
      </w:r>
    </w:p>
    <w:p w:rsidR="00C62CD7" w:rsidRPr="00E43103" w:rsidRDefault="00C62CD7" w:rsidP="00C62CD7">
      <w:pPr>
        <w:pStyle w:val="a5"/>
        <w:spacing w:before="0" w:beforeAutospacing="0" w:after="0" w:afterAutospacing="0"/>
        <w:rPr>
          <w:sz w:val="28"/>
          <w:szCs w:val="28"/>
        </w:rPr>
      </w:pPr>
      <w:r w:rsidRPr="00E43103">
        <w:rPr>
          <w:sz w:val="28"/>
          <w:szCs w:val="28"/>
        </w:rPr>
        <w:t xml:space="preserve">4 группа вычисляет </w:t>
      </w:r>
      <w:proofErr w:type="gramStart"/>
      <w:r w:rsidRPr="00E43103">
        <w:rPr>
          <w:b/>
          <w:bCs/>
          <w:sz w:val="28"/>
          <w:szCs w:val="28"/>
        </w:rPr>
        <w:t>Р</w:t>
      </w:r>
      <w:proofErr w:type="gramEnd"/>
      <w:r w:rsidRPr="00E43103">
        <w:rPr>
          <w:b/>
          <w:bCs/>
          <w:sz w:val="28"/>
          <w:szCs w:val="28"/>
        </w:rPr>
        <w:t xml:space="preserve"> шестиугольника.</w:t>
      </w:r>
    </w:p>
    <w:p w:rsidR="00C62CD7" w:rsidRPr="00E43103" w:rsidRDefault="00C62CD7" w:rsidP="00C62CD7">
      <w:pPr>
        <w:pStyle w:val="a5"/>
        <w:spacing w:before="0" w:beforeAutospacing="0" w:after="0" w:afterAutospacing="0"/>
        <w:rPr>
          <w:sz w:val="28"/>
          <w:szCs w:val="28"/>
        </w:rPr>
      </w:pPr>
      <w:r w:rsidRPr="00E43103">
        <w:rPr>
          <w:sz w:val="28"/>
          <w:szCs w:val="28"/>
        </w:rPr>
        <w:t xml:space="preserve">5 группа вычисляет </w:t>
      </w:r>
      <w:proofErr w:type="gramStart"/>
      <w:r w:rsidRPr="00E43103">
        <w:rPr>
          <w:b/>
          <w:bCs/>
          <w:sz w:val="28"/>
          <w:szCs w:val="28"/>
        </w:rPr>
        <w:t>Р</w:t>
      </w:r>
      <w:proofErr w:type="gramEnd"/>
      <w:r w:rsidRPr="00E43103">
        <w:rPr>
          <w:b/>
          <w:bCs/>
          <w:sz w:val="28"/>
          <w:szCs w:val="28"/>
        </w:rPr>
        <w:t xml:space="preserve"> </w:t>
      </w:r>
      <w:proofErr w:type="spellStart"/>
      <w:r w:rsidRPr="00E43103">
        <w:rPr>
          <w:b/>
          <w:bCs/>
          <w:sz w:val="28"/>
          <w:szCs w:val="28"/>
        </w:rPr>
        <w:t>двенадцатиугольника</w:t>
      </w:r>
      <w:proofErr w:type="spellEnd"/>
      <w:r w:rsidRPr="00E43103">
        <w:rPr>
          <w:b/>
          <w:bCs/>
          <w:sz w:val="28"/>
          <w:szCs w:val="28"/>
        </w:rPr>
        <w:t>.</w:t>
      </w:r>
    </w:p>
    <w:p w:rsidR="00C62CD7" w:rsidRPr="00E43103" w:rsidRDefault="00C62CD7" w:rsidP="00C6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b/>
          <w:i/>
          <w:sz w:val="28"/>
          <w:szCs w:val="28"/>
        </w:rPr>
        <w:t xml:space="preserve">Периметр - </w:t>
      </w:r>
      <w:r w:rsidRPr="00E43103">
        <w:rPr>
          <w:sz w:val="28"/>
          <w:szCs w:val="28"/>
        </w:rPr>
        <w:t>это........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>Делается вывод. На доске появляются записи.</w:t>
      </w:r>
    </w:p>
    <w:p w:rsidR="00C62CD7" w:rsidRPr="00E43103" w:rsidRDefault="00C62CD7" w:rsidP="00C62CD7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E43103">
        <w:rPr>
          <w:sz w:val="28"/>
          <w:szCs w:val="28"/>
        </w:rPr>
        <w:t>Р</w:t>
      </w:r>
      <w:proofErr w:type="gramEnd"/>
      <w:r w:rsidRPr="00E43103">
        <w:rPr>
          <w:noProof/>
          <w:sz w:val="28"/>
          <w:szCs w:val="28"/>
        </w:rPr>
        <w:drawing>
          <wp:inline distT="0" distB="0" distL="0" distR="0">
            <wp:extent cx="130810" cy="166370"/>
            <wp:effectExtent l="19050" t="0" r="2540" b="0"/>
            <wp:docPr id="4" name="Рисунок 37" descr="http://festival.1september.ru/articles/503412/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03412/Image12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103">
        <w:rPr>
          <w:sz w:val="28"/>
          <w:szCs w:val="28"/>
        </w:rPr>
        <w:t xml:space="preserve"> - сумма длин 3-х сторон</w:t>
      </w:r>
    </w:p>
    <w:p w:rsidR="00C62CD7" w:rsidRPr="00E43103" w:rsidRDefault="00C62CD7" w:rsidP="00C62CD7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E43103">
        <w:rPr>
          <w:sz w:val="28"/>
          <w:szCs w:val="28"/>
        </w:rPr>
        <w:t>Р</w:t>
      </w:r>
      <w:proofErr w:type="gramEnd"/>
      <w:r w:rsidRPr="00E43103">
        <w:rPr>
          <w:noProof/>
          <w:sz w:val="28"/>
          <w:szCs w:val="28"/>
        </w:rPr>
        <w:drawing>
          <wp:inline distT="0" distB="0" distL="0" distR="0">
            <wp:extent cx="260985" cy="154305"/>
            <wp:effectExtent l="19050" t="0" r="5715" b="0"/>
            <wp:docPr id="5" name="Рисунок 38" descr="http://festival.1september.ru/articles/503412/full.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03412/full.h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103">
        <w:rPr>
          <w:sz w:val="28"/>
          <w:szCs w:val="28"/>
        </w:rPr>
        <w:t>- сумма длин 4-х сторон</w:t>
      </w:r>
    </w:p>
    <w:p w:rsidR="00C62CD7" w:rsidRPr="00E43103" w:rsidRDefault="00C62CD7" w:rsidP="00C62CD7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E43103">
        <w:rPr>
          <w:sz w:val="28"/>
          <w:szCs w:val="28"/>
        </w:rPr>
        <w:t>Р</w:t>
      </w:r>
      <w:proofErr w:type="gramEnd"/>
      <w:r w:rsidRPr="00E43103">
        <w:rPr>
          <w:noProof/>
          <w:sz w:val="28"/>
          <w:szCs w:val="28"/>
        </w:rPr>
        <w:drawing>
          <wp:inline distT="0" distB="0" distL="0" distR="0">
            <wp:extent cx="166370" cy="249555"/>
            <wp:effectExtent l="19050" t="0" r="5080" b="0"/>
            <wp:docPr id="6" name="Рисунок 39" descr="http://festival.1september.ru/articles/503412/full.h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03412/full.h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103">
        <w:rPr>
          <w:sz w:val="28"/>
          <w:szCs w:val="28"/>
        </w:rPr>
        <w:t>- сумма длин 5-ти сторон  и т.д.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sz w:val="28"/>
          <w:szCs w:val="28"/>
        </w:rPr>
        <w:t xml:space="preserve">- Какой великолепный клад мы нашли! Что мы сейчас делали? </w:t>
      </w:r>
      <w:r w:rsidRPr="00E43103">
        <w:rPr>
          <w:i/>
          <w:sz w:val="28"/>
          <w:szCs w:val="28"/>
        </w:rPr>
        <w:t>(учились вычислять периметр многоугольника)</w:t>
      </w: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3103">
        <w:rPr>
          <w:rFonts w:ascii="Times New Roman" w:hAnsi="Times New Roman" w:cs="Times New Roman"/>
          <w:color w:val="auto"/>
          <w:sz w:val="28"/>
          <w:szCs w:val="28"/>
        </w:rPr>
        <w:lastRenderedPageBreak/>
        <w:t>Слайд 14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 xml:space="preserve">- Ребята, а вот и Чеширский кот, он предлагает нам составить выражения для вычисления периметра прямоугольника и квадрата  разными способами. Проверьте друг друга. </w:t>
      </w:r>
      <w:r w:rsidRPr="00E43103">
        <w:rPr>
          <w:i/>
          <w:sz w:val="28"/>
          <w:szCs w:val="28"/>
        </w:rPr>
        <w:t>(</w:t>
      </w:r>
      <w:r w:rsidRPr="00E43103">
        <w:rPr>
          <w:sz w:val="28"/>
          <w:szCs w:val="28"/>
        </w:rPr>
        <w:t xml:space="preserve">№2 с.58  </w:t>
      </w:r>
      <w:r w:rsidRPr="00E43103">
        <w:rPr>
          <w:i/>
          <w:sz w:val="28"/>
          <w:szCs w:val="28"/>
        </w:rPr>
        <w:t>Работа в парах)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>- Как же правильно выполнить записи?</w:t>
      </w:r>
    </w:p>
    <w:p w:rsidR="00C62CD7" w:rsidRPr="00E43103" w:rsidRDefault="001F17F8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1" style="position:absolute;margin-left:12.6pt;margin-top:3.85pt;width:8.45pt;height:9.35pt;z-index:251658240"/>
        </w:pict>
      </w:r>
      <w:proofErr w:type="gramStart"/>
      <w:r w:rsidR="00C62CD7" w:rsidRPr="00E43103">
        <w:rPr>
          <w:sz w:val="28"/>
          <w:szCs w:val="28"/>
        </w:rPr>
        <w:t>Р</w:t>
      </w:r>
      <w:proofErr w:type="gramEnd"/>
      <w:r w:rsidR="00C62CD7" w:rsidRPr="00E43103">
        <w:rPr>
          <w:sz w:val="28"/>
          <w:szCs w:val="28"/>
        </w:rPr>
        <w:t xml:space="preserve">      = 8 дм + 8 дм + 8 дм + 8 дм = 32 дм - 1 ученик выходит к доске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 xml:space="preserve">- А можно ли вычислить более  удобным способом? </w:t>
      </w:r>
      <w:r w:rsidRPr="00E43103">
        <w:rPr>
          <w:i/>
          <w:sz w:val="28"/>
          <w:szCs w:val="28"/>
        </w:rPr>
        <w:t>(8дм*4, так как все стороны квадрата равны)</w:t>
      </w:r>
      <w:r w:rsidRPr="00E43103">
        <w:rPr>
          <w:sz w:val="28"/>
          <w:szCs w:val="28"/>
        </w:rPr>
        <w:t xml:space="preserve"> 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E43103">
        <w:rPr>
          <w:sz w:val="28"/>
          <w:szCs w:val="28"/>
        </w:rPr>
        <w:t>Р</w:t>
      </w:r>
      <w:proofErr w:type="gramEnd"/>
      <w:r w:rsidRPr="00E43103">
        <w:rPr>
          <w:noProof/>
          <w:sz w:val="28"/>
          <w:szCs w:val="28"/>
        </w:rPr>
        <w:drawing>
          <wp:inline distT="0" distB="0" distL="0" distR="0">
            <wp:extent cx="260985" cy="154305"/>
            <wp:effectExtent l="19050" t="0" r="5715" b="0"/>
            <wp:docPr id="7" name="Рисунок 41" descr="http://festival.1september.ru/articles/503412/full.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03412/full.h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103">
        <w:rPr>
          <w:sz w:val="28"/>
          <w:szCs w:val="28"/>
        </w:rPr>
        <w:t xml:space="preserve"> = </w:t>
      </w:r>
      <w:r w:rsidRPr="00E43103">
        <w:rPr>
          <w:i/>
          <w:iCs/>
          <w:sz w:val="28"/>
          <w:szCs w:val="28"/>
        </w:rPr>
        <w:t xml:space="preserve"> </w:t>
      </w:r>
      <w:r w:rsidRPr="00E43103">
        <w:rPr>
          <w:sz w:val="28"/>
          <w:szCs w:val="28"/>
        </w:rPr>
        <w:t>7 дм + 9 дм + 7 дм + 9 дм =32 дм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- Как можно  вычислить более  удобным способом?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E43103">
        <w:rPr>
          <w:sz w:val="28"/>
          <w:szCs w:val="28"/>
        </w:rPr>
        <w:t>Р</w:t>
      </w:r>
      <w:proofErr w:type="gramEnd"/>
      <w:r w:rsidRPr="00E43103">
        <w:rPr>
          <w:noProof/>
          <w:sz w:val="28"/>
          <w:szCs w:val="28"/>
        </w:rPr>
        <w:drawing>
          <wp:inline distT="0" distB="0" distL="0" distR="0">
            <wp:extent cx="260985" cy="154305"/>
            <wp:effectExtent l="19050" t="0" r="5715" b="0"/>
            <wp:docPr id="8" name="Рисунок 41" descr="http://festival.1september.ru/articles/503412/full.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03412/full.h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103">
        <w:rPr>
          <w:sz w:val="28"/>
          <w:szCs w:val="28"/>
        </w:rPr>
        <w:t xml:space="preserve"> = </w:t>
      </w:r>
      <w:r w:rsidRPr="00E43103">
        <w:rPr>
          <w:i/>
          <w:iCs/>
          <w:sz w:val="28"/>
          <w:szCs w:val="28"/>
        </w:rPr>
        <w:t xml:space="preserve"> </w:t>
      </w:r>
      <w:r w:rsidRPr="00E43103">
        <w:rPr>
          <w:sz w:val="28"/>
          <w:szCs w:val="28"/>
        </w:rPr>
        <w:t xml:space="preserve">7 дм*2 + 9 дм *2 =32 дм   </w:t>
      </w:r>
      <w:r w:rsidRPr="00E43103">
        <w:rPr>
          <w:b/>
          <w:i/>
          <w:sz w:val="28"/>
          <w:szCs w:val="28"/>
        </w:rPr>
        <w:t xml:space="preserve">или </w:t>
      </w:r>
      <w:r w:rsidRPr="00E43103">
        <w:rPr>
          <w:sz w:val="28"/>
          <w:szCs w:val="28"/>
        </w:rPr>
        <w:t>Р</w:t>
      </w:r>
      <w:r w:rsidRPr="00E43103">
        <w:rPr>
          <w:noProof/>
          <w:sz w:val="28"/>
          <w:szCs w:val="28"/>
        </w:rPr>
        <w:drawing>
          <wp:inline distT="0" distB="0" distL="0" distR="0">
            <wp:extent cx="260985" cy="154305"/>
            <wp:effectExtent l="19050" t="0" r="5715" b="0"/>
            <wp:docPr id="9" name="Рисунок 41" descr="http://festival.1september.ru/articles/503412/full.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03412/full.h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103">
        <w:rPr>
          <w:sz w:val="28"/>
          <w:szCs w:val="28"/>
        </w:rPr>
        <w:t xml:space="preserve"> = </w:t>
      </w:r>
      <w:r w:rsidRPr="00E43103">
        <w:rPr>
          <w:i/>
          <w:iCs/>
          <w:sz w:val="28"/>
          <w:szCs w:val="28"/>
        </w:rPr>
        <w:t xml:space="preserve"> (</w:t>
      </w:r>
      <w:r w:rsidRPr="00E43103">
        <w:rPr>
          <w:sz w:val="28"/>
          <w:szCs w:val="28"/>
        </w:rPr>
        <w:t xml:space="preserve">7 дм + 9 дм) *2 =32 дм   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sz w:val="28"/>
          <w:szCs w:val="28"/>
        </w:rPr>
        <w:t xml:space="preserve">-Как пришли к такому выводу?   </w:t>
      </w:r>
      <w:r w:rsidRPr="00E43103">
        <w:rPr>
          <w:i/>
          <w:sz w:val="28"/>
          <w:szCs w:val="28"/>
        </w:rPr>
        <w:t>(Противоположные стороны прямоугольника равны)</w:t>
      </w: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3103">
        <w:rPr>
          <w:rFonts w:ascii="Times New Roman" w:hAnsi="Times New Roman" w:cs="Times New Roman"/>
          <w:color w:val="auto"/>
          <w:sz w:val="28"/>
          <w:szCs w:val="28"/>
        </w:rPr>
        <w:t>Слайд 15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i/>
          <w:sz w:val="28"/>
          <w:szCs w:val="28"/>
        </w:rPr>
        <w:t xml:space="preserve">- </w:t>
      </w:r>
      <w:r w:rsidRPr="00E43103">
        <w:rPr>
          <w:sz w:val="28"/>
          <w:szCs w:val="28"/>
        </w:rPr>
        <w:t xml:space="preserve">Обозначим длины сторон квадрата и прямоугольника буквами. </w:t>
      </w:r>
      <w:r w:rsidRPr="00E43103">
        <w:rPr>
          <w:i/>
          <w:sz w:val="28"/>
          <w:szCs w:val="28"/>
        </w:rPr>
        <w:t>Задание:</w:t>
      </w:r>
      <w:r w:rsidRPr="00E43103">
        <w:rPr>
          <w:sz w:val="28"/>
          <w:szCs w:val="28"/>
        </w:rPr>
        <w:t xml:space="preserve"> Подумайте, какие выражения подходят для вычисления периметра квадрата, а какие для вычисления периметра прямоугольника. </w:t>
      </w:r>
      <w:proofErr w:type="gramStart"/>
      <w:r w:rsidRPr="00E43103">
        <w:rPr>
          <w:i/>
          <w:sz w:val="28"/>
          <w:szCs w:val="28"/>
        </w:rPr>
        <w:t>(Работа в парах.</w:t>
      </w:r>
      <w:proofErr w:type="gramEnd"/>
      <w:r w:rsidRPr="00E43103">
        <w:rPr>
          <w:i/>
          <w:sz w:val="28"/>
          <w:szCs w:val="28"/>
        </w:rPr>
        <w:t xml:space="preserve"> </w:t>
      </w:r>
      <w:proofErr w:type="gramStart"/>
      <w:r w:rsidRPr="00E43103">
        <w:rPr>
          <w:i/>
          <w:sz w:val="28"/>
          <w:szCs w:val="28"/>
        </w:rPr>
        <w:t>Взаимопроверка.)</w:t>
      </w:r>
      <w:proofErr w:type="gramEnd"/>
    </w:p>
    <w:p w:rsidR="00C62CD7" w:rsidRPr="00E43103" w:rsidRDefault="00C62CD7" w:rsidP="00C62CD7">
      <w:pPr>
        <w:pStyle w:val="ab"/>
        <w:spacing w:line="360" w:lineRule="auto"/>
        <w:rPr>
          <w:i/>
          <w:szCs w:val="28"/>
        </w:rPr>
      </w:pPr>
      <w:r w:rsidRPr="00E43103">
        <w:rPr>
          <w:szCs w:val="28"/>
        </w:rPr>
        <w:t xml:space="preserve">- Почему выбрали именно эти формулы? </w:t>
      </w:r>
      <w:r w:rsidRPr="00E43103">
        <w:rPr>
          <w:i/>
          <w:szCs w:val="28"/>
        </w:rPr>
        <w:t>(Представители каждой группы доказывают правильность своего решения.)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 xml:space="preserve">-Давайте проверим, внимание на слайд.   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  <w:sectPr w:rsidR="00C62CD7" w:rsidRPr="00E43103" w:rsidSect="00E43103">
          <w:headerReference w:type="default" r:id="rId11"/>
          <w:type w:val="continuous"/>
          <w:pgSz w:w="11906" w:h="16838"/>
          <w:pgMar w:top="567" w:right="424" w:bottom="568" w:left="851" w:header="708" w:footer="708" w:gutter="0"/>
          <w:cols w:space="708"/>
          <w:docGrid w:linePitch="360"/>
        </w:sectPr>
      </w:pP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proofErr w:type="gramStart"/>
      <w:r w:rsidRPr="00E43103">
        <w:rPr>
          <w:b/>
          <w:i/>
          <w:sz w:val="28"/>
          <w:szCs w:val="28"/>
        </w:rPr>
        <w:lastRenderedPageBreak/>
        <w:t>Р</w:t>
      </w:r>
      <w:proofErr w:type="gramEnd"/>
      <w:r w:rsidRPr="00E43103">
        <w:rPr>
          <w:b/>
          <w:i/>
          <w:sz w:val="28"/>
          <w:szCs w:val="28"/>
        </w:rPr>
        <w:t xml:space="preserve">  квадрата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proofErr w:type="gramStart"/>
      <w:r w:rsidRPr="00E43103">
        <w:rPr>
          <w:i/>
          <w:sz w:val="28"/>
          <w:szCs w:val="28"/>
          <w:lang w:val="en-US"/>
        </w:rPr>
        <w:t>a</w:t>
      </w:r>
      <w:r w:rsidRPr="00E43103">
        <w:rPr>
          <w:i/>
          <w:sz w:val="28"/>
          <w:szCs w:val="28"/>
        </w:rPr>
        <w:t>+</w:t>
      </w:r>
      <w:proofErr w:type="spellStart"/>
      <w:proofErr w:type="gramEnd"/>
      <w:r w:rsidRPr="00E43103">
        <w:rPr>
          <w:i/>
          <w:sz w:val="28"/>
          <w:szCs w:val="28"/>
        </w:rPr>
        <w:t>а+</w:t>
      </w:r>
      <w:proofErr w:type="spellEnd"/>
      <w:r w:rsidRPr="00E43103">
        <w:rPr>
          <w:i/>
          <w:sz w:val="28"/>
          <w:szCs w:val="28"/>
          <w:lang w:val="en-US"/>
        </w:rPr>
        <w:t>a</w:t>
      </w:r>
      <w:r w:rsidRPr="00E43103">
        <w:rPr>
          <w:i/>
          <w:sz w:val="28"/>
          <w:szCs w:val="28"/>
        </w:rPr>
        <w:t>+а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  <w:lang w:val="en-US"/>
        </w:rPr>
      </w:pPr>
      <w:proofErr w:type="gramStart"/>
      <w:r w:rsidRPr="00E43103">
        <w:rPr>
          <w:i/>
          <w:sz w:val="28"/>
          <w:szCs w:val="28"/>
          <w:lang w:val="en-US"/>
        </w:rPr>
        <w:t>a*</w:t>
      </w:r>
      <w:proofErr w:type="gramEnd"/>
      <w:r w:rsidRPr="00E43103">
        <w:rPr>
          <w:i/>
          <w:sz w:val="28"/>
          <w:szCs w:val="28"/>
          <w:lang w:val="en-US"/>
        </w:rPr>
        <w:t>4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  <w:lang w:val="en-US"/>
        </w:rPr>
      </w:pP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  <w:lang w:val="en-US"/>
        </w:rPr>
      </w:pPr>
      <w:proofErr w:type="gramStart"/>
      <w:r w:rsidRPr="00E43103">
        <w:rPr>
          <w:b/>
          <w:i/>
          <w:sz w:val="28"/>
          <w:szCs w:val="28"/>
        </w:rPr>
        <w:lastRenderedPageBreak/>
        <w:t>Р</w:t>
      </w:r>
      <w:proofErr w:type="gramEnd"/>
      <w:r w:rsidRPr="00E43103">
        <w:rPr>
          <w:b/>
          <w:i/>
          <w:sz w:val="28"/>
          <w:szCs w:val="28"/>
          <w:lang w:val="en-US"/>
        </w:rPr>
        <w:t xml:space="preserve">  </w:t>
      </w:r>
      <w:r w:rsidRPr="00E43103">
        <w:rPr>
          <w:b/>
          <w:i/>
          <w:sz w:val="28"/>
          <w:szCs w:val="28"/>
        </w:rPr>
        <w:t>прямоугольника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  <w:lang w:val="en-US"/>
        </w:rPr>
      </w:pPr>
      <w:proofErr w:type="gramStart"/>
      <w:r w:rsidRPr="00E43103">
        <w:rPr>
          <w:i/>
          <w:sz w:val="28"/>
          <w:szCs w:val="28"/>
          <w:lang w:val="en-US"/>
        </w:rPr>
        <w:t>a+</w:t>
      </w:r>
      <w:proofErr w:type="gramEnd"/>
      <w:r w:rsidRPr="00E43103">
        <w:rPr>
          <w:i/>
          <w:sz w:val="28"/>
          <w:szCs w:val="28"/>
          <w:lang w:val="en-US"/>
        </w:rPr>
        <w:t>b+a+b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  <w:lang w:val="en-US"/>
        </w:rPr>
      </w:pPr>
      <w:proofErr w:type="gramStart"/>
      <w:r w:rsidRPr="00E43103">
        <w:rPr>
          <w:i/>
          <w:sz w:val="28"/>
          <w:szCs w:val="28"/>
          <w:lang w:val="en-US"/>
        </w:rPr>
        <w:t>a*</w:t>
      </w:r>
      <w:proofErr w:type="gramEnd"/>
      <w:r w:rsidRPr="00E43103">
        <w:rPr>
          <w:i/>
          <w:sz w:val="28"/>
          <w:szCs w:val="28"/>
          <w:lang w:val="en-US"/>
        </w:rPr>
        <w:t>2+b*2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i/>
          <w:sz w:val="28"/>
          <w:szCs w:val="28"/>
        </w:rPr>
        <w:t>(</w:t>
      </w:r>
      <w:r w:rsidRPr="00E43103">
        <w:rPr>
          <w:i/>
          <w:sz w:val="28"/>
          <w:szCs w:val="28"/>
          <w:lang w:val="en-US"/>
        </w:rPr>
        <w:t>a</w:t>
      </w:r>
      <w:r w:rsidRPr="00E43103">
        <w:rPr>
          <w:i/>
          <w:sz w:val="28"/>
          <w:szCs w:val="28"/>
        </w:rPr>
        <w:t>+</w:t>
      </w:r>
      <w:r w:rsidRPr="00E43103">
        <w:rPr>
          <w:i/>
          <w:sz w:val="28"/>
          <w:szCs w:val="28"/>
          <w:lang w:val="en-US"/>
        </w:rPr>
        <w:t>b</w:t>
      </w:r>
      <w:r w:rsidRPr="00E43103">
        <w:rPr>
          <w:i/>
          <w:sz w:val="28"/>
          <w:szCs w:val="28"/>
        </w:rPr>
        <w:t>)*2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  <w:sectPr w:rsidR="00C62CD7" w:rsidRPr="00E43103" w:rsidSect="00C62CD7">
          <w:type w:val="continuous"/>
          <w:pgSz w:w="11906" w:h="16838"/>
          <w:pgMar w:top="709" w:right="424" w:bottom="568" w:left="851" w:header="708" w:footer="708" w:gutter="0"/>
          <w:cols w:num="2" w:space="708"/>
          <w:docGrid w:linePitch="360"/>
        </w:sectPr>
      </w:pP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lastRenderedPageBreak/>
        <w:t>- Молодцы, мы хорошо поработали, давайте поапплодируем себе.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>- Ну а теперь, наша гостья, приглашает Вас на танец.</w:t>
      </w: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3103">
        <w:rPr>
          <w:rFonts w:ascii="Times New Roman" w:hAnsi="Times New Roman" w:cs="Times New Roman"/>
          <w:color w:val="auto"/>
          <w:sz w:val="28"/>
          <w:szCs w:val="28"/>
        </w:rPr>
        <w:t>Слайд 16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b/>
          <w:sz w:val="28"/>
          <w:szCs w:val="28"/>
          <w:u w:val="single"/>
        </w:rPr>
        <w:t>Физминутка</w:t>
      </w:r>
      <w:r w:rsidRPr="00E43103">
        <w:rPr>
          <w:b/>
          <w:i/>
          <w:sz w:val="28"/>
          <w:szCs w:val="28"/>
        </w:rPr>
        <w:t xml:space="preserve"> </w:t>
      </w:r>
      <w:r w:rsidRPr="00E43103">
        <w:rPr>
          <w:i/>
          <w:sz w:val="28"/>
          <w:szCs w:val="28"/>
        </w:rPr>
        <w:t>(упражнения на расслабление мышц опорно – двигательного аппарата)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</w:p>
    <w:p w:rsidR="00E43103" w:rsidRDefault="00E43103" w:rsidP="00C62CD7">
      <w:pPr>
        <w:pStyle w:val="a5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</w:p>
    <w:p w:rsidR="00E43103" w:rsidRDefault="00E43103" w:rsidP="00C62CD7">
      <w:pPr>
        <w:pStyle w:val="a5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proofErr w:type="gramStart"/>
      <w:r w:rsidRPr="00E43103">
        <w:rPr>
          <w:b/>
          <w:sz w:val="28"/>
          <w:szCs w:val="28"/>
          <w:u w:val="single"/>
          <w:lang w:val="en-US"/>
        </w:rPr>
        <w:lastRenderedPageBreak/>
        <w:t>V</w:t>
      </w:r>
      <w:r w:rsidRPr="00E43103">
        <w:rPr>
          <w:b/>
          <w:sz w:val="28"/>
          <w:szCs w:val="28"/>
          <w:u w:val="single"/>
        </w:rPr>
        <w:t xml:space="preserve">   Закрепление нового материала.</w:t>
      </w:r>
      <w:proofErr w:type="gramEnd"/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sz w:val="28"/>
          <w:szCs w:val="28"/>
        </w:rPr>
        <w:t xml:space="preserve"> - Итак, продолжите мою мысль: чтобы найти периметр многоугольника, нужно точно знать</w:t>
      </w:r>
      <w:proofErr w:type="gramStart"/>
      <w:r w:rsidRPr="00E43103">
        <w:rPr>
          <w:i/>
          <w:sz w:val="28"/>
          <w:szCs w:val="28"/>
        </w:rPr>
        <w:t>.......  (</w:t>
      </w:r>
      <w:proofErr w:type="gramEnd"/>
      <w:r w:rsidRPr="00E43103">
        <w:rPr>
          <w:i/>
          <w:sz w:val="28"/>
          <w:szCs w:val="28"/>
        </w:rPr>
        <w:t xml:space="preserve">сколько сторон у многоугольника, их длину и правило нахождения периметра). </w:t>
      </w: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3103">
        <w:rPr>
          <w:rFonts w:ascii="Times New Roman" w:hAnsi="Times New Roman" w:cs="Times New Roman"/>
          <w:color w:val="auto"/>
          <w:sz w:val="28"/>
          <w:szCs w:val="28"/>
        </w:rPr>
        <w:t>Слайд 17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>- Ой, а кто это? Да это же  Труляля и Траляля, а что они тут делают?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>- Дело в том, что уважаемые наши гости решили задачу, но кто из них решил правильно, определить не могут. Ребята, давайте поможем им.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b/>
          <w:i/>
          <w:sz w:val="28"/>
          <w:szCs w:val="28"/>
          <w:u w:val="single"/>
        </w:rPr>
        <w:t>1. Решение задачи № 4 (а) с.58</w:t>
      </w:r>
      <w:r w:rsidRPr="00E43103">
        <w:rPr>
          <w:sz w:val="28"/>
          <w:szCs w:val="28"/>
        </w:rPr>
        <w:t xml:space="preserve"> (</w:t>
      </w:r>
      <w:r w:rsidRPr="00E43103">
        <w:rPr>
          <w:i/>
          <w:sz w:val="28"/>
          <w:szCs w:val="28"/>
        </w:rPr>
        <w:t>один ученик у доски)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sz w:val="28"/>
          <w:szCs w:val="28"/>
        </w:rPr>
        <w:t xml:space="preserve">- Можем ли сразу ответить на вопрос задачи? </w:t>
      </w:r>
      <w:r w:rsidRPr="00E43103">
        <w:rPr>
          <w:i/>
          <w:sz w:val="28"/>
          <w:szCs w:val="28"/>
        </w:rPr>
        <w:t>(нет)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sz w:val="28"/>
          <w:szCs w:val="28"/>
        </w:rPr>
        <w:t>- Почему? (</w:t>
      </w:r>
      <w:r w:rsidRPr="00E43103">
        <w:rPr>
          <w:i/>
          <w:sz w:val="28"/>
          <w:szCs w:val="28"/>
        </w:rPr>
        <w:t>Неизвестна длина одной из сторон прямоугольника)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 xml:space="preserve">- Можем ли её найти? Каким действием? </w:t>
      </w:r>
      <w:r w:rsidRPr="00E43103">
        <w:rPr>
          <w:i/>
          <w:sz w:val="28"/>
          <w:szCs w:val="28"/>
        </w:rPr>
        <w:t xml:space="preserve">(Можем, сложением). </w:t>
      </w:r>
      <w:r w:rsidRPr="00E43103">
        <w:rPr>
          <w:sz w:val="28"/>
          <w:szCs w:val="28"/>
        </w:rPr>
        <w:t>Решение.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sz w:val="28"/>
          <w:szCs w:val="28"/>
        </w:rPr>
        <w:t xml:space="preserve">- Зная длину и ширину прямоугольника, можем ли мы найти периметр? </w:t>
      </w:r>
      <w:r w:rsidRPr="00E43103">
        <w:rPr>
          <w:i/>
          <w:sz w:val="28"/>
          <w:szCs w:val="28"/>
        </w:rPr>
        <w:t>(Да)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>- Что для этого нужно знать?</w:t>
      </w:r>
      <w:r w:rsidRPr="00E43103">
        <w:rPr>
          <w:i/>
          <w:sz w:val="28"/>
          <w:szCs w:val="28"/>
        </w:rPr>
        <w:t xml:space="preserve"> (правило нахождения периметра прямоугольника). </w:t>
      </w:r>
      <w:r w:rsidRPr="00E43103">
        <w:rPr>
          <w:sz w:val="28"/>
          <w:szCs w:val="28"/>
        </w:rPr>
        <w:t>Решение. Ответ.</w:t>
      </w: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3103">
        <w:rPr>
          <w:rFonts w:ascii="Times New Roman" w:hAnsi="Times New Roman" w:cs="Times New Roman"/>
          <w:color w:val="auto"/>
          <w:sz w:val="28"/>
          <w:szCs w:val="28"/>
        </w:rPr>
        <w:t>Слайд 18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b/>
          <w:i/>
          <w:sz w:val="28"/>
          <w:szCs w:val="28"/>
          <w:u w:val="single"/>
        </w:rPr>
        <w:t>2. Самостоятельная работа.  Решение задачи №4 (б).</w:t>
      </w:r>
      <w:r w:rsidRPr="00E43103">
        <w:rPr>
          <w:sz w:val="28"/>
          <w:szCs w:val="28"/>
        </w:rPr>
        <w:t xml:space="preserve">  </w:t>
      </w:r>
      <w:proofErr w:type="gramStart"/>
      <w:r w:rsidRPr="00E43103">
        <w:rPr>
          <w:sz w:val="28"/>
          <w:szCs w:val="28"/>
        </w:rPr>
        <w:t>(</w:t>
      </w:r>
      <w:r w:rsidRPr="00E43103">
        <w:rPr>
          <w:i/>
          <w:sz w:val="28"/>
          <w:szCs w:val="28"/>
        </w:rPr>
        <w:t>Индивидуальная работа.</w:t>
      </w:r>
      <w:proofErr w:type="gramEnd"/>
      <w:r w:rsidRPr="00E43103">
        <w:rPr>
          <w:i/>
          <w:sz w:val="28"/>
          <w:szCs w:val="28"/>
        </w:rPr>
        <w:t xml:space="preserve"> </w:t>
      </w:r>
      <w:proofErr w:type="gramStart"/>
      <w:r w:rsidRPr="00E43103">
        <w:rPr>
          <w:i/>
          <w:sz w:val="28"/>
          <w:szCs w:val="28"/>
        </w:rPr>
        <w:t xml:space="preserve">Выбор заданий по уровню сложности.) </w:t>
      </w:r>
      <w:proofErr w:type="gramEnd"/>
    </w:p>
    <w:p w:rsidR="00C62CD7" w:rsidRPr="00E43103" w:rsidRDefault="00C62CD7" w:rsidP="00C62CD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Решение задачи.</w:t>
      </w:r>
    </w:p>
    <w:p w:rsidR="00C62CD7" w:rsidRPr="00E43103" w:rsidRDefault="00C62CD7" w:rsidP="00C62CD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Решение задачи и составление </w:t>
      </w:r>
      <w:proofErr w:type="gramStart"/>
      <w:r w:rsidRPr="00E43103">
        <w:rPr>
          <w:rFonts w:ascii="Times New Roman" w:hAnsi="Times New Roman" w:cs="Times New Roman"/>
          <w:sz w:val="28"/>
          <w:szCs w:val="28"/>
        </w:rPr>
        <w:t>подобной</w:t>
      </w:r>
      <w:proofErr w:type="gramEnd"/>
      <w:r w:rsidRPr="00E43103">
        <w:rPr>
          <w:rFonts w:ascii="Times New Roman" w:hAnsi="Times New Roman" w:cs="Times New Roman"/>
          <w:sz w:val="28"/>
          <w:szCs w:val="28"/>
        </w:rPr>
        <w:t>.</w:t>
      </w:r>
    </w:p>
    <w:p w:rsidR="00C62CD7" w:rsidRPr="00E43103" w:rsidRDefault="00C62CD7" w:rsidP="00C62CD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Решение задачи и составление </w:t>
      </w:r>
      <w:proofErr w:type="gramStart"/>
      <w:r w:rsidRPr="00E43103">
        <w:rPr>
          <w:rFonts w:ascii="Times New Roman" w:hAnsi="Times New Roman" w:cs="Times New Roman"/>
          <w:sz w:val="28"/>
          <w:szCs w:val="28"/>
        </w:rPr>
        <w:t>обратной</w:t>
      </w:r>
      <w:proofErr w:type="gramEnd"/>
      <w:r w:rsidRPr="00E43103">
        <w:rPr>
          <w:rFonts w:ascii="Times New Roman" w:hAnsi="Times New Roman" w:cs="Times New Roman"/>
          <w:sz w:val="28"/>
          <w:szCs w:val="28"/>
        </w:rPr>
        <w:t>.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>– Самый высокий бал получают ученики, выбравшие 3 уровень.</w:t>
      </w:r>
    </w:p>
    <w:p w:rsidR="00C62CD7" w:rsidRPr="00E43103" w:rsidRDefault="00C62CD7" w:rsidP="00C62CD7">
      <w:pPr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- Оцените свою работу. Определите место постановки крестика на «Волшебных линеечках» по следующим критериям (</w:t>
      </w:r>
      <w:proofErr w:type="gramStart"/>
      <w:r w:rsidRPr="00E4310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43103">
        <w:rPr>
          <w:rFonts w:ascii="Times New Roman" w:hAnsi="Times New Roman" w:cs="Times New Roman"/>
          <w:sz w:val="28"/>
          <w:szCs w:val="28"/>
        </w:rPr>
        <w:t xml:space="preserve"> красота, П- правильность, Б- быстрота)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 xml:space="preserve">- Вы хорошо потрудились, теперь немного отдохнем. 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</w:p>
    <w:p w:rsidR="00E43103" w:rsidRDefault="00C62CD7" w:rsidP="00E43103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b/>
          <w:sz w:val="28"/>
          <w:szCs w:val="28"/>
          <w:u w:val="single"/>
        </w:rPr>
        <w:t xml:space="preserve">Физминутка </w:t>
      </w:r>
      <w:r w:rsidRPr="00E43103">
        <w:rPr>
          <w:i/>
          <w:sz w:val="28"/>
          <w:szCs w:val="28"/>
        </w:rPr>
        <w:t>(дыхательная гимнастика)</w:t>
      </w:r>
    </w:p>
    <w:p w:rsidR="00C62CD7" w:rsidRPr="00E43103" w:rsidRDefault="00E43103" w:rsidP="00E4310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 xml:space="preserve"> </w:t>
      </w: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3103">
        <w:rPr>
          <w:rFonts w:ascii="Times New Roman" w:hAnsi="Times New Roman" w:cs="Times New Roman"/>
          <w:color w:val="auto"/>
          <w:sz w:val="28"/>
          <w:szCs w:val="28"/>
        </w:rPr>
        <w:t>Слайд 19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 w:rsidRPr="00E43103">
        <w:rPr>
          <w:b/>
          <w:i/>
          <w:sz w:val="28"/>
          <w:szCs w:val="28"/>
          <w:u w:val="single"/>
        </w:rPr>
        <w:t xml:space="preserve">3. </w:t>
      </w:r>
      <w:r w:rsidRPr="00E43103">
        <w:rPr>
          <w:b/>
          <w:bCs/>
          <w:i/>
          <w:sz w:val="28"/>
          <w:szCs w:val="28"/>
          <w:u w:val="single"/>
        </w:rPr>
        <w:t>Практическая работа в группах.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Ответственный</w:t>
      </w:r>
      <w:proofErr w:type="gramEnd"/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группе получает задание. 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- Ребята, Алиса со своими друзьями очень любит спорт, особенно прыгать и бегать.  Давайте вместе с ними  решим задачу № 5 с.59. </w:t>
      </w:r>
      <w:r w:rsidRPr="00E43103">
        <w:rPr>
          <w:rFonts w:ascii="Times New Roman" w:hAnsi="Times New Roman" w:cs="Times New Roman"/>
          <w:sz w:val="28"/>
          <w:szCs w:val="28"/>
        </w:rPr>
        <w:br/>
        <w:t>На плане изображён стадион, размеры которого указаны в условии задачи. Вокруг стадиона проложена беговая дорожка.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- Что нужно найти? </w:t>
      </w:r>
      <w:r w:rsidRPr="00E43103">
        <w:rPr>
          <w:rFonts w:ascii="Times New Roman" w:hAnsi="Times New Roman" w:cs="Times New Roman"/>
          <w:i/>
          <w:sz w:val="28"/>
          <w:szCs w:val="28"/>
        </w:rPr>
        <w:t>( Нужно найти её длину, а ответ выразить в более крупных единицах)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sz w:val="28"/>
          <w:szCs w:val="28"/>
        </w:rPr>
        <w:t xml:space="preserve">- Как по-другому сформулировать вопрос задачи? </w:t>
      </w:r>
      <w:r w:rsidRPr="00E43103">
        <w:rPr>
          <w:i/>
          <w:sz w:val="28"/>
          <w:szCs w:val="28"/>
        </w:rPr>
        <w:t>(Найти периметр)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sz w:val="28"/>
          <w:szCs w:val="28"/>
        </w:rPr>
        <w:t xml:space="preserve">- В каких единицах измерения можно вычислить </w:t>
      </w:r>
      <w:proofErr w:type="gramStart"/>
      <w:r w:rsidRPr="00E43103">
        <w:rPr>
          <w:sz w:val="28"/>
          <w:szCs w:val="28"/>
        </w:rPr>
        <w:t>Р</w:t>
      </w:r>
      <w:proofErr w:type="gramEnd"/>
      <w:r w:rsidRPr="00E43103">
        <w:rPr>
          <w:sz w:val="28"/>
          <w:szCs w:val="28"/>
        </w:rPr>
        <w:t xml:space="preserve">? </w:t>
      </w:r>
      <w:r w:rsidRPr="00E43103">
        <w:rPr>
          <w:i/>
          <w:sz w:val="28"/>
          <w:szCs w:val="28"/>
        </w:rPr>
        <w:t>(м, км)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- Поможем Алисе?  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листочках крупно напишите решение. 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b/>
          <w:i/>
          <w:sz w:val="28"/>
          <w:szCs w:val="28"/>
        </w:rPr>
        <w:t xml:space="preserve">Самостоятельная работа в группе.  </w:t>
      </w:r>
      <w:r w:rsidRPr="00E43103">
        <w:rPr>
          <w:i/>
          <w:sz w:val="28"/>
          <w:szCs w:val="28"/>
        </w:rPr>
        <w:t>Проверка работы групп.</w:t>
      </w:r>
    </w:p>
    <w:p w:rsid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sz w:val="28"/>
          <w:szCs w:val="28"/>
        </w:rPr>
        <w:t xml:space="preserve"> -Как вы решили задачу?</w:t>
      </w:r>
      <w:r w:rsidRPr="00E43103">
        <w:rPr>
          <w:i/>
          <w:sz w:val="28"/>
          <w:szCs w:val="28"/>
        </w:rPr>
        <w:t xml:space="preserve"> 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i/>
          <w:sz w:val="28"/>
          <w:szCs w:val="28"/>
        </w:rPr>
        <w:t>( 600 м -345 м=255 м – длина, (600 м +255 м)*2= 1710 м =1 км 710 м)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ответственный вывешивает свое решение задачи.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вопросы есть?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Сравните записи вычисления периметра?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(Числа одинаковые)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</w:t>
      </w:r>
      <w:proofErr w:type="gramStart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(Знак +)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отличаются?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(Единицы измерения)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результат вычислений? 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(Одинаковый)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Pr="00E4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использовать любую форму записи.</w:t>
      </w:r>
      <w:r w:rsidRPr="00E43103">
        <w:rPr>
          <w:rFonts w:ascii="Times New Roman" w:hAnsi="Times New Roman" w:cs="Times New Roman"/>
          <w:sz w:val="28"/>
          <w:szCs w:val="28"/>
        </w:rPr>
        <w:br/>
      </w:r>
    </w:p>
    <w:p w:rsidR="00C62CD7" w:rsidRPr="00E43103" w:rsidRDefault="00C62CD7" w:rsidP="00C62CD7">
      <w:pPr>
        <w:spacing w:after="0" w:line="360" w:lineRule="auto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E431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43103">
        <w:rPr>
          <w:rStyle w:val="a8"/>
          <w:rFonts w:ascii="Times New Roman" w:hAnsi="Times New Roman" w:cs="Times New Roman"/>
          <w:sz w:val="28"/>
          <w:szCs w:val="28"/>
          <w:lang w:val="en-US"/>
        </w:rPr>
        <w:t>I</w:t>
      </w:r>
      <w:r w:rsidRPr="00E43103">
        <w:rPr>
          <w:rStyle w:val="a8"/>
          <w:rFonts w:ascii="Times New Roman" w:hAnsi="Times New Roman" w:cs="Times New Roman"/>
          <w:sz w:val="28"/>
          <w:szCs w:val="28"/>
        </w:rPr>
        <w:t xml:space="preserve">   Повторение пройденного материала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103">
        <w:rPr>
          <w:b/>
          <w:i/>
          <w:sz w:val="28"/>
          <w:szCs w:val="28"/>
          <w:u w:val="single"/>
        </w:rPr>
        <w:t>Самостоятельная работа с  последующей  проверкой.</w:t>
      </w:r>
      <w:r w:rsidRPr="00E43103">
        <w:rPr>
          <w:i/>
          <w:sz w:val="28"/>
          <w:szCs w:val="28"/>
        </w:rPr>
        <w:t xml:space="preserve"> </w:t>
      </w: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3103">
        <w:rPr>
          <w:sz w:val="28"/>
          <w:szCs w:val="28"/>
        </w:rPr>
        <w:t xml:space="preserve"> </w:t>
      </w:r>
      <w:r w:rsidRPr="00E43103">
        <w:rPr>
          <w:rFonts w:ascii="Times New Roman" w:hAnsi="Times New Roman" w:cs="Times New Roman"/>
          <w:color w:val="auto"/>
          <w:sz w:val="28"/>
          <w:szCs w:val="28"/>
        </w:rPr>
        <w:t>Слайд 20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 xml:space="preserve">- Ребята и снова  Алисе понадобилась наша помощь, дело в том, что рост Алисы 1м20 см. В Стране Чудес её рост постоянно менялся. Алиса выпила напиток, напоминающий вишнёвый пирог, ананас, жареную индейку и сливочную помадку, и стала в 6 раз меньше. Затем Алиса съела пирожок, и её рост увеличился в 24 раза. Нужно узнать, </w:t>
      </w:r>
      <w:proofErr w:type="gramStart"/>
      <w:r w:rsidRPr="00E43103">
        <w:rPr>
          <w:sz w:val="28"/>
          <w:szCs w:val="28"/>
        </w:rPr>
        <w:t>на</w:t>
      </w:r>
      <w:proofErr w:type="gramEnd"/>
      <w:r w:rsidRPr="00E43103">
        <w:rPr>
          <w:sz w:val="28"/>
          <w:szCs w:val="28"/>
        </w:rPr>
        <w:t xml:space="preserve"> сколько  больше своего нормального роста стала Алиса?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proofErr w:type="gramStart"/>
      <w:r w:rsidRPr="00E43103">
        <w:rPr>
          <w:i/>
          <w:sz w:val="28"/>
          <w:szCs w:val="28"/>
        </w:rPr>
        <w:lastRenderedPageBreak/>
        <w:t>(Один человек  решает у доски, за шторкой.</w:t>
      </w:r>
      <w:proofErr w:type="gramEnd"/>
      <w:r w:rsidRPr="00E43103">
        <w:rPr>
          <w:i/>
          <w:sz w:val="28"/>
          <w:szCs w:val="28"/>
        </w:rPr>
        <w:t xml:space="preserve"> Есть дети, которые справятся с этим заданием быстрее остальных, им дополнительно предлагаем решить  дифференцированные задания (приложение №2) , выбирают самостоятельно)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E43103">
        <w:rPr>
          <w:b/>
          <w:bCs/>
          <w:sz w:val="28"/>
          <w:szCs w:val="28"/>
          <w:u w:val="single"/>
        </w:rPr>
        <w:t>VII</w:t>
      </w:r>
      <w:r w:rsidRPr="00E43103">
        <w:rPr>
          <w:b/>
          <w:sz w:val="28"/>
          <w:szCs w:val="28"/>
          <w:u w:val="single"/>
        </w:rPr>
        <w:t>. Подведение итогов</w:t>
      </w:r>
      <w:r w:rsidRPr="00E43103">
        <w:rPr>
          <w:b/>
          <w:bCs/>
          <w:sz w:val="28"/>
          <w:szCs w:val="28"/>
          <w:u w:val="single"/>
        </w:rPr>
        <w:t xml:space="preserve"> 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- Молодцы, мы подошли к финалу нашего урока.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Наше путешествие закончилось. 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Пора оценить свою работу на </w:t>
      </w:r>
      <w:proofErr w:type="gramStart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proofErr w:type="gramEnd"/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- Что мы делали сегодня на уроке?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-Что нового узнали?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- Что называют периметром многоугольника?</w:t>
      </w:r>
      <w:r w:rsidRPr="00E43103">
        <w:rPr>
          <w:rFonts w:ascii="Times New Roman" w:hAnsi="Times New Roman" w:cs="Times New Roman"/>
          <w:sz w:val="28"/>
          <w:szCs w:val="28"/>
        </w:rPr>
        <w:br/>
        <w:t>- Как найти периметр треугольника? прямоугольника? квадрата? многоугольника?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применяется знание о периметре в жизни?</w:t>
      </w: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3103">
        <w:rPr>
          <w:rFonts w:ascii="Times New Roman" w:hAnsi="Times New Roman" w:cs="Times New Roman"/>
          <w:color w:val="auto"/>
          <w:sz w:val="28"/>
          <w:szCs w:val="28"/>
        </w:rPr>
        <w:t>Слайд 21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3103"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 w:rsidRPr="00E43103">
        <w:rPr>
          <w:rFonts w:ascii="Times New Roman" w:hAnsi="Times New Roman" w:cs="Times New Roman"/>
          <w:sz w:val="28"/>
          <w:szCs w:val="28"/>
        </w:rPr>
        <w:t xml:space="preserve">Оцените свой уровень активности на уроке </w:t>
      </w:r>
      <w:r w:rsidRPr="00E43103">
        <w:rPr>
          <w:rFonts w:ascii="Times New Roman" w:hAnsi="Times New Roman" w:cs="Times New Roman"/>
          <w:i/>
          <w:sz w:val="28"/>
          <w:szCs w:val="28"/>
        </w:rPr>
        <w:t>(высокий, средний, низкий)</w:t>
      </w: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3103">
        <w:rPr>
          <w:rFonts w:ascii="Times New Roman" w:hAnsi="Times New Roman" w:cs="Times New Roman"/>
          <w:color w:val="auto"/>
          <w:sz w:val="28"/>
          <w:szCs w:val="28"/>
        </w:rPr>
        <w:t>Слайд 22</w:t>
      </w:r>
    </w:p>
    <w:p w:rsidR="00C62CD7" w:rsidRPr="00E43103" w:rsidRDefault="00C62CD7" w:rsidP="00C62CD7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431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VII Домашнее задание.</w:t>
      </w:r>
    </w:p>
    <w:p w:rsidR="00C62CD7" w:rsidRPr="00E43103" w:rsidRDefault="00C62CD7" w:rsidP="00C62CD7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Измерить </w:t>
      </w:r>
      <w:r w:rsidRPr="00E43103">
        <w:rPr>
          <w:rFonts w:ascii="Times New Roman" w:hAnsi="Times New Roman" w:cs="Times New Roman"/>
          <w:sz w:val="28"/>
          <w:szCs w:val="28"/>
        </w:rPr>
        <w:t xml:space="preserve"> в своей квартире периметр входной двери в дециметрах</w:t>
      </w:r>
      <w:r w:rsidRPr="00E43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CD7" w:rsidRPr="00E43103" w:rsidRDefault="00C62CD7" w:rsidP="00C62CD7">
      <w:pPr>
        <w:spacing w:after="0" w:line="360" w:lineRule="auto"/>
        <w:outlineLvl w:val="2"/>
        <w:rPr>
          <w:i/>
          <w:sz w:val="28"/>
          <w:szCs w:val="28"/>
        </w:rPr>
      </w:pPr>
      <w:r w:rsidRPr="00E43103">
        <w:rPr>
          <w:sz w:val="28"/>
          <w:szCs w:val="28"/>
        </w:rPr>
        <w:t xml:space="preserve">-  </w:t>
      </w:r>
      <w:r w:rsidRPr="00E43103">
        <w:rPr>
          <w:rFonts w:ascii="Times New Roman" w:hAnsi="Times New Roman" w:cs="Times New Roman"/>
          <w:sz w:val="28"/>
          <w:szCs w:val="28"/>
        </w:rPr>
        <w:t>Начертите в тетради фигуры, имеющие одинаковый периметр, но разную форму.</w:t>
      </w:r>
      <w:r w:rsidRPr="00E43103">
        <w:rPr>
          <w:i/>
          <w:sz w:val="28"/>
          <w:szCs w:val="28"/>
        </w:rPr>
        <w:t xml:space="preserve"> 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E43103">
        <w:rPr>
          <w:b/>
          <w:bCs/>
          <w:sz w:val="28"/>
          <w:szCs w:val="28"/>
          <w:u w:val="single"/>
        </w:rPr>
        <w:t>VII</w:t>
      </w:r>
      <w:r w:rsidRPr="00E43103">
        <w:rPr>
          <w:b/>
          <w:bCs/>
          <w:sz w:val="28"/>
          <w:szCs w:val="28"/>
        </w:rPr>
        <w:t>I</w:t>
      </w:r>
      <w:r w:rsidRPr="00E43103">
        <w:rPr>
          <w:b/>
          <w:bCs/>
          <w:sz w:val="28"/>
          <w:szCs w:val="28"/>
          <w:u w:val="single"/>
        </w:rPr>
        <w:t xml:space="preserve"> </w:t>
      </w:r>
      <w:r w:rsidRPr="00E43103">
        <w:rPr>
          <w:sz w:val="28"/>
          <w:szCs w:val="28"/>
          <w:u w:val="single"/>
        </w:rPr>
        <w:t xml:space="preserve"> </w:t>
      </w:r>
      <w:r w:rsidRPr="00E43103">
        <w:rPr>
          <w:b/>
          <w:bCs/>
          <w:sz w:val="28"/>
          <w:szCs w:val="28"/>
          <w:u w:val="single"/>
        </w:rPr>
        <w:t>Рефлексия.</w:t>
      </w:r>
      <w:r w:rsidRPr="00E43103">
        <w:rPr>
          <w:sz w:val="28"/>
          <w:szCs w:val="28"/>
          <w:u w:val="single"/>
        </w:rPr>
        <w:t xml:space="preserve"> 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103">
        <w:rPr>
          <w:rFonts w:ascii="Times New Roman" w:hAnsi="Times New Roman" w:cs="Times New Roman"/>
          <w:b/>
          <w:i/>
          <w:sz w:val="28"/>
          <w:szCs w:val="28"/>
        </w:rPr>
        <w:t>Работа с листом обратной связи:</w:t>
      </w:r>
      <w:r w:rsidRPr="00E431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- Отметьте цветным кружком мнение о своей работе на уроке: 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i/>
          <w:sz w:val="28"/>
          <w:szCs w:val="28"/>
        </w:rPr>
        <w:t>Зеленый цвет</w:t>
      </w:r>
      <w:r w:rsidRPr="00E43103">
        <w:rPr>
          <w:rFonts w:ascii="Times New Roman" w:hAnsi="Times New Roman" w:cs="Times New Roman"/>
          <w:sz w:val="28"/>
          <w:szCs w:val="28"/>
        </w:rPr>
        <w:t xml:space="preserve"> - «На уроке мне всё было понятно.  Я со всеми заданиями справился самостоятельно». 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i/>
          <w:sz w:val="28"/>
          <w:szCs w:val="28"/>
        </w:rPr>
        <w:t>Желтый цвет</w:t>
      </w:r>
      <w:r w:rsidRPr="00E43103">
        <w:rPr>
          <w:rFonts w:ascii="Times New Roman" w:hAnsi="Times New Roman" w:cs="Times New Roman"/>
          <w:sz w:val="28"/>
          <w:szCs w:val="28"/>
        </w:rPr>
        <w:t xml:space="preserve"> – «На уроке мне почти всё было понятно. Не всё получалось сразу, но я всё равно справился с заданиями». </w:t>
      </w:r>
    </w:p>
    <w:p w:rsidR="00C62CD7" w:rsidRPr="00E43103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103">
        <w:rPr>
          <w:rFonts w:ascii="Times New Roman" w:hAnsi="Times New Roman" w:cs="Times New Roman"/>
          <w:i/>
          <w:sz w:val="28"/>
          <w:szCs w:val="28"/>
        </w:rPr>
        <w:t>Красный цвет</w:t>
      </w:r>
      <w:r w:rsidRPr="00E43103">
        <w:rPr>
          <w:rFonts w:ascii="Times New Roman" w:hAnsi="Times New Roman" w:cs="Times New Roman"/>
          <w:sz w:val="28"/>
          <w:szCs w:val="28"/>
        </w:rPr>
        <w:t xml:space="preserve"> – «Помогите! Мне многое не понятно! Мне требуется помощь!» </w:t>
      </w:r>
      <w:r w:rsidRPr="00E43103">
        <w:rPr>
          <w:rFonts w:ascii="Times New Roman" w:hAnsi="Times New Roman" w:cs="Times New Roman"/>
          <w:i/>
          <w:sz w:val="28"/>
          <w:szCs w:val="28"/>
        </w:rPr>
        <w:t>(приложение №3)</w:t>
      </w: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3103">
        <w:rPr>
          <w:rFonts w:ascii="Times New Roman" w:hAnsi="Times New Roman" w:cs="Times New Roman"/>
          <w:color w:val="auto"/>
          <w:sz w:val="28"/>
          <w:szCs w:val="28"/>
        </w:rPr>
        <w:t>Слайд 23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3103">
        <w:rPr>
          <w:rFonts w:ascii="Times New Roman" w:hAnsi="Times New Roman" w:cs="Times New Roman"/>
          <w:b/>
          <w:i/>
          <w:sz w:val="28"/>
          <w:szCs w:val="28"/>
        </w:rPr>
        <w:t>Оценка  эмоционального состояния в конце урока</w:t>
      </w:r>
    </w:p>
    <w:p w:rsidR="00C62CD7" w:rsidRPr="00E43103" w:rsidRDefault="00C62CD7" w:rsidP="00C62CD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  <w:sectPr w:rsidR="00C62CD7" w:rsidRPr="00E43103" w:rsidSect="00C62CD7">
          <w:type w:val="continuous"/>
          <w:pgSz w:w="11906" w:h="16838"/>
          <w:pgMar w:top="709" w:right="424" w:bottom="568" w:left="851" w:header="708" w:footer="708" w:gutter="0"/>
          <w:cols w:space="708"/>
          <w:docGrid w:linePitch="360"/>
        </w:sectPr>
      </w:pPr>
      <w:r w:rsidRPr="00E43103">
        <w:rPr>
          <w:rFonts w:ascii="Times New Roman" w:hAnsi="Times New Roman" w:cs="Times New Roman"/>
          <w:sz w:val="28"/>
          <w:szCs w:val="28"/>
        </w:rPr>
        <w:t xml:space="preserve">- </w:t>
      </w:r>
      <w:r w:rsidRPr="00E43103">
        <w:rPr>
          <w:rFonts w:ascii="Times New Roman" w:eastAsia="Calibri" w:hAnsi="Times New Roman" w:cs="Times New Roman"/>
          <w:sz w:val="28"/>
          <w:szCs w:val="28"/>
        </w:rPr>
        <w:t xml:space="preserve">Окрасьте сегодняшний урок </w:t>
      </w:r>
      <w:r w:rsidRPr="00E43103">
        <w:rPr>
          <w:rFonts w:ascii="Times New Roman" w:hAnsi="Times New Roman" w:cs="Times New Roman"/>
          <w:i/>
          <w:sz w:val="28"/>
          <w:szCs w:val="28"/>
        </w:rPr>
        <w:t>(</w:t>
      </w:r>
      <w:r w:rsidRPr="00E43103">
        <w:rPr>
          <w:rFonts w:ascii="Times New Roman" w:eastAsia="Calibri" w:hAnsi="Times New Roman" w:cs="Times New Roman"/>
          <w:i/>
          <w:sz w:val="28"/>
          <w:szCs w:val="28"/>
        </w:rPr>
        <w:t xml:space="preserve">Дети рисуют  сердечко своего </w:t>
      </w:r>
      <w:proofErr w:type="gramStart"/>
      <w:r w:rsidRPr="00E43103">
        <w:rPr>
          <w:rFonts w:ascii="Times New Roman" w:eastAsia="Calibri" w:hAnsi="Times New Roman" w:cs="Times New Roman"/>
          <w:i/>
          <w:sz w:val="28"/>
          <w:szCs w:val="28"/>
        </w:rPr>
        <w:t xml:space="preserve">настроения) </w:t>
      </w:r>
      <w:proofErr w:type="gramEnd"/>
      <w:r w:rsidRPr="00E43103">
        <w:rPr>
          <w:rFonts w:ascii="Times New Roman" w:eastAsia="Calibri" w:hAnsi="Times New Roman" w:cs="Times New Roman"/>
          <w:i/>
          <w:sz w:val="28"/>
          <w:szCs w:val="28"/>
        </w:rPr>
        <w:t>Учитель объясняет значении выбранного цвета</w:t>
      </w: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62CD7" w:rsidRPr="00E43103" w:rsidRDefault="00C62CD7" w:rsidP="00C62CD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  <w:sectPr w:rsidR="00C62CD7" w:rsidRPr="00E43103" w:rsidSect="00C62CD7">
          <w:type w:val="continuous"/>
          <w:pgSz w:w="11906" w:h="16838"/>
          <w:pgMar w:top="709" w:right="707" w:bottom="568" w:left="851" w:header="708" w:footer="708" w:gutter="0"/>
          <w:cols w:num="2" w:space="708"/>
          <w:docGrid w:linePitch="360"/>
        </w:sectPr>
      </w:pPr>
      <w:r w:rsidRPr="00E43103">
        <w:rPr>
          <w:rFonts w:ascii="Times New Roman" w:hAnsi="Times New Roman" w:cs="Times New Roman"/>
          <w:color w:val="auto"/>
          <w:sz w:val="28"/>
          <w:szCs w:val="28"/>
        </w:rPr>
        <w:t>Слайд 24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E43103">
        <w:rPr>
          <w:b/>
          <w:i/>
          <w:sz w:val="28"/>
          <w:szCs w:val="28"/>
        </w:rPr>
        <w:lastRenderedPageBreak/>
        <w:t xml:space="preserve">Выставление оценок. 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43103">
        <w:rPr>
          <w:sz w:val="28"/>
          <w:szCs w:val="28"/>
        </w:rPr>
        <w:t>- Молодцы!</w:t>
      </w:r>
    </w:p>
    <w:p w:rsidR="00C62CD7" w:rsidRPr="00E43103" w:rsidRDefault="00C62CD7" w:rsidP="00C62CD7">
      <w:pPr>
        <w:pStyle w:val="a5"/>
        <w:spacing w:before="0" w:beforeAutospacing="0" w:after="0" w:afterAutospacing="0" w:line="360" w:lineRule="auto"/>
        <w:rPr>
          <w:rFonts w:ascii="Arial" w:eastAsia="Calibri" w:hAnsi="Arial" w:cs="Arial"/>
          <w:sz w:val="28"/>
          <w:szCs w:val="28"/>
        </w:rPr>
      </w:pPr>
      <w:r w:rsidRPr="00E43103">
        <w:rPr>
          <w:sz w:val="28"/>
          <w:szCs w:val="28"/>
        </w:rPr>
        <w:t>- Спасибо всем за работу!</w:t>
      </w:r>
      <w:r w:rsidRPr="00E43103">
        <w:rPr>
          <w:rFonts w:ascii="Arial" w:eastAsia="Calibri" w:hAnsi="Arial" w:cs="Arial"/>
          <w:sz w:val="28"/>
          <w:szCs w:val="28"/>
        </w:rPr>
        <w:t xml:space="preserve"> </w:t>
      </w:r>
    </w:p>
    <w:p w:rsidR="00C62CD7" w:rsidRPr="00E43103" w:rsidRDefault="00C62CD7" w:rsidP="00C62CD7">
      <w:pPr>
        <w:spacing w:line="360" w:lineRule="auto"/>
        <w:rPr>
          <w:rFonts w:ascii="Arial" w:eastAsia="Calibri" w:hAnsi="Arial" w:cs="Arial"/>
          <w:sz w:val="28"/>
          <w:szCs w:val="28"/>
        </w:rPr>
      </w:pPr>
    </w:p>
    <w:p w:rsidR="00C62CD7" w:rsidRPr="00E43103" w:rsidRDefault="00C62CD7" w:rsidP="00C62CD7">
      <w:pPr>
        <w:spacing w:line="360" w:lineRule="auto"/>
        <w:rPr>
          <w:rFonts w:ascii="Arial" w:eastAsia="Calibri" w:hAnsi="Arial" w:cs="Arial"/>
          <w:sz w:val="28"/>
          <w:szCs w:val="28"/>
        </w:rPr>
      </w:pPr>
    </w:p>
    <w:p w:rsidR="00C62CD7" w:rsidRPr="002031FA" w:rsidRDefault="00C62CD7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C62CD7" w:rsidRDefault="00C62CD7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C62CD7" w:rsidRDefault="00C62CD7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C62CD7" w:rsidRDefault="00C62CD7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C62CD7" w:rsidRDefault="00C62CD7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E43103" w:rsidRDefault="00E43103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E43103" w:rsidRDefault="00E43103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E43103" w:rsidRDefault="00E43103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E43103" w:rsidRDefault="00E43103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E43103" w:rsidRDefault="00E43103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E43103" w:rsidRDefault="00E43103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E43103" w:rsidRDefault="00E43103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E43103" w:rsidRDefault="00E43103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E43103" w:rsidRDefault="00E43103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C62CD7" w:rsidRPr="002031FA" w:rsidRDefault="00C62CD7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C62CD7" w:rsidRDefault="00C62CD7" w:rsidP="00C62CD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1F009F">
        <w:rPr>
          <w:rFonts w:ascii="Times New Roman" w:eastAsia="Calibri" w:hAnsi="Times New Roman" w:cs="Times New Roman"/>
          <w:i/>
          <w:sz w:val="28"/>
          <w:szCs w:val="28"/>
        </w:rPr>
        <w:t>Приложение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1</w:t>
      </w:r>
      <w:proofErr w:type="gramEnd"/>
    </w:p>
    <w:p w:rsidR="00C62CD7" w:rsidRPr="00257E9C" w:rsidRDefault="00C62CD7" w:rsidP="00C62CD7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257E9C">
        <w:rPr>
          <w:b/>
          <w:i/>
          <w:sz w:val="28"/>
          <w:szCs w:val="28"/>
        </w:rPr>
        <w:t xml:space="preserve">Карточка самоуправления </w:t>
      </w:r>
    </w:p>
    <w:p w:rsidR="00C62CD7" w:rsidRPr="00257E9C" w:rsidRDefault="00C62CD7" w:rsidP="00C6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E9C">
        <w:rPr>
          <w:rFonts w:ascii="Times New Roman" w:hAnsi="Times New Roman" w:cs="Times New Roman"/>
          <w:sz w:val="28"/>
          <w:szCs w:val="28"/>
        </w:rPr>
        <w:t>1. Выясняю, что это за фигура.</w:t>
      </w:r>
    </w:p>
    <w:p w:rsidR="00C62CD7" w:rsidRPr="00257E9C" w:rsidRDefault="00C62CD7" w:rsidP="00C62CD7">
      <w:pPr>
        <w:pStyle w:val="a5"/>
        <w:spacing w:before="0" w:beforeAutospacing="0" w:after="0" w:afterAutospacing="0"/>
        <w:rPr>
          <w:sz w:val="28"/>
          <w:szCs w:val="28"/>
        </w:rPr>
      </w:pPr>
      <w:r w:rsidRPr="00257E9C">
        <w:rPr>
          <w:sz w:val="28"/>
          <w:szCs w:val="28"/>
        </w:rPr>
        <w:t xml:space="preserve">2. Вспоминаю правило нахождения </w:t>
      </w:r>
      <w:proofErr w:type="gramStart"/>
      <w:r w:rsidRPr="00257E9C">
        <w:rPr>
          <w:sz w:val="28"/>
          <w:szCs w:val="28"/>
        </w:rPr>
        <w:t>Р</w:t>
      </w:r>
      <w:proofErr w:type="gramEnd"/>
      <w:r w:rsidRPr="00257E9C">
        <w:rPr>
          <w:sz w:val="28"/>
          <w:szCs w:val="28"/>
        </w:rPr>
        <w:t xml:space="preserve"> этой фигуры.</w:t>
      </w:r>
    </w:p>
    <w:p w:rsidR="00C62CD7" w:rsidRPr="00257E9C" w:rsidRDefault="00C62CD7" w:rsidP="00C62CD7">
      <w:pPr>
        <w:pStyle w:val="a5"/>
        <w:spacing w:before="0" w:beforeAutospacing="0" w:after="0" w:afterAutospacing="0"/>
        <w:rPr>
          <w:sz w:val="28"/>
          <w:szCs w:val="28"/>
        </w:rPr>
      </w:pPr>
      <w:r w:rsidRPr="00257E9C">
        <w:rPr>
          <w:sz w:val="28"/>
          <w:szCs w:val="28"/>
        </w:rPr>
        <w:t>3. Выполняю действия.</w:t>
      </w:r>
    </w:p>
    <w:p w:rsidR="00C62CD7" w:rsidRPr="00257E9C" w:rsidRDefault="00C62CD7" w:rsidP="00C6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E9C">
        <w:rPr>
          <w:rFonts w:ascii="Times New Roman" w:hAnsi="Times New Roman" w:cs="Times New Roman"/>
          <w:sz w:val="28"/>
          <w:szCs w:val="28"/>
        </w:rPr>
        <w:t>4. Проверяю с друзьями правильность моих рассуждений.</w:t>
      </w:r>
    </w:p>
    <w:p w:rsidR="00C62CD7" w:rsidRPr="00257E9C" w:rsidRDefault="00C62CD7" w:rsidP="00C6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E9C">
        <w:rPr>
          <w:rFonts w:ascii="Times New Roman" w:hAnsi="Times New Roman" w:cs="Times New Roman"/>
          <w:sz w:val="28"/>
          <w:szCs w:val="28"/>
        </w:rPr>
        <w:t xml:space="preserve">5. Сделаю вывод. </w:t>
      </w:r>
    </w:p>
    <w:p w:rsidR="00C62CD7" w:rsidRDefault="00C62CD7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C62CD7" w:rsidRDefault="00C62CD7" w:rsidP="00C62CD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F009F">
        <w:rPr>
          <w:rFonts w:ascii="Times New Roman" w:eastAsia="Calibri" w:hAnsi="Times New Roman" w:cs="Times New Roman"/>
          <w:i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3</w:t>
      </w:r>
    </w:p>
    <w:p w:rsidR="00C62CD7" w:rsidRDefault="00C62CD7" w:rsidP="00C62CD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F009F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672502" cy="2363190"/>
            <wp:effectExtent l="19050" t="0" r="4398" b="0"/>
            <wp:docPr id="16" name="Рисунок 197" descr="http://www.ug.ru/uploads/images/method_article/inline/notitl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www.ug.ru/uploads/images/method_article/inline/notitle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988" cy="236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CD7" w:rsidRDefault="00C62CD7" w:rsidP="00C62CD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</w:t>
      </w:r>
    </w:p>
    <w:p w:rsidR="00C62CD7" w:rsidRDefault="00C62CD7" w:rsidP="00C62CD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2CD7" w:rsidRDefault="00C62CD7" w:rsidP="00C62CD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2CD7" w:rsidRDefault="00C62CD7" w:rsidP="00C62CD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2CD7" w:rsidRDefault="00C62CD7" w:rsidP="00C62CD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2CD7" w:rsidRDefault="00C62CD7" w:rsidP="00C62CD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2CD7" w:rsidRDefault="00C62CD7" w:rsidP="00C62CD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2CD7" w:rsidRDefault="00C62CD7" w:rsidP="00C62CD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2CD7" w:rsidRDefault="00C62CD7" w:rsidP="00C62CD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2CD7" w:rsidRDefault="00C62CD7" w:rsidP="00C62CD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2CD7" w:rsidRPr="001F009F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</w:t>
      </w:r>
      <w:r w:rsidRPr="001F0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</w:t>
      </w:r>
    </w:p>
    <w:p w:rsidR="00C62CD7" w:rsidRPr="002031FA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уровень</w:t>
      </w:r>
    </w:p>
    <w:p w:rsidR="00C62CD7" w:rsidRPr="002031FA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необходимые измерения и вычисли периметр многоугольника.</w:t>
      </w:r>
    </w:p>
    <w:p w:rsidR="00C62CD7" w:rsidRPr="002031FA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FF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24" w:space="0" w:color="0000FF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FF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24" w:space="0" w:color="0000FF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FF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24" w:space="0" w:color="0000FF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FF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24" w:space="0" w:color="0000FF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2CD7" w:rsidRPr="002031FA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CD7" w:rsidRPr="002031FA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</w:t>
      </w:r>
    </w:p>
    <w:p w:rsidR="00C62CD7" w:rsidRPr="002031FA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62CD7" w:rsidRPr="002031FA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уровень</w:t>
      </w:r>
    </w:p>
    <w:p w:rsidR="00C62CD7" w:rsidRPr="002031FA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производя измерений, вычисли периметр многоугольника, если длина</w:t>
      </w:r>
    </w:p>
    <w:p w:rsidR="00C62CD7" w:rsidRPr="002031FA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каждой клетки 1см. </w:t>
      </w:r>
    </w:p>
    <w:tbl>
      <w:tblPr>
        <w:tblpPr w:leftFromText="180" w:rightFromText="180" w:vertAnchor="text" w:horzAnchor="margin" w:tblpY="1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40"/>
        <w:gridCol w:w="540"/>
        <w:gridCol w:w="540"/>
        <w:gridCol w:w="540"/>
        <w:gridCol w:w="540"/>
        <w:gridCol w:w="540"/>
        <w:gridCol w:w="540"/>
      </w:tblGrid>
      <w:tr w:rsidR="00C62CD7" w:rsidRPr="002031FA" w:rsidTr="00C62C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000000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9900"/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000000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FF9900"/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FF9900"/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FF9900"/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FF9900"/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FF9900"/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122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55"/>
        <w:gridCol w:w="355"/>
        <w:gridCol w:w="355"/>
        <w:gridCol w:w="355"/>
        <w:gridCol w:w="356"/>
        <w:gridCol w:w="355"/>
        <w:gridCol w:w="355"/>
        <w:gridCol w:w="355"/>
        <w:gridCol w:w="355"/>
        <w:gridCol w:w="356"/>
        <w:gridCol w:w="355"/>
        <w:gridCol w:w="355"/>
        <w:gridCol w:w="355"/>
        <w:gridCol w:w="355"/>
        <w:gridCol w:w="356"/>
      </w:tblGrid>
      <w:tr w:rsidR="00C62CD7" w:rsidRPr="002031FA" w:rsidTr="00C62CD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ind w:right="-1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c>
          <w:tcPr>
            <w:tcW w:w="53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</w:p>
        </w:tc>
      </w:tr>
    </w:tbl>
    <w:p w:rsidR="00C62CD7" w:rsidRPr="002031FA" w:rsidRDefault="00C62CD7" w:rsidP="00C62C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2CD7" w:rsidRPr="002031FA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C62CD7" w:rsidRPr="002031FA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</w:t>
      </w:r>
    </w:p>
    <w:p w:rsidR="00C62CD7" w:rsidRPr="002031FA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– 15 см. Найди длину четвёртой стороны.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20"/>
        <w:gridCol w:w="336"/>
        <w:gridCol w:w="319"/>
        <w:gridCol w:w="319"/>
        <w:gridCol w:w="336"/>
        <w:gridCol w:w="319"/>
        <w:gridCol w:w="323"/>
        <w:gridCol w:w="380"/>
        <w:gridCol w:w="319"/>
        <w:gridCol w:w="319"/>
        <w:gridCol w:w="319"/>
        <w:gridCol w:w="336"/>
        <w:gridCol w:w="323"/>
        <w:gridCol w:w="38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FF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24" w:space="0" w:color="0000FF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FF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24" w:space="0" w:color="0000FF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FF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24" w:space="0" w:color="0000FF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FF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24" w:space="0" w:color="0000FF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4" w:space="0" w:color="0000FF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CD7" w:rsidRPr="002031FA" w:rsidTr="00C62CD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D7" w:rsidRPr="002031FA" w:rsidRDefault="00C62CD7" w:rsidP="00C6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2CD7" w:rsidRPr="002031FA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CD7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Ответ:____________________________________________________ </w:t>
      </w:r>
    </w:p>
    <w:p w:rsidR="00C62CD7" w:rsidRPr="00A33688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C62CD7" w:rsidRPr="00A33688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88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«Жуковская основная общеобразовательная школа»</w:t>
      </w:r>
      <w:r w:rsidR="00E8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Семикаракорского района Ростовской области</w:t>
      </w:r>
    </w:p>
    <w:p w:rsidR="00C62CD7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D7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D7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D7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D7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D7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D7" w:rsidRDefault="00C62CD7" w:rsidP="00E83C2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E83C2E">
        <w:rPr>
          <w:rFonts w:ascii="Times New Roman" w:eastAsia="Times New Roman" w:hAnsi="Times New Roman" w:cs="Times New Roman"/>
          <w:sz w:val="44"/>
          <w:szCs w:val="44"/>
          <w:lang w:eastAsia="ru-RU"/>
        </w:rPr>
        <w:t>Конкурс</w:t>
      </w:r>
      <w:r w:rsidR="00E83C2E" w:rsidRPr="00E83C2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: </w:t>
      </w:r>
      <w:r w:rsidRPr="00E83C2E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«Мой лучший урок»</w:t>
      </w:r>
    </w:p>
    <w:p w:rsidR="00E83C2E" w:rsidRDefault="00E83C2E" w:rsidP="00E83C2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E83C2E" w:rsidRPr="00E83C2E" w:rsidRDefault="00E83C2E" w:rsidP="00E83C2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2CD7" w:rsidRDefault="00E83C2E" w:rsidP="00006AE2">
      <w:pPr>
        <w:spacing w:after="0" w:line="360" w:lineRule="auto"/>
        <w:jc w:val="center"/>
        <w:rPr>
          <w:rFonts w:ascii="Monotype Corsiva" w:eastAsia="Times New Roman" w:hAnsi="Monotype Corsiva" w:cs="Times New Roman"/>
          <w:sz w:val="96"/>
          <w:szCs w:val="96"/>
          <w:lang w:eastAsia="ru-RU"/>
        </w:rPr>
      </w:pPr>
      <w:r w:rsidRPr="00E83C2E">
        <w:rPr>
          <w:rFonts w:ascii="Times New Roman" w:eastAsia="Times New Roman" w:hAnsi="Times New Roman" w:cs="Times New Roman"/>
          <w:sz w:val="44"/>
          <w:szCs w:val="44"/>
          <w:lang w:eastAsia="ru-RU"/>
        </w:rPr>
        <w:t>Разработка урока математики по теме:</w:t>
      </w:r>
      <w:r>
        <w:rPr>
          <w:rFonts w:ascii="Monotype Corsiva" w:eastAsia="Times New Roman" w:hAnsi="Monotype Corsiva" w:cs="Times New Roman"/>
          <w:sz w:val="96"/>
          <w:szCs w:val="96"/>
          <w:lang w:eastAsia="ru-RU"/>
        </w:rPr>
        <w:t xml:space="preserve"> «</w:t>
      </w:r>
      <w:r w:rsidRPr="00E83C2E">
        <w:rPr>
          <w:rFonts w:ascii="Monotype Corsiva" w:hAnsi="Monotype Corsiva" w:cs="Times New Roman"/>
          <w:sz w:val="96"/>
          <w:szCs w:val="96"/>
        </w:rPr>
        <w:t>Периметр многоугольника</w:t>
      </w:r>
      <w:r>
        <w:rPr>
          <w:rFonts w:ascii="Monotype Corsiva" w:hAnsi="Monotype Corsiva" w:cs="Times New Roman"/>
          <w:sz w:val="96"/>
          <w:szCs w:val="96"/>
        </w:rPr>
        <w:t>»</w:t>
      </w:r>
    </w:p>
    <w:p w:rsidR="00C62CD7" w:rsidRDefault="00C62CD7" w:rsidP="00C62CD7">
      <w:pPr>
        <w:spacing w:after="0" w:line="360" w:lineRule="auto"/>
        <w:jc w:val="center"/>
        <w:rPr>
          <w:rFonts w:ascii="Monotype Corsiva" w:eastAsia="Times New Roman" w:hAnsi="Monotype Corsiva" w:cs="Times New Roman"/>
          <w:sz w:val="96"/>
          <w:szCs w:val="96"/>
          <w:lang w:eastAsia="ru-RU"/>
        </w:rPr>
      </w:pPr>
    </w:p>
    <w:p w:rsidR="00C62CD7" w:rsidRPr="00A33688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A3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C62CD7" w:rsidRPr="00A33688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у</w:t>
      </w:r>
      <w:r w:rsidRPr="00A3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начальных классов </w:t>
      </w:r>
    </w:p>
    <w:p w:rsidR="00C62CD7" w:rsidRPr="00A33688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A3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«Жуковская ООШ»</w:t>
      </w:r>
    </w:p>
    <w:p w:rsidR="00C62CD7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A3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Катернюк Елена Григорьевна</w:t>
      </w:r>
    </w:p>
    <w:p w:rsidR="00C62CD7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CD7" w:rsidRDefault="00C62CD7" w:rsidP="00C6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5DF" w:rsidRPr="00006AE2" w:rsidRDefault="00C95741" w:rsidP="00006A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– 2014</w:t>
      </w:r>
      <w:r w:rsidR="00C6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C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="00C62CD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C62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p w:rsidR="00C62CD7" w:rsidRPr="00C62CD7" w:rsidRDefault="00C62CD7" w:rsidP="002031F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  <w:r w:rsidRPr="00C62C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4</w:t>
      </w:r>
    </w:p>
    <w:p w:rsidR="009D5492" w:rsidRPr="00C62CD7" w:rsidRDefault="009D5492" w:rsidP="00C62CD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CD7">
        <w:rPr>
          <w:rFonts w:ascii="Times New Roman" w:eastAsia="Calibri" w:hAnsi="Times New Roman" w:cs="Times New Roman"/>
          <w:sz w:val="28"/>
          <w:szCs w:val="28"/>
        </w:rPr>
        <w:t xml:space="preserve">У многих  школьников отмечается равнодушие к знаниям, нежелание учиться, низкий уровень развития познавательных интересов.  Поэтому я считаю, что главная задача педагога в этих условиях заключается в поиске более эффективных форм, моделей, способов и условий обучения. Таким образом, на первый план выходит проблема активизации деятельности учащихся в процессе обучения. Проблема активности личности в обучении – это ведущий фактор достижения целей обучения, общего развития личности, её профессиональной подготовки. </w:t>
      </w:r>
      <w:r w:rsidRPr="00C62CD7">
        <w:rPr>
          <w:rStyle w:val="a9"/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Pr="00C62CD7">
        <w:rPr>
          <w:rFonts w:ascii="Times New Roman" w:eastAsia="Calibri" w:hAnsi="Times New Roman" w:cs="Times New Roman"/>
          <w:sz w:val="28"/>
          <w:szCs w:val="28"/>
        </w:rPr>
        <w:t xml:space="preserve">Постоянно растущий объём информации, её </w:t>
      </w:r>
      <w:proofErr w:type="spellStart"/>
      <w:r w:rsidRPr="00C62CD7">
        <w:rPr>
          <w:rFonts w:ascii="Times New Roman" w:eastAsia="Calibri" w:hAnsi="Times New Roman" w:cs="Times New Roman"/>
          <w:sz w:val="28"/>
          <w:szCs w:val="28"/>
        </w:rPr>
        <w:t>многопрофильность</w:t>
      </w:r>
      <w:proofErr w:type="spellEnd"/>
      <w:r w:rsidRPr="00C62CD7">
        <w:rPr>
          <w:rFonts w:ascii="Times New Roman" w:eastAsia="Calibri" w:hAnsi="Times New Roman" w:cs="Times New Roman"/>
          <w:sz w:val="28"/>
          <w:szCs w:val="28"/>
        </w:rPr>
        <w:t xml:space="preserve"> привели к тому, что ни у кого не вызывает сомнения тезис о невозможности знать и уметь всё. Таким образом, наиболее ценным стало умение добиться цели через смежные знания, искать и находить решение. А одним из главных качеств личности ученика становится его готовность к самостоятельной деятельности по сбору, обработке, анализу и организации информации, умение принимать решения и доводить их до исполнения. Соответственно, меняются и задачи учителя. Теперь он должен быть не только и не столько источником информации, дающим знания, но и организатором самообразования учащихся, побуждающим к творческому поиску. Надо искать индивидуальные пути, что может быть осуществлено только в результате совместной творческой деятельности учителя и ученика. Стратегическим направлением активизации обучения является не увеличение объёма передаваемой информации, не усиление и увеличение числа контрольных мероприятий, а создание дидактических и психологических условий осмысленности учения, включения в него учащегося на уровне не только интеллектуальной, но личностной и социальной активности.</w:t>
      </w:r>
    </w:p>
    <w:p w:rsidR="00B9450B" w:rsidRPr="002031FA" w:rsidRDefault="00B9450B" w:rsidP="00C62CD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9F" w:rsidRPr="002031FA" w:rsidRDefault="001F019F" w:rsidP="002031F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9F" w:rsidRPr="002031FA" w:rsidRDefault="001F019F" w:rsidP="002031F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1D" w:rsidRPr="002031FA" w:rsidRDefault="00264540" w:rsidP="002031FA">
      <w:pPr>
        <w:pStyle w:val="a5"/>
        <w:spacing w:before="0" w:beforeAutospacing="0" w:after="0" w:afterAutospacing="0" w:line="360" w:lineRule="auto"/>
        <w:rPr>
          <w:b/>
        </w:rPr>
      </w:pPr>
      <w:r w:rsidRPr="002031FA">
        <w:t> </w:t>
      </w:r>
    </w:p>
    <w:p w:rsidR="00DE1E1D" w:rsidRPr="002031FA" w:rsidRDefault="00DE1E1D" w:rsidP="002031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5F7" w:rsidRPr="002031FA" w:rsidRDefault="008245F7" w:rsidP="002031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45F7" w:rsidRPr="002031FA" w:rsidRDefault="008245F7" w:rsidP="002031FA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A4D" w:rsidRPr="002031FA" w:rsidRDefault="005E1A4D" w:rsidP="00203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2CD7" w:rsidRDefault="00C62CD7" w:rsidP="00C62CD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C62CD7" w:rsidRDefault="00E179D0" w:rsidP="00C62CD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РЕЦЕНЗИЯ </w:t>
      </w:r>
    </w:p>
    <w:p w:rsidR="00C62CD7" w:rsidRPr="00E179D0" w:rsidRDefault="00C62CD7" w:rsidP="00E179D0">
      <w:pPr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>Ур</w:t>
      </w:r>
      <w:r w:rsidR="00E179D0" w:rsidRPr="00E179D0">
        <w:rPr>
          <w:rFonts w:ascii="Times New Roman" w:hAnsi="Times New Roman" w:cs="Times New Roman"/>
          <w:sz w:val="28"/>
          <w:szCs w:val="28"/>
        </w:rPr>
        <w:t>ок математики  в 4</w:t>
      </w:r>
      <w:r w:rsidRPr="00E179D0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C62CD7" w:rsidRPr="00E179D0" w:rsidRDefault="00E179D0" w:rsidP="00E179D0">
      <w:pPr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E179D0">
        <w:rPr>
          <w:rFonts w:ascii="Times New Roman" w:hAnsi="Times New Roman" w:cs="Times New Roman"/>
          <w:sz w:val="28"/>
          <w:szCs w:val="28"/>
        </w:rPr>
        <w:t xml:space="preserve"> «Периметр многоугольника</w:t>
      </w:r>
      <w:r w:rsidR="00C62CD7" w:rsidRPr="00E179D0">
        <w:rPr>
          <w:rFonts w:ascii="Times New Roman" w:hAnsi="Times New Roman" w:cs="Times New Roman"/>
          <w:sz w:val="28"/>
          <w:szCs w:val="28"/>
        </w:rPr>
        <w:t>»</w:t>
      </w:r>
    </w:p>
    <w:p w:rsidR="00C62CD7" w:rsidRPr="00E179D0" w:rsidRDefault="00E179D0" w:rsidP="00E179D0">
      <w:pPr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b/>
          <w:i/>
          <w:sz w:val="28"/>
          <w:szCs w:val="28"/>
        </w:rPr>
        <w:t>Форма урока:</w:t>
      </w:r>
      <w:r w:rsidRPr="00E179D0">
        <w:rPr>
          <w:rFonts w:ascii="Times New Roman" w:hAnsi="Times New Roman" w:cs="Times New Roman"/>
          <w:sz w:val="28"/>
          <w:szCs w:val="28"/>
        </w:rPr>
        <w:t xml:space="preserve"> урок – путешествие</w:t>
      </w:r>
    </w:p>
    <w:p w:rsidR="00C62CD7" w:rsidRPr="00E179D0" w:rsidRDefault="00C62CD7" w:rsidP="00E179D0">
      <w:pPr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E179D0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C62CD7" w:rsidRPr="00E179D0" w:rsidRDefault="00E179D0" w:rsidP="00E179D0">
      <w:pPr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>В теме «Периметр многоугольника» этот урок первый.</w:t>
      </w:r>
      <w:r w:rsidR="00C62CD7" w:rsidRPr="00E179D0">
        <w:rPr>
          <w:rFonts w:ascii="Times New Roman" w:hAnsi="Times New Roman" w:cs="Times New Roman"/>
          <w:sz w:val="28"/>
          <w:szCs w:val="28"/>
        </w:rPr>
        <w:t xml:space="preserve"> По типу урок построен по стратегии «Знаю, но не все, хотел бы узнать – узнал». К уроку поставлены следующие цели:</w:t>
      </w:r>
    </w:p>
    <w:p w:rsidR="00E179D0" w:rsidRPr="00E179D0" w:rsidRDefault="00E179D0" w:rsidP="00E179D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9D0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E179D0" w:rsidRPr="00E179D0" w:rsidRDefault="00E179D0" w:rsidP="00E179D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>- показать, как вычислить периметр многоугольника;</w:t>
      </w:r>
    </w:p>
    <w:p w:rsidR="00E179D0" w:rsidRPr="00E179D0" w:rsidRDefault="00E179D0" w:rsidP="00E17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>- учить выражать ответы в более крупных единицах длины;</w:t>
      </w:r>
    </w:p>
    <w:p w:rsidR="00E179D0" w:rsidRPr="00E179D0" w:rsidRDefault="00E179D0" w:rsidP="00E17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 xml:space="preserve">- совершенствовать умения составлять выражения для вычисления периметра         </w:t>
      </w:r>
    </w:p>
    <w:p w:rsidR="00E179D0" w:rsidRPr="00E179D0" w:rsidRDefault="00E179D0" w:rsidP="00E17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 xml:space="preserve">   прямоугольника и квадрата разными способами;</w:t>
      </w:r>
    </w:p>
    <w:p w:rsidR="00E179D0" w:rsidRPr="00E179D0" w:rsidRDefault="00E179D0" w:rsidP="00E17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D0" w:rsidRPr="00E179D0" w:rsidRDefault="00E179D0" w:rsidP="00E17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D0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E179D0">
        <w:rPr>
          <w:rFonts w:ascii="Times New Roman" w:hAnsi="Times New Roman" w:cs="Times New Roman"/>
          <w:i/>
          <w:sz w:val="28"/>
          <w:szCs w:val="28"/>
        </w:rPr>
        <w:t>:</w:t>
      </w:r>
      <w:r w:rsidRPr="00E179D0">
        <w:rPr>
          <w:rFonts w:ascii="Times New Roman" w:hAnsi="Times New Roman" w:cs="Times New Roman"/>
          <w:sz w:val="28"/>
          <w:szCs w:val="28"/>
        </w:rPr>
        <w:t xml:space="preserve"> развитие восприятия, наблюдательности внимания, пространственных представлений, умения выделять главный признак, классифицировать обобщать, развитие логики, навыков вычисления периметра многоугольника, развитие математической речи, критического и практического мышления.</w:t>
      </w:r>
    </w:p>
    <w:p w:rsidR="00E179D0" w:rsidRPr="00E179D0" w:rsidRDefault="00E179D0" w:rsidP="00E17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D0" w:rsidRPr="00E179D0" w:rsidRDefault="00E179D0" w:rsidP="00E17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D0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E179D0">
        <w:rPr>
          <w:rFonts w:ascii="Times New Roman" w:hAnsi="Times New Roman" w:cs="Times New Roman"/>
          <w:sz w:val="28"/>
          <w:szCs w:val="28"/>
        </w:rPr>
        <w:t xml:space="preserve"> воспитание интереса к математике, познанию, творчеству, воспитание самостоятельности, организованности, трудолюбия, аккуратности, чувства дружбы и товарищества.</w:t>
      </w:r>
      <w:proofErr w:type="gramEnd"/>
    </w:p>
    <w:p w:rsidR="00C62CD7" w:rsidRPr="00E179D0" w:rsidRDefault="00C62CD7" w:rsidP="00E17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CD7" w:rsidRPr="00E179D0" w:rsidRDefault="00C62CD7" w:rsidP="00E179D0">
      <w:pPr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 xml:space="preserve">Цели урока определяют логику изучения содержания учебного материала и характер взаимодействия учителя и ученика. Организовано действие учащихся по принятию цели урока. Для этого были использованы словесно-наглядные, практические, частично-поисковые методы обучения, </w:t>
      </w:r>
      <w:r w:rsidR="00E179D0" w:rsidRPr="00E179D0">
        <w:rPr>
          <w:rFonts w:ascii="Times New Roman" w:eastAsia="Calibri" w:hAnsi="Times New Roman" w:cs="Times New Roman"/>
          <w:sz w:val="28"/>
          <w:szCs w:val="28"/>
        </w:rPr>
        <w:t>личностно - ориентированная технология</w:t>
      </w:r>
      <w:r w:rsidR="00E179D0" w:rsidRPr="00E179D0">
        <w:rPr>
          <w:rFonts w:ascii="Times New Roman" w:hAnsi="Times New Roman" w:cs="Times New Roman"/>
          <w:sz w:val="28"/>
          <w:szCs w:val="28"/>
        </w:rPr>
        <w:t>, технология деятельностного метода,</w:t>
      </w:r>
      <w:r w:rsidR="00E179D0" w:rsidRPr="00E17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9D0">
        <w:rPr>
          <w:rFonts w:ascii="Times New Roman" w:hAnsi="Times New Roman" w:cs="Times New Roman"/>
          <w:sz w:val="28"/>
          <w:szCs w:val="28"/>
        </w:rPr>
        <w:t>которые способствуют мотивации, обеспечивают диалог в обучении.</w:t>
      </w:r>
    </w:p>
    <w:p w:rsidR="00C62CD7" w:rsidRPr="00E179D0" w:rsidRDefault="00C62CD7" w:rsidP="00E179D0">
      <w:pPr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 xml:space="preserve">На уроке организованы фронтальная, индивидуальная, парная и групповая формы работы. Применяемые  формы организации познавательной деятельности обеспечивали сотрудничество между школьниками, способствовали включению </w:t>
      </w:r>
      <w:r w:rsidRPr="00E179D0">
        <w:rPr>
          <w:rFonts w:ascii="Times New Roman" w:hAnsi="Times New Roman" w:cs="Times New Roman"/>
          <w:sz w:val="28"/>
          <w:szCs w:val="28"/>
        </w:rPr>
        <w:lastRenderedPageBreak/>
        <w:t>каждого ученика в деятельность по достижению цели. Для создания проблемной ситуации использованы математические задания на разных этапах урока. На этапе изучения  нового материала для выхода из проблемной ситуации детям предложена</w:t>
      </w:r>
      <w:r w:rsidR="00E179D0" w:rsidRPr="00E179D0">
        <w:rPr>
          <w:rFonts w:ascii="Times New Roman" w:hAnsi="Times New Roman" w:cs="Times New Roman"/>
          <w:sz w:val="28"/>
          <w:szCs w:val="28"/>
        </w:rPr>
        <w:t xml:space="preserve"> практическая работа с наглядным </w:t>
      </w:r>
      <w:r w:rsidRPr="00E179D0">
        <w:rPr>
          <w:rFonts w:ascii="Times New Roman" w:hAnsi="Times New Roman" w:cs="Times New Roman"/>
          <w:sz w:val="28"/>
          <w:szCs w:val="28"/>
        </w:rPr>
        <w:t>материалом, в результате которой дети «от</w:t>
      </w:r>
      <w:r w:rsidR="00E179D0" w:rsidRPr="00E179D0">
        <w:rPr>
          <w:rFonts w:ascii="Times New Roman" w:hAnsi="Times New Roman" w:cs="Times New Roman"/>
          <w:sz w:val="28"/>
          <w:szCs w:val="28"/>
        </w:rPr>
        <w:t>крывали» новые приемы нахождения периметра многоугольника</w:t>
      </w:r>
      <w:r w:rsidRPr="00E179D0">
        <w:rPr>
          <w:rFonts w:ascii="Times New Roman" w:hAnsi="Times New Roman" w:cs="Times New Roman"/>
          <w:sz w:val="28"/>
          <w:szCs w:val="28"/>
        </w:rPr>
        <w:t>, опираясь при этом на предыдущий опыт и знания.</w:t>
      </w:r>
    </w:p>
    <w:p w:rsidR="00C62CD7" w:rsidRPr="00E179D0" w:rsidRDefault="00C62CD7" w:rsidP="00E179D0">
      <w:pPr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>Во второй части урока закреплялись приобретен</w:t>
      </w:r>
      <w:r w:rsidR="00E179D0" w:rsidRPr="00E179D0">
        <w:rPr>
          <w:rFonts w:ascii="Times New Roman" w:hAnsi="Times New Roman" w:cs="Times New Roman"/>
          <w:sz w:val="28"/>
          <w:szCs w:val="28"/>
        </w:rPr>
        <w:t xml:space="preserve">ные знания при нахождении периметра многоугольника </w:t>
      </w:r>
      <w:r w:rsidRPr="00E179D0">
        <w:rPr>
          <w:rFonts w:ascii="Times New Roman" w:hAnsi="Times New Roman" w:cs="Times New Roman"/>
          <w:sz w:val="28"/>
          <w:szCs w:val="28"/>
        </w:rPr>
        <w:t>в различных ситуациях. Подобранные задания на уроке способствуют достижению поставленных целей, обеспечивают эффективность методов обучения и соответствовали содержанию учебного материала.</w:t>
      </w:r>
    </w:p>
    <w:p w:rsidR="00C62CD7" w:rsidRPr="00E179D0" w:rsidRDefault="00C62CD7" w:rsidP="00E179D0">
      <w:pPr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>Средства обучения обеспечивают  усвоение знаний, умений, стимулируют развитие творческих способностей. На уроке прослеживается воспитание у детей самоконтроля за своей деятельностью, дети учатся рефлексировать свои действия.</w:t>
      </w:r>
    </w:p>
    <w:p w:rsidR="00C62CD7" w:rsidRPr="00E179D0" w:rsidRDefault="00C62CD7" w:rsidP="00E179D0">
      <w:pPr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>На уроке реализованы следующие принципы:</w:t>
      </w:r>
    </w:p>
    <w:p w:rsidR="00C62CD7" w:rsidRPr="00E179D0" w:rsidRDefault="00C62CD7" w:rsidP="00E179D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>Каждый ученик работал на своем уровне сложности. При выполнении заданий, при решении задачи мог сам выбрать уровень подсказки, помощи.</w:t>
      </w:r>
    </w:p>
    <w:p w:rsidR="00C62CD7" w:rsidRPr="00E179D0" w:rsidRDefault="00C62CD7" w:rsidP="00E179D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>Принцип развития реализовывался через все задания и на этапе изучения нового материала.</w:t>
      </w:r>
    </w:p>
    <w:p w:rsidR="00C62CD7" w:rsidRPr="00E179D0" w:rsidRDefault="00C62CD7" w:rsidP="00E179D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>На уроке прослеживалась связь  с темой предыдущего урока.</w:t>
      </w:r>
    </w:p>
    <w:p w:rsidR="00C62CD7" w:rsidRPr="00E179D0" w:rsidRDefault="00C62CD7" w:rsidP="00E179D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>Ученики осваивали необходимость приобретенного знания.</w:t>
      </w:r>
    </w:p>
    <w:p w:rsidR="00C62CD7" w:rsidRPr="00E179D0" w:rsidRDefault="00C62CD7" w:rsidP="00E179D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>Создана атмосфера  творчества и доверия.</w:t>
      </w:r>
    </w:p>
    <w:p w:rsidR="00C62CD7" w:rsidRPr="00E179D0" w:rsidRDefault="00C62CD7" w:rsidP="00E17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CD7" w:rsidRPr="00E179D0" w:rsidRDefault="00C62CD7" w:rsidP="00E179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D0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E179D0">
        <w:rPr>
          <w:rFonts w:ascii="Times New Roman" w:hAnsi="Times New Roman" w:cs="Times New Roman"/>
          <w:sz w:val="28"/>
          <w:szCs w:val="28"/>
        </w:rPr>
        <w:t xml:space="preserve"> и воспитательные задачи решались в единстве с образовательными. </w:t>
      </w:r>
    </w:p>
    <w:p w:rsidR="00E179D0" w:rsidRPr="00E179D0" w:rsidRDefault="00C62CD7" w:rsidP="00E179D0">
      <w:pPr>
        <w:jc w:val="both"/>
        <w:rPr>
          <w:rFonts w:ascii="Times New Roman" w:hAnsi="Times New Roman" w:cs="Times New Roman"/>
          <w:sz w:val="28"/>
          <w:szCs w:val="28"/>
        </w:rPr>
      </w:pPr>
      <w:r w:rsidRPr="00E179D0">
        <w:rPr>
          <w:rFonts w:ascii="Times New Roman" w:hAnsi="Times New Roman" w:cs="Times New Roman"/>
          <w:sz w:val="28"/>
          <w:szCs w:val="28"/>
        </w:rPr>
        <w:t>Цели, поставленные на урок, достигнуты.</w:t>
      </w:r>
    </w:p>
    <w:p w:rsidR="00E179D0" w:rsidRDefault="00E179D0" w:rsidP="00E179D0">
      <w:pPr>
        <w:rPr>
          <w:rFonts w:ascii="Times New Roman" w:hAnsi="Times New Roman" w:cs="Times New Roman"/>
          <w:sz w:val="28"/>
          <w:szCs w:val="28"/>
        </w:rPr>
      </w:pPr>
    </w:p>
    <w:p w:rsidR="00E179D0" w:rsidRDefault="00E179D0" w:rsidP="00E179D0">
      <w:pPr>
        <w:rPr>
          <w:rFonts w:ascii="Times New Roman" w:hAnsi="Times New Roman" w:cs="Times New Roman"/>
          <w:sz w:val="28"/>
          <w:szCs w:val="28"/>
        </w:rPr>
      </w:pPr>
    </w:p>
    <w:p w:rsidR="00E179D0" w:rsidRDefault="00E179D0" w:rsidP="00E179D0">
      <w:pPr>
        <w:rPr>
          <w:rFonts w:ascii="Times New Roman" w:hAnsi="Times New Roman" w:cs="Times New Roman"/>
          <w:sz w:val="28"/>
          <w:szCs w:val="28"/>
        </w:rPr>
      </w:pPr>
    </w:p>
    <w:p w:rsidR="00E179D0" w:rsidRDefault="00E179D0" w:rsidP="00E179D0">
      <w:pPr>
        <w:rPr>
          <w:rFonts w:ascii="Times New Roman" w:hAnsi="Times New Roman" w:cs="Times New Roman"/>
          <w:sz w:val="28"/>
          <w:szCs w:val="28"/>
        </w:rPr>
      </w:pPr>
    </w:p>
    <w:p w:rsidR="006C27DD" w:rsidRDefault="00E179D0" w:rsidP="00006AE2">
      <w:pPr>
        <w:rPr>
          <w:rFonts w:ascii="Times New Roman" w:hAnsi="Times New Roman" w:cs="Times New Roman"/>
          <w:sz w:val="32"/>
          <w:szCs w:val="32"/>
          <w:u w:val="single"/>
        </w:rPr>
      </w:pPr>
      <w:r w:rsidRPr="0020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DD" w:rsidRDefault="006C27DD" w:rsidP="002031FA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6C27DD" w:rsidRDefault="006C27DD" w:rsidP="002031FA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6C27DD" w:rsidRDefault="006C27DD" w:rsidP="002031FA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6C27DD" w:rsidRDefault="006C27DD" w:rsidP="002031FA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6C27DD" w:rsidRDefault="006C27DD" w:rsidP="00203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7DD" w:rsidRDefault="006C27DD" w:rsidP="006C27D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27DD">
        <w:rPr>
          <w:rFonts w:ascii="Times New Roman" w:hAnsi="Times New Roman" w:cs="Times New Roman"/>
          <w:b/>
          <w:sz w:val="56"/>
          <w:szCs w:val="56"/>
        </w:rPr>
        <w:t>Навигация</w:t>
      </w:r>
    </w:p>
    <w:p w:rsidR="00E7211C" w:rsidRPr="00E7211C" w:rsidRDefault="00E7211C" w:rsidP="006C27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Смена слайдов </w:t>
      </w:r>
      <w:r w:rsidRPr="00E7211C">
        <w:rPr>
          <w:rFonts w:ascii="Times New Roman" w:hAnsi="Times New Roman" w:cs="Times New Roman"/>
          <w:sz w:val="32"/>
          <w:szCs w:val="32"/>
        </w:rPr>
        <w:t xml:space="preserve"> по щелчку </w:t>
      </w:r>
    </w:p>
    <w:p w:rsidR="006C27DD" w:rsidRDefault="006C27DD" w:rsidP="006C2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слайд  </w:t>
      </w:r>
      <w:r w:rsidRPr="006C27DD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6C27DD" w:rsidRDefault="006C27DD" w:rsidP="006C2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7DD">
        <w:rPr>
          <w:rFonts w:ascii="Times New Roman" w:hAnsi="Times New Roman" w:cs="Times New Roman"/>
          <w:b/>
          <w:sz w:val="28"/>
          <w:szCs w:val="28"/>
        </w:rPr>
        <w:t xml:space="preserve">2 слайд  </w:t>
      </w:r>
      <w:r w:rsidRPr="006C27DD">
        <w:rPr>
          <w:rFonts w:ascii="Times New Roman" w:hAnsi="Times New Roman" w:cs="Times New Roman"/>
          <w:sz w:val="28"/>
          <w:szCs w:val="28"/>
        </w:rPr>
        <w:t>Перемещение овалов по щелчку</w:t>
      </w:r>
    </w:p>
    <w:p w:rsidR="006C27DD" w:rsidRDefault="006C27DD" w:rsidP="006C2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A7E">
        <w:rPr>
          <w:rFonts w:ascii="Times New Roman" w:hAnsi="Times New Roman" w:cs="Times New Roman"/>
          <w:b/>
          <w:sz w:val="28"/>
          <w:szCs w:val="28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A7E">
        <w:rPr>
          <w:rFonts w:ascii="Times New Roman" w:hAnsi="Times New Roman" w:cs="Times New Roman"/>
          <w:sz w:val="28"/>
          <w:szCs w:val="28"/>
        </w:rPr>
        <w:t>Заставка с музы</w:t>
      </w:r>
      <w:r w:rsidR="00E7211C">
        <w:rPr>
          <w:rFonts w:ascii="Times New Roman" w:hAnsi="Times New Roman" w:cs="Times New Roman"/>
          <w:sz w:val="28"/>
          <w:szCs w:val="28"/>
        </w:rPr>
        <w:t>кальным сопровождением автоматически</w:t>
      </w:r>
    </w:p>
    <w:p w:rsidR="00627A7E" w:rsidRDefault="00627A7E" w:rsidP="006C2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A7E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 xml:space="preserve">– 5 </w:t>
      </w:r>
      <w:r w:rsidRPr="00627A7E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без анимации</w:t>
      </w:r>
    </w:p>
    <w:p w:rsidR="00627A7E" w:rsidRDefault="00627A7E" w:rsidP="006C2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27A7E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E7211C" w:rsidRPr="00E7211C">
        <w:rPr>
          <w:rFonts w:ascii="Times New Roman" w:hAnsi="Times New Roman" w:cs="Times New Roman"/>
          <w:sz w:val="28"/>
          <w:szCs w:val="28"/>
        </w:rPr>
        <w:t>Значения отрезков по щелчку</w:t>
      </w:r>
    </w:p>
    <w:p w:rsidR="00E7211C" w:rsidRDefault="00E7211C" w:rsidP="006C2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11C">
        <w:rPr>
          <w:rFonts w:ascii="Times New Roman" w:hAnsi="Times New Roman" w:cs="Times New Roman"/>
          <w:b/>
          <w:sz w:val="28"/>
          <w:szCs w:val="28"/>
        </w:rPr>
        <w:t>7 – 15 слайд</w:t>
      </w:r>
      <w:r>
        <w:rPr>
          <w:rFonts w:ascii="Times New Roman" w:hAnsi="Times New Roman" w:cs="Times New Roman"/>
          <w:sz w:val="28"/>
          <w:szCs w:val="28"/>
        </w:rPr>
        <w:t xml:space="preserve">  появление анимации по щелчку</w:t>
      </w:r>
    </w:p>
    <w:p w:rsidR="00E7211C" w:rsidRDefault="00E7211C" w:rsidP="006C2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11C">
        <w:rPr>
          <w:rFonts w:ascii="Times New Roman" w:hAnsi="Times New Roman" w:cs="Times New Roman"/>
          <w:b/>
          <w:sz w:val="28"/>
          <w:szCs w:val="28"/>
        </w:rPr>
        <w:t>16 слайд</w:t>
      </w:r>
      <w:r>
        <w:rPr>
          <w:rFonts w:ascii="Times New Roman" w:hAnsi="Times New Roman" w:cs="Times New Roman"/>
          <w:sz w:val="28"/>
          <w:szCs w:val="28"/>
        </w:rPr>
        <w:t xml:space="preserve">  Физминутка, музыкальное сопровождение автоматически</w:t>
      </w:r>
    </w:p>
    <w:p w:rsidR="00E7211C" w:rsidRDefault="00E7211C" w:rsidP="006C2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11C">
        <w:rPr>
          <w:rFonts w:ascii="Times New Roman" w:hAnsi="Times New Roman" w:cs="Times New Roman"/>
          <w:b/>
          <w:sz w:val="28"/>
          <w:szCs w:val="28"/>
        </w:rPr>
        <w:t>17 – 24 слайд</w:t>
      </w:r>
      <w:r>
        <w:rPr>
          <w:rFonts w:ascii="Times New Roman" w:hAnsi="Times New Roman" w:cs="Times New Roman"/>
          <w:sz w:val="28"/>
          <w:szCs w:val="28"/>
        </w:rPr>
        <w:t xml:space="preserve"> появление анимации по щелчку</w:t>
      </w:r>
    </w:p>
    <w:p w:rsidR="00E7211C" w:rsidRPr="00627A7E" w:rsidRDefault="00E7211C" w:rsidP="006C27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7211C" w:rsidRPr="00627A7E" w:rsidSect="00A4357D">
      <w:type w:val="continuous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83F" w:rsidRDefault="0014083F" w:rsidP="00B64CD2">
      <w:pPr>
        <w:spacing w:after="0" w:line="240" w:lineRule="auto"/>
      </w:pPr>
      <w:r>
        <w:separator/>
      </w:r>
    </w:p>
  </w:endnote>
  <w:endnote w:type="continuationSeparator" w:id="0">
    <w:p w:rsidR="0014083F" w:rsidRDefault="0014083F" w:rsidP="00B6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83F" w:rsidRDefault="0014083F" w:rsidP="00B64CD2">
      <w:pPr>
        <w:spacing w:after="0" w:line="240" w:lineRule="auto"/>
      </w:pPr>
      <w:r>
        <w:separator/>
      </w:r>
    </w:p>
  </w:footnote>
  <w:footnote w:type="continuationSeparator" w:id="0">
    <w:p w:rsidR="0014083F" w:rsidRDefault="0014083F" w:rsidP="00B6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A7E" w:rsidRDefault="00627A7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numPicBullet w:numPicBulletId="6">
    <w:pict>
      <v:shape id="_x0000_i1056" type="#_x0000_t75" style="width:3in;height:3in" o:bullet="t"/>
    </w:pict>
  </w:numPicBullet>
  <w:numPicBullet w:numPicBulletId="7">
    <w:pict>
      <v:shape id="_x0000_i1057" type="#_x0000_t75" style="width:3in;height:3in" o:bullet="t"/>
    </w:pict>
  </w:numPicBullet>
  <w:abstractNum w:abstractNumId="0">
    <w:nsid w:val="03C55D7D"/>
    <w:multiLevelType w:val="multilevel"/>
    <w:tmpl w:val="9DFA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794B8B"/>
    <w:multiLevelType w:val="hybridMultilevel"/>
    <w:tmpl w:val="CC464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15BA5"/>
    <w:multiLevelType w:val="multilevel"/>
    <w:tmpl w:val="1D36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3E6D6E"/>
    <w:multiLevelType w:val="multilevel"/>
    <w:tmpl w:val="E668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42CC2"/>
    <w:multiLevelType w:val="hybridMultilevel"/>
    <w:tmpl w:val="7E609D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CF3E51"/>
    <w:multiLevelType w:val="multilevel"/>
    <w:tmpl w:val="DD52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9E1692"/>
    <w:multiLevelType w:val="multilevel"/>
    <w:tmpl w:val="03C0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D7AE4"/>
    <w:multiLevelType w:val="hybridMultilevel"/>
    <w:tmpl w:val="911C4660"/>
    <w:lvl w:ilvl="0" w:tplc="00BC7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830474"/>
    <w:multiLevelType w:val="multilevel"/>
    <w:tmpl w:val="FE62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3D1A99"/>
    <w:multiLevelType w:val="multilevel"/>
    <w:tmpl w:val="13B0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1E25E6"/>
    <w:multiLevelType w:val="multilevel"/>
    <w:tmpl w:val="4A6C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4E463C"/>
    <w:multiLevelType w:val="hybridMultilevel"/>
    <w:tmpl w:val="6E785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8B44DD"/>
    <w:multiLevelType w:val="hybridMultilevel"/>
    <w:tmpl w:val="3882352E"/>
    <w:lvl w:ilvl="0" w:tplc="308A7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3433E4"/>
    <w:multiLevelType w:val="multilevel"/>
    <w:tmpl w:val="015C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8D365B"/>
    <w:multiLevelType w:val="multilevel"/>
    <w:tmpl w:val="F39A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446FD"/>
    <w:multiLevelType w:val="multilevel"/>
    <w:tmpl w:val="5468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A07CF0"/>
    <w:multiLevelType w:val="multilevel"/>
    <w:tmpl w:val="B5A8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DD775F"/>
    <w:multiLevelType w:val="multilevel"/>
    <w:tmpl w:val="AC5A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E7032"/>
    <w:multiLevelType w:val="hybridMultilevel"/>
    <w:tmpl w:val="33E6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8458C"/>
    <w:multiLevelType w:val="hybridMultilevel"/>
    <w:tmpl w:val="B414E0F2"/>
    <w:lvl w:ilvl="0" w:tplc="3B48B0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1F282C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B804E8"/>
    <w:multiLevelType w:val="hybridMultilevel"/>
    <w:tmpl w:val="C8A02CD8"/>
    <w:lvl w:ilvl="0" w:tplc="1C00B0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381296E"/>
    <w:multiLevelType w:val="multilevel"/>
    <w:tmpl w:val="3398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96E1F"/>
    <w:multiLevelType w:val="hybridMultilevel"/>
    <w:tmpl w:val="C8C0E9E0"/>
    <w:lvl w:ilvl="0" w:tplc="606EC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BF0943"/>
    <w:multiLevelType w:val="multilevel"/>
    <w:tmpl w:val="0E8C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565EBA"/>
    <w:multiLevelType w:val="multilevel"/>
    <w:tmpl w:val="81D2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3"/>
  </w:num>
  <w:num w:numId="3">
    <w:abstractNumId w:val="10"/>
  </w:num>
  <w:num w:numId="4">
    <w:abstractNumId w:val="6"/>
  </w:num>
  <w:num w:numId="5">
    <w:abstractNumId w:val="14"/>
  </w:num>
  <w:num w:numId="6">
    <w:abstractNumId w:val="17"/>
  </w:num>
  <w:num w:numId="7">
    <w:abstractNumId w:val="24"/>
  </w:num>
  <w:num w:numId="8">
    <w:abstractNumId w:val="15"/>
  </w:num>
  <w:num w:numId="9">
    <w:abstractNumId w:val="8"/>
  </w:num>
  <w:num w:numId="10">
    <w:abstractNumId w:val="5"/>
  </w:num>
  <w:num w:numId="11">
    <w:abstractNumId w:val="0"/>
  </w:num>
  <w:num w:numId="12">
    <w:abstractNumId w:val="13"/>
  </w:num>
  <w:num w:numId="13">
    <w:abstractNumId w:val="16"/>
  </w:num>
  <w:num w:numId="14">
    <w:abstractNumId w:val="9"/>
  </w:num>
  <w:num w:numId="15">
    <w:abstractNumId w:val="2"/>
  </w:num>
  <w:num w:numId="16">
    <w:abstractNumId w:val="21"/>
  </w:num>
  <w:num w:numId="17">
    <w:abstractNumId w:val="1"/>
  </w:num>
  <w:num w:numId="18">
    <w:abstractNumId w:val="12"/>
  </w:num>
  <w:num w:numId="19">
    <w:abstractNumId w:val="22"/>
  </w:num>
  <w:num w:numId="20">
    <w:abstractNumId w:val="18"/>
  </w:num>
  <w:num w:numId="21">
    <w:abstractNumId w:val="7"/>
  </w:num>
  <w:num w:numId="22">
    <w:abstractNumId w:val="19"/>
  </w:num>
  <w:num w:numId="23">
    <w:abstractNumId w:val="4"/>
  </w:num>
  <w:num w:numId="24">
    <w:abstractNumId w:val="2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438B9"/>
    <w:rsid w:val="00006AE2"/>
    <w:rsid w:val="000316ED"/>
    <w:rsid w:val="000327CF"/>
    <w:rsid w:val="000A148B"/>
    <w:rsid w:val="000B0FDD"/>
    <w:rsid w:val="000B1820"/>
    <w:rsid w:val="000C02DC"/>
    <w:rsid w:val="000D305A"/>
    <w:rsid w:val="0014083F"/>
    <w:rsid w:val="001443FD"/>
    <w:rsid w:val="00147DC2"/>
    <w:rsid w:val="00155F72"/>
    <w:rsid w:val="001620CF"/>
    <w:rsid w:val="001B4589"/>
    <w:rsid w:val="001C3576"/>
    <w:rsid w:val="001F009F"/>
    <w:rsid w:val="001F019F"/>
    <w:rsid w:val="001F17F8"/>
    <w:rsid w:val="002031FA"/>
    <w:rsid w:val="002149DF"/>
    <w:rsid w:val="00257E9C"/>
    <w:rsid w:val="00260A95"/>
    <w:rsid w:val="00264540"/>
    <w:rsid w:val="00276FF5"/>
    <w:rsid w:val="00281253"/>
    <w:rsid w:val="002B4652"/>
    <w:rsid w:val="002D2165"/>
    <w:rsid w:val="002D76B1"/>
    <w:rsid w:val="002E751C"/>
    <w:rsid w:val="002F1AE9"/>
    <w:rsid w:val="00306157"/>
    <w:rsid w:val="003065E6"/>
    <w:rsid w:val="003263E9"/>
    <w:rsid w:val="00333084"/>
    <w:rsid w:val="003438B9"/>
    <w:rsid w:val="00361F91"/>
    <w:rsid w:val="003639EB"/>
    <w:rsid w:val="003661D5"/>
    <w:rsid w:val="00375F1F"/>
    <w:rsid w:val="003F22B4"/>
    <w:rsid w:val="00436809"/>
    <w:rsid w:val="00443325"/>
    <w:rsid w:val="004D7F35"/>
    <w:rsid w:val="005005DF"/>
    <w:rsid w:val="005120A9"/>
    <w:rsid w:val="00585F0A"/>
    <w:rsid w:val="0059737E"/>
    <w:rsid w:val="005C0E9D"/>
    <w:rsid w:val="005E1A4D"/>
    <w:rsid w:val="006039D5"/>
    <w:rsid w:val="0062721E"/>
    <w:rsid w:val="00627A7E"/>
    <w:rsid w:val="00671177"/>
    <w:rsid w:val="0069170E"/>
    <w:rsid w:val="00693E57"/>
    <w:rsid w:val="006C241B"/>
    <w:rsid w:val="006C27DD"/>
    <w:rsid w:val="006F1078"/>
    <w:rsid w:val="00702445"/>
    <w:rsid w:val="00711FE4"/>
    <w:rsid w:val="00715954"/>
    <w:rsid w:val="00785086"/>
    <w:rsid w:val="007C0A54"/>
    <w:rsid w:val="007F558E"/>
    <w:rsid w:val="00807ED5"/>
    <w:rsid w:val="008245F7"/>
    <w:rsid w:val="008610AE"/>
    <w:rsid w:val="008826C7"/>
    <w:rsid w:val="00896F68"/>
    <w:rsid w:val="008D1816"/>
    <w:rsid w:val="008D5151"/>
    <w:rsid w:val="008F7A80"/>
    <w:rsid w:val="00912E67"/>
    <w:rsid w:val="009344E5"/>
    <w:rsid w:val="00975B0A"/>
    <w:rsid w:val="00976772"/>
    <w:rsid w:val="00990A04"/>
    <w:rsid w:val="009D5492"/>
    <w:rsid w:val="009F3A07"/>
    <w:rsid w:val="00A31680"/>
    <w:rsid w:val="00A4357D"/>
    <w:rsid w:val="00A472C8"/>
    <w:rsid w:val="00A86016"/>
    <w:rsid w:val="00AC0A37"/>
    <w:rsid w:val="00AE302C"/>
    <w:rsid w:val="00B07871"/>
    <w:rsid w:val="00B079CD"/>
    <w:rsid w:val="00B30BCF"/>
    <w:rsid w:val="00B5429A"/>
    <w:rsid w:val="00B64CD2"/>
    <w:rsid w:val="00B84577"/>
    <w:rsid w:val="00B94128"/>
    <w:rsid w:val="00B9450B"/>
    <w:rsid w:val="00BC27DA"/>
    <w:rsid w:val="00BF3232"/>
    <w:rsid w:val="00C2696F"/>
    <w:rsid w:val="00C62CD7"/>
    <w:rsid w:val="00C66503"/>
    <w:rsid w:val="00C67D33"/>
    <w:rsid w:val="00C95741"/>
    <w:rsid w:val="00CA5C5D"/>
    <w:rsid w:val="00CC431D"/>
    <w:rsid w:val="00CC6B9A"/>
    <w:rsid w:val="00CD1159"/>
    <w:rsid w:val="00CD2E7F"/>
    <w:rsid w:val="00CD2EAB"/>
    <w:rsid w:val="00CF3E9F"/>
    <w:rsid w:val="00D57B20"/>
    <w:rsid w:val="00D73678"/>
    <w:rsid w:val="00D9353E"/>
    <w:rsid w:val="00DE1E1D"/>
    <w:rsid w:val="00DE3B7F"/>
    <w:rsid w:val="00DE544B"/>
    <w:rsid w:val="00E03573"/>
    <w:rsid w:val="00E179D0"/>
    <w:rsid w:val="00E2026A"/>
    <w:rsid w:val="00E26217"/>
    <w:rsid w:val="00E30A26"/>
    <w:rsid w:val="00E43103"/>
    <w:rsid w:val="00E47444"/>
    <w:rsid w:val="00E7211C"/>
    <w:rsid w:val="00E83C2E"/>
    <w:rsid w:val="00ED0DF8"/>
    <w:rsid w:val="00F21011"/>
    <w:rsid w:val="00F33718"/>
    <w:rsid w:val="00F67F7C"/>
    <w:rsid w:val="00FB03EE"/>
    <w:rsid w:val="00FB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77"/>
  </w:style>
  <w:style w:type="paragraph" w:styleId="1">
    <w:name w:val="heading 1"/>
    <w:basedOn w:val="a"/>
    <w:next w:val="a"/>
    <w:link w:val="10"/>
    <w:uiPriority w:val="9"/>
    <w:qFormat/>
    <w:rsid w:val="00824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1A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F35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D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A4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5E1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1A4D"/>
    <w:rPr>
      <w:color w:val="005D68"/>
      <w:u w:val="single"/>
    </w:rPr>
  </w:style>
  <w:style w:type="character" w:styleId="a8">
    <w:name w:val="Strong"/>
    <w:basedOn w:val="a0"/>
    <w:uiPriority w:val="22"/>
    <w:qFormat/>
    <w:rsid w:val="00264540"/>
    <w:rPr>
      <w:b/>
      <w:bCs/>
    </w:rPr>
  </w:style>
  <w:style w:type="character" w:styleId="a9">
    <w:name w:val="Emphasis"/>
    <w:basedOn w:val="a0"/>
    <w:qFormat/>
    <w:rsid w:val="002645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24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A472C8"/>
    <w:pPr>
      <w:ind w:left="720"/>
      <w:contextualSpacing/>
    </w:pPr>
  </w:style>
  <w:style w:type="paragraph" w:styleId="ab">
    <w:name w:val="Body Text"/>
    <w:basedOn w:val="a"/>
    <w:link w:val="ac"/>
    <w:rsid w:val="002149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149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6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62CD7"/>
  </w:style>
  <w:style w:type="paragraph" w:styleId="af">
    <w:name w:val="footer"/>
    <w:basedOn w:val="a"/>
    <w:link w:val="af0"/>
    <w:uiPriority w:val="99"/>
    <w:semiHidden/>
    <w:unhideWhenUsed/>
    <w:rsid w:val="00C6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62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C599-9A16-475B-8485-7C0C24E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22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cp:lastPrinted>2014-03-15T16:57:00Z</cp:lastPrinted>
  <dcterms:created xsi:type="dcterms:W3CDTF">2012-11-11T09:14:00Z</dcterms:created>
  <dcterms:modified xsi:type="dcterms:W3CDTF">2014-03-15T16:59:00Z</dcterms:modified>
</cp:coreProperties>
</file>