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C2420F">
        <w:rPr>
          <w:rFonts w:ascii="Times New Roman" w:hAnsi="Times New Roman" w:cs="Times New Roman"/>
          <w:sz w:val="28"/>
          <w:szCs w:val="28"/>
        </w:rPr>
        <w:t>Повторение по теме «Умножение на двузначное число»</w:t>
      </w:r>
    </w:p>
    <w:bookmarkEnd w:id="0"/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Повторение пройденного.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Цель:</w:t>
      </w:r>
      <w:r w:rsidRPr="00C2420F">
        <w:rPr>
          <w:rFonts w:ascii="Times New Roman" w:hAnsi="Times New Roman" w:cs="Times New Roman"/>
          <w:sz w:val="28"/>
          <w:szCs w:val="28"/>
        </w:rPr>
        <w:t xml:space="preserve"> Закрепить вычислительные навыки умножения на двузначное число;  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формировать умение решать задачи; повторить уравнения; развивать 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логическое мышление; развивать интерес к предмету; расширять 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кругозор учащихся. 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20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242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2420F">
        <w:rPr>
          <w:rFonts w:ascii="Times New Roman" w:hAnsi="Times New Roman" w:cs="Times New Roman"/>
          <w:sz w:val="28"/>
          <w:szCs w:val="28"/>
        </w:rPr>
        <w:t>1. Интерактивная доска;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2. Кроссворд;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3. Маршрут;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4. Плакат с цифрой «5».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ab/>
        <w:t xml:space="preserve">   5. Индивидуальные карточки.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ab/>
        <w:t xml:space="preserve">   6. Чистые листочки.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 1.     Организационный момент - настрой на работу.   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Ну-ка проверь, дружок,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Все ль на месте?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Все ль в порядке?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Ручка, книжка и тетрадка.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Каждый хочет получать 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lastRenderedPageBreak/>
        <w:t>Только лишь оценку «5»!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420F">
        <w:rPr>
          <w:rFonts w:ascii="Times New Roman" w:hAnsi="Times New Roman" w:cs="Times New Roman"/>
          <w:b/>
          <w:sz w:val="28"/>
          <w:szCs w:val="28"/>
        </w:rPr>
        <w:t xml:space="preserve">2.     Проверка домашнего задания.  </w:t>
      </w:r>
    </w:p>
    <w:p w:rsidR="00466E3F" w:rsidRPr="00C2420F" w:rsidRDefault="00466E3F" w:rsidP="00466E3F">
      <w:pPr>
        <w:pStyle w:val="a3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 вопросы, трудности, возникшие у детей при выполнении домашней работы;</w:t>
      </w:r>
    </w:p>
    <w:p w:rsidR="00466E3F" w:rsidRPr="00C2420F" w:rsidRDefault="00466E3F" w:rsidP="00466E3F">
      <w:pPr>
        <w:pStyle w:val="a3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-проверка ответов примеров;</w:t>
      </w:r>
    </w:p>
    <w:p w:rsidR="00466E3F" w:rsidRPr="00C2420F" w:rsidRDefault="00466E3F" w:rsidP="00466E3F">
      <w:pPr>
        <w:pStyle w:val="a3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-проверка ответа задачи.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3.      Мотивация учебной деятельности. Устный счет.     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Pr="00C2420F">
        <w:rPr>
          <w:rFonts w:ascii="Times New Roman" w:hAnsi="Times New Roman" w:cs="Times New Roman"/>
          <w:sz w:val="28"/>
          <w:szCs w:val="28"/>
        </w:rPr>
        <w:t>- определить тему урока, вовлечь каждого ребенка в учебную деятельность по достижению целей урока.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  <w:u w:val="single"/>
        </w:rPr>
        <w:t>Деятельность учителя</w:t>
      </w:r>
      <w:r w:rsidRPr="00C2420F">
        <w:rPr>
          <w:rFonts w:ascii="Times New Roman" w:hAnsi="Times New Roman" w:cs="Times New Roman"/>
          <w:sz w:val="28"/>
          <w:szCs w:val="28"/>
        </w:rPr>
        <w:t>: контроль над выполнением заданий;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  <w:u w:val="single"/>
        </w:rPr>
        <w:t>Деятельность учащихся: -</w:t>
      </w:r>
      <w:r w:rsidRPr="00C2420F">
        <w:rPr>
          <w:rFonts w:ascii="Times New Roman" w:hAnsi="Times New Roman" w:cs="Times New Roman"/>
          <w:sz w:val="28"/>
          <w:szCs w:val="28"/>
        </w:rPr>
        <w:t>коллективное решение заданий;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Уч</w:t>
      </w:r>
      <w:r w:rsidRPr="00C2420F">
        <w:rPr>
          <w:rFonts w:ascii="Times New Roman" w:hAnsi="Times New Roman" w:cs="Times New Roman"/>
          <w:i/>
          <w:sz w:val="28"/>
          <w:szCs w:val="28"/>
        </w:rPr>
        <w:t xml:space="preserve">итель: 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Тему нашего урока, ребята, вы узнаете, выполнив задания устного счета.   Делимся на 2 команды: мальчиков и девочек.</w:t>
      </w:r>
    </w:p>
    <w:p w:rsidR="00466E3F" w:rsidRPr="00C2420F" w:rsidRDefault="00466E3F" w:rsidP="00466E3F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 xml:space="preserve"> (задания высвечиваются на доске)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466E3F" w:rsidRPr="00C2420F" w:rsidTr="00B14B73"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команды мальчиков</w:t>
            </w:r>
          </w:p>
        </w:tc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команды девочек</w:t>
            </w:r>
          </w:p>
        </w:tc>
      </w:tr>
      <w:tr w:rsidR="00466E3F" w:rsidRPr="00C2420F" w:rsidTr="00B14B73"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2дм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 – 10 см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 =190 см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         В</w:t>
            </w:r>
          </w:p>
        </w:tc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  <w:tab w:val="left" w:pos="35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 – 30дм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 = 270дм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И</w:t>
            </w:r>
          </w:p>
        </w:tc>
      </w:tr>
      <w:tr w:rsidR="00466E3F" w:rsidRPr="00C2420F" w:rsidTr="00B14B73"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  <w:tab w:val="left" w:pos="29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450:(30*</w:t>
            </w:r>
            <w:proofErr w:type="gramStart"/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3)*</w:t>
            </w:r>
            <w:proofErr w:type="gramEnd"/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60=      300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О</w:t>
            </w:r>
          </w:p>
        </w:tc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720: (45*</w:t>
            </w:r>
            <w:proofErr w:type="gramStart"/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2)*</w:t>
            </w:r>
            <w:proofErr w:type="gramEnd"/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50=      400                 Е</w:t>
            </w:r>
          </w:p>
        </w:tc>
      </w:tr>
      <w:tr w:rsidR="00466E3F" w:rsidRPr="00C2420F" w:rsidTr="00B14B73">
        <w:tc>
          <w:tcPr>
            <w:tcW w:w="0" w:type="auto"/>
          </w:tcPr>
          <w:p w:rsidR="00466E3F" w:rsidRPr="00C2420F" w:rsidRDefault="00466E3F" w:rsidP="00B14B73">
            <w:pPr>
              <w:tabs>
                <w:tab w:val="center" w:pos="26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=60 км/ч, 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=5 ч, 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=?  300   О</w:t>
            </w:r>
          </w:p>
        </w:tc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=70м/мин, 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=4 мин, </w:t>
            </w:r>
            <w:r w:rsidRPr="00C24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=?     280 Н</w:t>
            </w:r>
          </w:p>
        </w:tc>
      </w:tr>
      <w:tr w:rsidR="00466E3F" w:rsidRPr="00C2420F" w:rsidTr="00B14B73"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  <w:tab w:val="left" w:pos="30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 xml:space="preserve">2/5 от числа </w:t>
            </w:r>
            <w:proofErr w:type="gramStart"/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200  =</w:t>
            </w:r>
            <w:proofErr w:type="gramEnd"/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80           Т</w:t>
            </w:r>
          </w:p>
        </w:tc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40 это 1/10 часть от некоторого числа. Какое это число? =            400                  Е</w:t>
            </w:r>
          </w:p>
        </w:tc>
      </w:tr>
      <w:tr w:rsidR="00466E3F" w:rsidRPr="00C2420F" w:rsidTr="00B14B73"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сколько сумма чисел 420 и 380 больше их разности?   760              П</w:t>
            </w:r>
          </w:p>
        </w:tc>
        <w:tc>
          <w:tcPr>
            <w:tcW w:w="0" w:type="auto"/>
          </w:tcPr>
          <w:p w:rsidR="00466E3F" w:rsidRPr="00C2420F" w:rsidRDefault="00466E3F" w:rsidP="00B14B73">
            <w:pPr>
              <w:tabs>
                <w:tab w:val="left" w:pos="21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F">
              <w:rPr>
                <w:rFonts w:ascii="Times New Roman" w:hAnsi="Times New Roman" w:cs="Times New Roman"/>
                <w:sz w:val="28"/>
                <w:szCs w:val="28"/>
              </w:rPr>
              <w:t>На сколько сумма чисел 510 и 490 больше их разности?   =      980                       Р</w:t>
            </w:r>
          </w:p>
        </w:tc>
      </w:tr>
    </w:tbl>
    <w:p w:rsidR="00466E3F" w:rsidRPr="00C2420F" w:rsidRDefault="00466E3F" w:rsidP="00466E3F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Получили     ПОВТОРЕНИЕ. Мальчики – молодцы, девочки –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 xml:space="preserve">. Тема нашего урока – повторение по теме «Умножение на двузначное число». Сегодня мы будем путешествовать по познавательной стране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Кроссвордии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 xml:space="preserve">.  Отгадать задания кроссворда вам поможет ваше умение решать уравнения, примеры, задачи, применяя, ранее полученные вами, навыки умножения на двузначное число. Если вы будете хорошо работать, то к концу урока вы решите кроссворд, узнав что-то новое, а также отгадаете ключевое слово. 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Кроссворд на доске, маршрут движения тоже, соберемся в дорогу – откроем тетради и запишем число, классная работа, и в путь.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  4.      Актуализация комплекса </w:t>
      </w:r>
      <w:proofErr w:type="gramStart"/>
      <w:r w:rsidRPr="00C2420F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C2420F">
        <w:rPr>
          <w:rFonts w:ascii="Times New Roman" w:hAnsi="Times New Roman" w:cs="Times New Roman"/>
          <w:b/>
          <w:sz w:val="28"/>
          <w:szCs w:val="28"/>
        </w:rPr>
        <w:t xml:space="preserve"> учащихся по теме урока.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Нас не пустят в страну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Кроссвордию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>, если мы не покажем свое умение решать примеры.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учащихся</w:t>
      </w:r>
      <w:r w:rsidRPr="00C2420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2420F">
        <w:rPr>
          <w:rFonts w:ascii="Times New Roman" w:hAnsi="Times New Roman" w:cs="Times New Roman"/>
          <w:sz w:val="28"/>
          <w:szCs w:val="28"/>
        </w:rPr>
        <w:t>решение примеров;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взаимопроверка;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Вопрос: Что вы должны знать, чтобы справиться с этим заданием?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20F">
        <w:rPr>
          <w:rFonts w:ascii="Times New Roman" w:hAnsi="Times New Roman" w:cs="Times New Roman"/>
          <w:sz w:val="28"/>
          <w:szCs w:val="28"/>
        </w:rPr>
        <w:t>684*35;  390*940;</w:t>
      </w:r>
    </w:p>
    <w:p w:rsidR="00466E3F" w:rsidRPr="00C2420F" w:rsidRDefault="00466E3F" w:rsidP="0046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учителя: - </w:t>
      </w:r>
      <w:r w:rsidRPr="00C2420F">
        <w:rPr>
          <w:rFonts w:ascii="Times New Roman" w:hAnsi="Times New Roman" w:cs="Times New Roman"/>
          <w:sz w:val="28"/>
          <w:szCs w:val="28"/>
        </w:rPr>
        <w:t>проведение проверки;</w:t>
      </w:r>
    </w:p>
    <w:p w:rsidR="00466E3F" w:rsidRPr="00C2420F" w:rsidRDefault="00466E3F" w:rsidP="00466E3F">
      <w:pPr>
        <w:tabs>
          <w:tab w:val="left" w:pos="2385"/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420F">
        <w:rPr>
          <w:rFonts w:ascii="Times New Roman" w:hAnsi="Times New Roman" w:cs="Times New Roman"/>
          <w:sz w:val="28"/>
          <w:szCs w:val="28"/>
        </w:rPr>
        <w:tab/>
        <w:t>-коррекция ошибок;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2420F">
        <w:rPr>
          <w:rFonts w:ascii="Times New Roman" w:hAnsi="Times New Roman" w:cs="Times New Roman"/>
          <w:b/>
          <w:sz w:val="28"/>
          <w:szCs w:val="28"/>
        </w:rPr>
        <w:t>5.     Комплексное применение знаний.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Отлично, дорога в страну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Кроссвордию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 xml:space="preserve"> вам открыта, и первая остановка Иностранная.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808355</wp:posOffset>
                </wp:positionV>
                <wp:extent cx="228600" cy="266700"/>
                <wp:effectExtent l="19050" t="162560" r="38100" b="132715"/>
                <wp:wrapNone/>
                <wp:docPr id="12" name="Блок-схема: перфолент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2984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2" o:spid="_x0000_s1026" type="#_x0000_t122" style="position:absolute;margin-left:335.4pt;margin-top:63.65pt;width:1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 w:rsidRPr="00C2420F">
        <w:rPr>
          <w:rFonts w:ascii="Times New Roman" w:hAnsi="Times New Roman" w:cs="Times New Roman"/>
          <w:sz w:val="28"/>
          <w:szCs w:val="28"/>
        </w:rPr>
        <w:t xml:space="preserve">При передвижении мы часто используем математическое понятие </w:t>
      </w:r>
      <w:r w:rsidRPr="00C2420F">
        <w:rPr>
          <w:rFonts w:ascii="Times New Roman" w:hAnsi="Times New Roman" w:cs="Times New Roman"/>
          <w:i/>
          <w:sz w:val="28"/>
          <w:szCs w:val="28"/>
        </w:rPr>
        <w:t xml:space="preserve">КИЛОМЕТР. </w:t>
      </w:r>
      <w:r w:rsidRPr="00C2420F">
        <w:rPr>
          <w:rFonts w:ascii="Times New Roman" w:hAnsi="Times New Roman" w:cs="Times New Roman"/>
          <w:sz w:val="28"/>
          <w:szCs w:val="28"/>
        </w:rPr>
        <w:t>Это французское слово. Метр означает - мера, а вот что означает кило вы узнаете, составив по рисунку задачу и решив ее.</w:t>
      </w:r>
    </w:p>
    <w:p w:rsidR="00466E3F" w:rsidRPr="00C2420F" w:rsidRDefault="00466E3F" w:rsidP="00466E3F">
      <w:pPr>
        <w:tabs>
          <w:tab w:val="left" w:pos="4530"/>
          <w:tab w:val="left" w:pos="6960"/>
          <w:tab w:val="left" w:pos="7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256540</wp:posOffset>
                </wp:positionV>
                <wp:extent cx="685800" cy="635"/>
                <wp:effectExtent l="19050" t="57785" r="9525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14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88.65pt;margin-top:20.2pt;width:5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247015</wp:posOffset>
                </wp:positionV>
                <wp:extent cx="819150" cy="9525"/>
                <wp:effectExtent l="9525" t="57785" r="19050" b="469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127E" id="Прямая со стрелкой 10" o:spid="_x0000_s1026" type="#_x0000_t32" style="position:absolute;margin-left:230.4pt;margin-top:19.45pt;width:64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113665</wp:posOffset>
                </wp:positionV>
                <wp:extent cx="9525" cy="657860"/>
                <wp:effectExtent l="9525" t="10160" r="952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DF855" id="Прямая со стрелкой 9" o:spid="_x0000_s1026" type="#_x0000_t32" style="position:absolute;margin-left:335.4pt;margin-top:8.95pt;width:.75pt;height:51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"/>
            </w:pict>
          </mc:Fallback>
        </mc:AlternateContent>
      </w:r>
      <w:r w:rsidRPr="00C2420F">
        <w:rPr>
          <w:rFonts w:ascii="Times New Roman" w:hAnsi="Times New Roman" w:cs="Times New Roman"/>
          <w:sz w:val="28"/>
          <w:szCs w:val="28"/>
        </w:rPr>
        <w:t xml:space="preserve">ВАРИАНТЫ </w:t>
      </w:r>
      <w:proofErr w:type="gramStart"/>
      <w:r w:rsidRPr="00C2420F">
        <w:rPr>
          <w:rFonts w:ascii="Times New Roman" w:hAnsi="Times New Roman" w:cs="Times New Roman"/>
          <w:sz w:val="28"/>
          <w:szCs w:val="28"/>
        </w:rPr>
        <w:t>ОТВЕТА:</w:t>
      </w:r>
      <w:r w:rsidRPr="00C2420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420F">
        <w:rPr>
          <w:rFonts w:ascii="Times New Roman" w:hAnsi="Times New Roman" w:cs="Times New Roman"/>
          <w:sz w:val="28"/>
          <w:szCs w:val="28"/>
        </w:rPr>
        <w:t>2=73 км/ч</w:t>
      </w:r>
      <w:r w:rsidRPr="00C2420F">
        <w:rPr>
          <w:rFonts w:ascii="Times New Roman" w:hAnsi="Times New Roman" w:cs="Times New Roman"/>
          <w:sz w:val="28"/>
          <w:szCs w:val="28"/>
        </w:rPr>
        <w:tab/>
      </w:r>
      <w:r w:rsidRPr="00C2420F">
        <w:rPr>
          <w:rFonts w:ascii="Times New Roman" w:hAnsi="Times New Roman" w:cs="Times New Roman"/>
          <w:sz w:val="28"/>
          <w:szCs w:val="28"/>
        </w:rPr>
        <w:tab/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420F">
        <w:rPr>
          <w:rFonts w:ascii="Times New Roman" w:hAnsi="Times New Roman" w:cs="Times New Roman"/>
          <w:sz w:val="28"/>
          <w:szCs w:val="28"/>
        </w:rPr>
        <w:t>1=8 км/ч</w:t>
      </w:r>
    </w:p>
    <w:p w:rsidR="00466E3F" w:rsidRPr="00C2420F" w:rsidRDefault="00466E3F" w:rsidP="00466E3F">
      <w:pPr>
        <w:tabs>
          <w:tab w:val="left" w:pos="7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260985</wp:posOffset>
                </wp:positionV>
                <wp:extent cx="1190625" cy="19050"/>
                <wp:effectExtent l="19050" t="57785" r="19050" b="565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ABDA" id="Прямая со стрелкой 8" o:spid="_x0000_s1026" type="#_x0000_t32" style="position:absolute;margin-left:335.4pt;margin-top:20.55pt;width:93.7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">
                <v:stroke startarrow="block" endarrow="block"/>
              </v:shape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203835</wp:posOffset>
                </wp:positionV>
                <wp:extent cx="0" cy="191135"/>
                <wp:effectExtent l="9525" t="10160" r="952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7873" id="Прямая со стрелкой 7" o:spid="_x0000_s1026" type="#_x0000_t32" style="position:absolute;margin-left:425.4pt;margin-top:16.05pt;width:0;height:15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"/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337185</wp:posOffset>
                </wp:positionV>
                <wp:extent cx="0" cy="285750"/>
                <wp:effectExtent l="10160" t="10160" r="8890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537A" id="Прямая со стрелкой 6" o:spid="_x0000_s1026" type="#_x0000_t32" style="position:absolute;margin-left:246.2pt;margin-top:26.55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"/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337185</wp:posOffset>
                </wp:positionV>
                <wp:extent cx="0" cy="285750"/>
                <wp:effectExtent l="9525" t="10160" r="952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ACA4" id="Прямая со стрелкой 5" o:spid="_x0000_s1026" type="#_x0000_t32" style="position:absolute;margin-left:425.4pt;margin-top:26.5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"/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337185</wp:posOffset>
                </wp:positionV>
                <wp:extent cx="0" cy="57785"/>
                <wp:effectExtent l="10160" t="10160" r="8890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3D4F" id="Прямая со стрелкой 4" o:spid="_x0000_s1026" type="#_x0000_t32" style="position:absolute;margin-left:246.2pt;margin-top:26.55pt;width:0;height: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NgSAIAAFI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"/>
            </w:pict>
          </mc:Fallback>
        </mc:AlternateContent>
      </w:r>
      <w:r w:rsidRPr="00C2420F">
        <w:rPr>
          <w:rFonts w:ascii="Times New Roman" w:hAnsi="Times New Roman" w:cs="Times New Roman"/>
          <w:sz w:val="28"/>
          <w:szCs w:val="28"/>
        </w:rPr>
        <w:t>1020 десять</w:t>
      </w:r>
      <w:r w:rsidRPr="00C2420F">
        <w:rPr>
          <w:rFonts w:ascii="Times New Roman" w:hAnsi="Times New Roman" w:cs="Times New Roman"/>
          <w:sz w:val="28"/>
          <w:szCs w:val="28"/>
        </w:rPr>
        <w:tab/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420F">
        <w:rPr>
          <w:rFonts w:ascii="Times New Roman" w:hAnsi="Times New Roman" w:cs="Times New Roman"/>
          <w:sz w:val="28"/>
          <w:szCs w:val="28"/>
        </w:rPr>
        <w:t>1=104 км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246380</wp:posOffset>
                </wp:positionV>
                <wp:extent cx="2275840" cy="635"/>
                <wp:effectExtent l="19685" t="57785" r="19050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5C2" id="Прямая со стрелкой 3" o:spid="_x0000_s1026" type="#_x0000_t32" style="position:absolute;margin-left:246.2pt;margin-top:19.4pt;width:179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">
                <v:stroke startarrow="block" endarrow="block"/>
              </v:shape>
            </w:pict>
          </mc:Fallback>
        </mc:AlternateContent>
      </w: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18415</wp:posOffset>
                </wp:positionV>
                <wp:extent cx="2275840" cy="0"/>
                <wp:effectExtent l="10160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7E3D" id="Прямая со стрелкой 2" o:spid="_x0000_s1026" type="#_x0000_t32" style="position:absolute;margin-left:246.2pt;margin-top:1.45pt;width:179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"/>
            </w:pict>
          </mc:Fallback>
        </mc:AlternateContent>
      </w:r>
      <w:r w:rsidRPr="00C2420F">
        <w:rPr>
          <w:rFonts w:ascii="Times New Roman" w:hAnsi="Times New Roman" w:cs="Times New Roman"/>
          <w:sz w:val="28"/>
          <w:szCs w:val="28"/>
        </w:rPr>
        <w:t>1053 тысяча</w:t>
      </w:r>
    </w:p>
    <w:p w:rsidR="00466E3F" w:rsidRPr="00C2420F" w:rsidRDefault="00466E3F" w:rsidP="00466E3F">
      <w:pPr>
        <w:tabs>
          <w:tab w:val="left" w:pos="66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20F">
        <w:rPr>
          <w:rFonts w:ascii="Times New Roman" w:hAnsi="Times New Roman" w:cs="Times New Roman"/>
          <w:sz w:val="28"/>
          <w:szCs w:val="28"/>
        </w:rPr>
        <w:t>1080  двести</w:t>
      </w:r>
      <w:proofErr w:type="gramEnd"/>
      <w:r w:rsidRPr="00C2420F">
        <w:rPr>
          <w:rFonts w:ascii="Times New Roman" w:hAnsi="Times New Roman" w:cs="Times New Roman"/>
          <w:sz w:val="28"/>
          <w:szCs w:val="28"/>
        </w:rPr>
        <w:tab/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420F">
        <w:rPr>
          <w:rFonts w:ascii="Times New Roman" w:hAnsi="Times New Roman" w:cs="Times New Roman"/>
          <w:sz w:val="28"/>
          <w:szCs w:val="28"/>
        </w:rPr>
        <w:t>=? км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учителя: </w:t>
      </w:r>
      <w:r w:rsidRPr="00C2420F">
        <w:rPr>
          <w:rFonts w:ascii="Times New Roman" w:hAnsi="Times New Roman" w:cs="Times New Roman"/>
          <w:sz w:val="28"/>
          <w:szCs w:val="28"/>
        </w:rPr>
        <w:t>- контроль над составлением задачи;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- контроль над составлением плана решения и 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поэтапный вывод плана на доску;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- оказание помощи; 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-проверка;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учащихся: </w:t>
      </w:r>
      <w:r w:rsidRPr="00C2420F">
        <w:rPr>
          <w:rFonts w:ascii="Times New Roman" w:hAnsi="Times New Roman" w:cs="Times New Roman"/>
          <w:sz w:val="28"/>
          <w:szCs w:val="28"/>
        </w:rPr>
        <w:t>-составление задачи по рисунку; (рисунок у каждого ребенка)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-составление плана решения под руководством учителя;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                                          - самостоятельная запись решения в тетради;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2420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Подумайте, можно ли решить эту задачу другим способом? Кто догадается, запишите решение задачи этим способом.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----------------------------------------------------------------------------------------------------------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Итак, что означает слово КИЛО в переводе с французского?   (ТЫСЯЧА)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(Учитель переворачивает в кроссворде карточку и открыто слово – тысяча-)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6.    Физкультминутка.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Прибыли на станцию Отдыхай-ка, пора отдохнуть, ведь вы знаете, что для сохранения здоровья работу нужно чередовать с отдыхом.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   </w:t>
      </w:r>
      <w:r w:rsidRPr="00C2420F">
        <w:rPr>
          <w:rFonts w:ascii="Times New Roman" w:hAnsi="Times New Roman" w:cs="Times New Roman"/>
          <w:b/>
          <w:sz w:val="28"/>
          <w:szCs w:val="28"/>
        </w:rPr>
        <w:t xml:space="preserve">7.   Самостоятельное применение комплексных знаний.      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Отдохнув, мы прибыли на станцию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Здоровейкино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 xml:space="preserve"> и получаем новое задание кроссворда. Для того, чтобы быть здоровыми нужны не только физические упражнения, но и витамины. Ученые утверждают, что, если съесть 600 г этой свежей ягоды, то человек запасается витаминами на всю зиму. О какой ягоде идет речь?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ВАРИАНТЫ ОТВЕТА: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5 крыжовник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3 земляника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2 смородина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Чтобы это узнать, решаем по группам уравнения.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1 группа</w:t>
      </w:r>
      <w:r w:rsidRPr="00C2420F">
        <w:rPr>
          <w:rFonts w:ascii="Times New Roman" w:hAnsi="Times New Roman" w:cs="Times New Roman"/>
          <w:sz w:val="28"/>
          <w:szCs w:val="28"/>
        </w:rPr>
        <w:t xml:space="preserve">      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420F">
        <w:rPr>
          <w:rFonts w:ascii="Times New Roman" w:hAnsi="Times New Roman" w:cs="Times New Roman"/>
          <w:sz w:val="28"/>
          <w:szCs w:val="28"/>
        </w:rPr>
        <w:t>+129=12*11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2 группа</w:t>
      </w:r>
      <w:r w:rsidRPr="00C2420F">
        <w:rPr>
          <w:rFonts w:ascii="Times New Roman" w:hAnsi="Times New Roman" w:cs="Times New Roman"/>
          <w:sz w:val="28"/>
          <w:szCs w:val="28"/>
        </w:rPr>
        <w:t xml:space="preserve">      80*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420F">
        <w:rPr>
          <w:rFonts w:ascii="Times New Roman" w:hAnsi="Times New Roman" w:cs="Times New Roman"/>
          <w:sz w:val="28"/>
          <w:szCs w:val="28"/>
        </w:rPr>
        <w:t>=16*15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3 группа</w:t>
      </w:r>
      <w:r w:rsidRPr="00C242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42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242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420F">
        <w:rPr>
          <w:rFonts w:ascii="Times New Roman" w:hAnsi="Times New Roman" w:cs="Times New Roman"/>
          <w:sz w:val="28"/>
          <w:szCs w:val="28"/>
        </w:rPr>
        <w:t>*70):15=14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учителя: </w:t>
      </w:r>
      <w:r w:rsidRPr="00C2420F">
        <w:rPr>
          <w:rFonts w:ascii="Times New Roman" w:hAnsi="Times New Roman" w:cs="Times New Roman"/>
          <w:sz w:val="28"/>
          <w:szCs w:val="28"/>
        </w:rPr>
        <w:t>-контроль за выполнением задания (ответы);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Деятельность учащихся:</w:t>
      </w:r>
      <w:r w:rsidRPr="00C2420F">
        <w:rPr>
          <w:rFonts w:ascii="Times New Roman" w:hAnsi="Times New Roman" w:cs="Times New Roman"/>
          <w:sz w:val="28"/>
          <w:szCs w:val="28"/>
        </w:rPr>
        <w:t xml:space="preserve"> - самостоятельное решение   уравнений по группам;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ab/>
        <w:t xml:space="preserve"> -самоконтроль;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ab/>
        <w:t>- работа в группах;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Итак, эта ягода называется</w:t>
      </w:r>
      <w:proofErr w:type="gramStart"/>
      <w:r w:rsidRPr="00C2420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2420F">
        <w:rPr>
          <w:rFonts w:ascii="Times New Roman" w:hAnsi="Times New Roman" w:cs="Times New Roman"/>
          <w:sz w:val="28"/>
          <w:szCs w:val="28"/>
        </w:rPr>
        <w:t>.(земляника)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(ребенок переворачивает карточку)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 8.    Повторение изученного (геометрический материал) 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Успешно пройдя предыдущие станции, мы прибыли на станцию «Геометрическая». Раз это ст. Геометрическая, значит, речь пойдет о геометрических фигурах. Какую геометрическую фигуру напоминает траектория нашего пути?   (квадрат). Посмотрим, знаете ли вы свойства квадрата. Если вы правильно определите все свойства квадрата, то получите право открыть последнее зашифрованное слово в кроссворде и узнать, какой овощ в 18 веке люди дарили друг другу в праздники.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(На доске высвечивается квадрат и перечислены свойства квадрата и прямоугольника, дети должны выбрать только то, что относится к квадрату)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130175</wp:posOffset>
                </wp:positionV>
                <wp:extent cx="590550" cy="542925"/>
                <wp:effectExtent l="9525" t="5715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36A0" id="Прямоугольник 1" o:spid="_x0000_s1026" style="position:absolute;margin-left:402.15pt;margin-top:10.25pt;width:46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"/>
            </w:pict>
          </mc:Fallback>
        </mc:AlternateContent>
      </w:r>
      <w:r w:rsidRPr="00C2420F">
        <w:rPr>
          <w:rFonts w:ascii="Times New Roman" w:hAnsi="Times New Roman" w:cs="Times New Roman"/>
          <w:sz w:val="28"/>
          <w:szCs w:val="28"/>
        </w:rPr>
        <w:t>- Все стороны равны.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-Противоположные стороны равны между собой.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-Все углы прямые.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420F">
        <w:rPr>
          <w:rFonts w:ascii="Times New Roman" w:hAnsi="Times New Roman" w:cs="Times New Roman"/>
          <w:sz w:val="28"/>
          <w:szCs w:val="28"/>
        </w:rPr>
        <w:t>=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420F">
        <w:rPr>
          <w:rFonts w:ascii="Times New Roman" w:hAnsi="Times New Roman" w:cs="Times New Roman"/>
          <w:sz w:val="28"/>
          <w:szCs w:val="28"/>
        </w:rPr>
        <w:t>*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2420F">
        <w:rPr>
          <w:rFonts w:ascii="Times New Roman" w:hAnsi="Times New Roman" w:cs="Times New Roman"/>
          <w:sz w:val="28"/>
          <w:szCs w:val="28"/>
        </w:rPr>
        <w:t>=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420F">
        <w:rPr>
          <w:rFonts w:ascii="Times New Roman" w:hAnsi="Times New Roman" w:cs="Times New Roman"/>
          <w:sz w:val="28"/>
          <w:szCs w:val="28"/>
        </w:rPr>
        <w:t>*4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-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420F">
        <w:rPr>
          <w:rFonts w:ascii="Times New Roman" w:hAnsi="Times New Roman" w:cs="Times New Roman"/>
          <w:sz w:val="28"/>
          <w:szCs w:val="28"/>
        </w:rPr>
        <w:t>=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420F">
        <w:rPr>
          <w:rFonts w:ascii="Times New Roman" w:hAnsi="Times New Roman" w:cs="Times New Roman"/>
          <w:sz w:val="28"/>
          <w:szCs w:val="28"/>
        </w:rPr>
        <w:t>*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2420F">
        <w:rPr>
          <w:rFonts w:ascii="Times New Roman" w:hAnsi="Times New Roman" w:cs="Times New Roman"/>
          <w:sz w:val="28"/>
          <w:szCs w:val="28"/>
        </w:rPr>
        <w:t>=(</w:t>
      </w:r>
      <w:r w:rsidRPr="00C242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420F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C242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420F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C2420F">
        <w:rPr>
          <w:rFonts w:ascii="Times New Roman" w:hAnsi="Times New Roman" w:cs="Times New Roman"/>
          <w:sz w:val="28"/>
          <w:szCs w:val="28"/>
        </w:rPr>
        <w:t>2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Молодцы, вы все сделали верно, и получили право открыть последнее зашифрованное слово в кроссворде и узнать, какой овощ в 18 веке люди дарили друг другу в праздники.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учителя: </w:t>
      </w:r>
      <w:r w:rsidRPr="00C2420F">
        <w:rPr>
          <w:rFonts w:ascii="Times New Roman" w:hAnsi="Times New Roman" w:cs="Times New Roman"/>
          <w:sz w:val="28"/>
          <w:szCs w:val="28"/>
        </w:rPr>
        <w:t xml:space="preserve">-актуализировать </w:t>
      </w:r>
      <w:proofErr w:type="gramStart"/>
      <w:r w:rsidRPr="00C2420F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C2420F">
        <w:rPr>
          <w:rFonts w:ascii="Times New Roman" w:hAnsi="Times New Roman" w:cs="Times New Roman"/>
          <w:sz w:val="28"/>
          <w:szCs w:val="28"/>
        </w:rPr>
        <w:t xml:space="preserve"> учащихся по теме «Свойства квадрата»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учащихся: </w:t>
      </w:r>
      <w:r w:rsidRPr="00C2420F">
        <w:rPr>
          <w:rFonts w:ascii="Times New Roman" w:hAnsi="Times New Roman" w:cs="Times New Roman"/>
          <w:sz w:val="28"/>
          <w:szCs w:val="28"/>
        </w:rPr>
        <w:t>- коллективная работа по выбору свойств, относящихся к квадрату;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</w:t>
      </w:r>
      <w:r w:rsidRPr="00C2420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Итак, это – КАРТОФЕЛЬ. Эта овощная культура появилась в России в 16 веке. Сначала ее выращивали как декоративное растение, потом из клубней варили варенье. И лишь затем клубни стали употреблять в пищу. Но еще в 18 веке картофель был такой редкостью, его дарили друг другу в праздники.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Осталась нераскрыта последняя буква.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1 вариант: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Ее вы узнаете, вспомнив, что геометрические фигуры имеют площадь и что еще? (периметр) Первая буква этого слова и будет подсказкой.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2 вариант: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Ее вы сможете открыть, решив задание на смекалку: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Найдите периметр квадрата, если его площадь равна 81 см</w:t>
      </w:r>
      <w:r w:rsidRPr="00C2420F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Ключевое слово – ПЯТЬ. В начале урока все хотели работать на «5»? Но раз вы отгадали ключевое слово, значит, многие работали на эту оценку.</w:t>
      </w:r>
    </w:p>
    <w:p w:rsidR="00466E3F" w:rsidRPr="00C2420F" w:rsidRDefault="00466E3F" w:rsidP="00466E3F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 xml:space="preserve">Выставление оценок.               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8а.    Резерв.               </w:t>
      </w:r>
      <w:r w:rsidRPr="00C2420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(3 мин.)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игры «Угадай число»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Задумайте число от 1 до 9;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Увеличьте его в 4 раза;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Прибавьте 20;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Поделите на 2;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Отнимите 10;</w:t>
      </w:r>
    </w:p>
    <w:p w:rsidR="00466E3F" w:rsidRPr="00C2420F" w:rsidRDefault="00466E3F" w:rsidP="00466E3F">
      <w:pPr>
        <w:tabs>
          <w:tab w:val="center" w:pos="53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Дети пишут на листочках ответы и показывают учителю, учитель угадывает по ответам задуманные числа (делит на 2 ответ и получает задуманное число).</w:t>
      </w:r>
    </w:p>
    <w:p w:rsidR="00466E3F" w:rsidRPr="00C2420F" w:rsidRDefault="00466E3F" w:rsidP="00466E3F">
      <w:pPr>
        <w:tabs>
          <w:tab w:val="left" w:pos="3195"/>
          <w:tab w:val="left" w:pos="58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 9.       Домашнее задание.</w:t>
      </w:r>
      <w:r w:rsidRPr="00C2420F">
        <w:rPr>
          <w:rFonts w:ascii="Times New Roman" w:hAnsi="Times New Roman" w:cs="Times New Roman"/>
          <w:b/>
          <w:sz w:val="28"/>
          <w:szCs w:val="28"/>
        </w:rPr>
        <w:tab/>
      </w:r>
    </w:p>
    <w:p w:rsidR="00466E3F" w:rsidRPr="00C2420F" w:rsidRDefault="00466E3F" w:rsidP="00466E3F">
      <w:pPr>
        <w:tabs>
          <w:tab w:val="left" w:pos="3195"/>
          <w:tab w:val="left" w:pos="58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 xml:space="preserve">     10.    Итог урока.</w:t>
      </w:r>
      <w:r w:rsidRPr="00C2420F">
        <w:rPr>
          <w:rFonts w:ascii="Times New Roman" w:hAnsi="Times New Roman" w:cs="Times New Roman"/>
          <w:b/>
          <w:sz w:val="28"/>
          <w:szCs w:val="28"/>
        </w:rPr>
        <w:tab/>
      </w:r>
    </w:p>
    <w:p w:rsidR="00466E3F" w:rsidRPr="00C2420F" w:rsidRDefault="00466E3F" w:rsidP="00466E3F">
      <w:pPr>
        <w:tabs>
          <w:tab w:val="left" w:pos="58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420F">
        <w:rPr>
          <w:rFonts w:ascii="Times New Roman" w:hAnsi="Times New Roman" w:cs="Times New Roman"/>
          <w:i/>
          <w:sz w:val="28"/>
          <w:szCs w:val="28"/>
        </w:rPr>
        <w:t>Вопросы учителя:</w:t>
      </w:r>
    </w:p>
    <w:p w:rsidR="00466E3F" w:rsidRPr="00C2420F" w:rsidRDefault="00466E3F" w:rsidP="00466E3F">
      <w:pPr>
        <w:tabs>
          <w:tab w:val="left" w:pos="58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Что интересного вы узнали сегодня на уроке? </w:t>
      </w:r>
    </w:p>
    <w:p w:rsidR="00466E3F" w:rsidRPr="00C2420F" w:rsidRDefault="00466E3F" w:rsidP="00466E3F">
      <w:pPr>
        <w:pStyle w:val="Style3"/>
        <w:widowControl/>
        <w:spacing w:line="360" w:lineRule="auto"/>
        <w:jc w:val="left"/>
        <w:rPr>
          <w:rStyle w:val="FontStyle12"/>
          <w:color w:val="auto"/>
          <w:sz w:val="28"/>
          <w:szCs w:val="28"/>
        </w:rPr>
      </w:pPr>
      <w:r w:rsidRPr="00C2420F">
        <w:rPr>
          <w:rStyle w:val="FontStyle12"/>
          <w:color w:val="auto"/>
          <w:sz w:val="28"/>
          <w:szCs w:val="28"/>
        </w:rPr>
        <w:t>Как вы оцениваете свою работу на уроке?</w:t>
      </w:r>
    </w:p>
    <w:p w:rsidR="00466E3F" w:rsidRPr="00C2420F" w:rsidRDefault="00466E3F" w:rsidP="00466E3F">
      <w:pPr>
        <w:pStyle w:val="Style3"/>
        <w:widowControl/>
        <w:spacing w:line="360" w:lineRule="auto"/>
        <w:jc w:val="left"/>
        <w:rPr>
          <w:rStyle w:val="FontStyle12"/>
          <w:color w:val="auto"/>
          <w:sz w:val="28"/>
          <w:szCs w:val="28"/>
        </w:rPr>
      </w:pPr>
      <w:r w:rsidRPr="00C2420F">
        <w:rPr>
          <w:rStyle w:val="FontStyle12"/>
          <w:color w:val="auto"/>
          <w:sz w:val="28"/>
          <w:szCs w:val="28"/>
        </w:rPr>
        <w:t xml:space="preserve">Какое впечатление произвел на вас урок? </w:t>
      </w:r>
    </w:p>
    <w:p w:rsidR="00466E3F" w:rsidRPr="00C2420F" w:rsidRDefault="00466E3F" w:rsidP="00466E3F">
      <w:pPr>
        <w:pStyle w:val="Style3"/>
        <w:widowControl/>
        <w:spacing w:line="360" w:lineRule="auto"/>
        <w:jc w:val="left"/>
        <w:rPr>
          <w:rStyle w:val="FontStyle12"/>
          <w:color w:val="auto"/>
          <w:sz w:val="28"/>
          <w:szCs w:val="28"/>
        </w:rPr>
      </w:pPr>
      <w:r w:rsidRPr="00C2420F">
        <w:rPr>
          <w:rStyle w:val="FontStyle12"/>
          <w:color w:val="auto"/>
          <w:sz w:val="28"/>
          <w:szCs w:val="28"/>
        </w:rPr>
        <w:t>Кто на ваш взгляд работал лучше всех? Почему?</w:t>
      </w:r>
    </w:p>
    <w:p w:rsidR="00466E3F" w:rsidRPr="00BA0EC7" w:rsidRDefault="00466E3F" w:rsidP="00466E3F">
      <w:pPr>
        <w:tabs>
          <w:tab w:val="left" w:pos="5850"/>
        </w:tabs>
        <w:rPr>
          <w:color w:val="595959" w:themeColor="text1" w:themeTint="A6"/>
          <w:sz w:val="28"/>
          <w:szCs w:val="28"/>
        </w:rPr>
      </w:pPr>
    </w:p>
    <w:p w:rsidR="00D91B17" w:rsidRDefault="00D91B17"/>
    <w:sectPr w:rsidR="00D9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3F"/>
    <w:rsid w:val="00466E3F"/>
    <w:rsid w:val="00D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3626-4C08-46CF-92A9-F0E79FB5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3F"/>
    <w:pPr>
      <w:ind w:left="720"/>
      <w:contextualSpacing/>
    </w:pPr>
  </w:style>
  <w:style w:type="table" w:styleId="a4">
    <w:name w:val="Table Grid"/>
    <w:basedOn w:val="a1"/>
    <w:uiPriority w:val="59"/>
    <w:rsid w:val="0046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66E3F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6E3F"/>
    <w:rPr>
      <w:rFonts w:ascii="Times New Roman" w:hAnsi="Times New Roman" w:cs="Times New Roman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1</cp:revision>
  <dcterms:created xsi:type="dcterms:W3CDTF">2014-04-27T12:42:00Z</dcterms:created>
  <dcterms:modified xsi:type="dcterms:W3CDTF">2014-04-27T12:44:00Z</dcterms:modified>
</cp:coreProperties>
</file>