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325"/>
        <w:tblW w:w="0" w:type="auto"/>
        <w:tblLook w:val="04A0"/>
      </w:tblPr>
      <w:tblGrid>
        <w:gridCol w:w="724"/>
        <w:gridCol w:w="2400"/>
        <w:gridCol w:w="877"/>
        <w:gridCol w:w="874"/>
        <w:gridCol w:w="2212"/>
        <w:gridCol w:w="2219"/>
        <w:gridCol w:w="1682"/>
      </w:tblGrid>
      <w:tr w:rsidR="006D37F1" w:rsidRPr="00B46431" w:rsidTr="00C67BA9">
        <w:tc>
          <w:tcPr>
            <w:tcW w:w="1141" w:type="dxa"/>
          </w:tcPr>
          <w:p w:rsidR="006D37F1" w:rsidRPr="00B46431" w:rsidRDefault="006D37F1" w:rsidP="00B4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0" w:type="dxa"/>
          </w:tcPr>
          <w:p w:rsidR="006D37F1" w:rsidRPr="00B46431" w:rsidRDefault="006D37F1" w:rsidP="00B4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Название тем и разделов</w:t>
            </w:r>
          </w:p>
        </w:tc>
        <w:tc>
          <w:tcPr>
            <w:tcW w:w="1090" w:type="dxa"/>
          </w:tcPr>
          <w:p w:rsidR="006D37F1" w:rsidRPr="00B46431" w:rsidRDefault="006D37F1" w:rsidP="00B4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D37F1" w:rsidRPr="00B46431" w:rsidRDefault="006D37F1" w:rsidP="00B4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75" w:type="dxa"/>
          </w:tcPr>
          <w:p w:rsidR="006D37F1" w:rsidRPr="00B46431" w:rsidRDefault="006D37F1" w:rsidP="00B4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6D37F1" w:rsidRPr="00B46431" w:rsidRDefault="006D37F1" w:rsidP="00B4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</w:t>
            </w:r>
          </w:p>
        </w:tc>
        <w:tc>
          <w:tcPr>
            <w:tcW w:w="2518" w:type="dxa"/>
          </w:tcPr>
          <w:p w:rsidR="006D37F1" w:rsidRPr="00B46431" w:rsidRDefault="006D37F1" w:rsidP="00B4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Коррекционные задачи</w:t>
            </w:r>
          </w:p>
        </w:tc>
        <w:tc>
          <w:tcPr>
            <w:tcW w:w="2126" w:type="dxa"/>
          </w:tcPr>
          <w:p w:rsidR="006D37F1" w:rsidRPr="00B46431" w:rsidRDefault="006D37F1" w:rsidP="00B4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D37F1" w:rsidRPr="00B46431" w:rsidTr="00C67BA9">
        <w:tc>
          <w:tcPr>
            <w:tcW w:w="1141" w:type="dxa"/>
          </w:tcPr>
          <w:p w:rsidR="006D37F1" w:rsidRPr="00B46431" w:rsidRDefault="006D37F1" w:rsidP="00B4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6D37F1" w:rsidRPr="00B46431" w:rsidRDefault="005720EE" w:rsidP="00B46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четверть(4</w:t>
            </w:r>
            <w:r w:rsidR="006D37F1" w:rsidRPr="00B46431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090" w:type="dxa"/>
          </w:tcPr>
          <w:p w:rsidR="006D37F1" w:rsidRPr="00B46431" w:rsidRDefault="006D37F1" w:rsidP="00B4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37F1" w:rsidRPr="00B46431" w:rsidRDefault="006D37F1" w:rsidP="00B4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D37F1" w:rsidRPr="00B46431" w:rsidRDefault="006D37F1" w:rsidP="00B4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6D37F1" w:rsidRPr="00B46431" w:rsidRDefault="006D37F1" w:rsidP="00B4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7F1" w:rsidRPr="00B46431" w:rsidRDefault="006D37F1" w:rsidP="00B4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7F1" w:rsidRPr="00B46431" w:rsidTr="00C67BA9">
        <w:tc>
          <w:tcPr>
            <w:tcW w:w="1141" w:type="dxa"/>
          </w:tcPr>
          <w:p w:rsidR="006D37F1" w:rsidRPr="00B46431" w:rsidRDefault="006D37F1" w:rsidP="00B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</w:tcPr>
          <w:p w:rsidR="006D37F1" w:rsidRPr="00B46431" w:rsidRDefault="00687AD6" w:rsidP="00B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цвета. </w:t>
            </w:r>
            <w:r w:rsidR="006D37F1" w:rsidRPr="00B46431">
              <w:rPr>
                <w:rFonts w:ascii="Times New Roman" w:hAnsi="Times New Roman" w:cs="Times New Roman"/>
                <w:sz w:val="24"/>
                <w:szCs w:val="24"/>
              </w:rPr>
              <w:t>Нарисуем зеленую травку и цветы</w:t>
            </w:r>
          </w:p>
        </w:tc>
        <w:tc>
          <w:tcPr>
            <w:tcW w:w="1090" w:type="dxa"/>
          </w:tcPr>
          <w:p w:rsidR="006D37F1" w:rsidRPr="00B46431" w:rsidRDefault="000F03FF" w:rsidP="00B4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D37F1" w:rsidRPr="00B46431" w:rsidRDefault="006D37F1" w:rsidP="00B4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D37F1" w:rsidRPr="00B46431" w:rsidRDefault="00687AD6" w:rsidP="00B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Уметь различать цвета</w:t>
            </w:r>
            <w:proofErr w:type="gramStart"/>
            <w:r w:rsidRPr="00B4643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46431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линии и предметы разной формы</w:t>
            </w:r>
          </w:p>
        </w:tc>
        <w:tc>
          <w:tcPr>
            <w:tcW w:w="2518" w:type="dxa"/>
          </w:tcPr>
          <w:p w:rsidR="006D37F1" w:rsidRPr="00B46431" w:rsidRDefault="0050189E" w:rsidP="00B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цвета</w:t>
            </w:r>
            <w:r w:rsidR="00AD5495">
              <w:rPr>
                <w:rFonts w:ascii="Times New Roman" w:hAnsi="Times New Roman" w:cs="Times New Roman"/>
                <w:sz w:val="24"/>
                <w:szCs w:val="24"/>
              </w:rPr>
              <w:t>, мелкой моторики</w:t>
            </w:r>
          </w:p>
        </w:tc>
        <w:tc>
          <w:tcPr>
            <w:tcW w:w="2126" w:type="dxa"/>
          </w:tcPr>
          <w:p w:rsidR="006D37F1" w:rsidRPr="00B46431" w:rsidRDefault="006D37F1" w:rsidP="00B4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D6" w:rsidRPr="00B46431" w:rsidTr="00C67BA9">
        <w:tc>
          <w:tcPr>
            <w:tcW w:w="1141" w:type="dxa"/>
          </w:tcPr>
          <w:p w:rsidR="00687AD6" w:rsidRPr="00B46431" w:rsidRDefault="00687AD6" w:rsidP="00B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0" w:type="dxa"/>
          </w:tcPr>
          <w:p w:rsidR="00687AD6" w:rsidRPr="00B46431" w:rsidRDefault="00431D7A" w:rsidP="00B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Рисование предметов разной величины</w:t>
            </w:r>
          </w:p>
        </w:tc>
        <w:tc>
          <w:tcPr>
            <w:tcW w:w="1090" w:type="dxa"/>
          </w:tcPr>
          <w:p w:rsidR="00687AD6" w:rsidRPr="00B46431" w:rsidRDefault="00687AD6" w:rsidP="00B4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87AD6" w:rsidRPr="00B46431" w:rsidRDefault="00687AD6" w:rsidP="00B4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87AD6" w:rsidRPr="00B46431" w:rsidRDefault="00687AD6" w:rsidP="00B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Уметь различать цвета</w:t>
            </w:r>
            <w:proofErr w:type="gramStart"/>
            <w:r w:rsidRPr="00B4643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46431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линии и предметы разной формы</w:t>
            </w:r>
          </w:p>
        </w:tc>
        <w:tc>
          <w:tcPr>
            <w:tcW w:w="2518" w:type="dxa"/>
          </w:tcPr>
          <w:p w:rsidR="00687AD6" w:rsidRPr="00B46431" w:rsidRDefault="0050189E" w:rsidP="00B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величины</w:t>
            </w:r>
          </w:p>
        </w:tc>
        <w:tc>
          <w:tcPr>
            <w:tcW w:w="2126" w:type="dxa"/>
          </w:tcPr>
          <w:p w:rsidR="00687AD6" w:rsidRPr="00B46431" w:rsidRDefault="00687AD6" w:rsidP="00B4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89E" w:rsidRPr="00B46431" w:rsidTr="00C67BA9">
        <w:tc>
          <w:tcPr>
            <w:tcW w:w="1141" w:type="dxa"/>
          </w:tcPr>
          <w:p w:rsidR="0050189E" w:rsidRPr="00B46431" w:rsidRDefault="005720EE" w:rsidP="00B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0" w:type="dxa"/>
          </w:tcPr>
          <w:p w:rsidR="0050189E" w:rsidRDefault="0050189E" w:rsidP="00B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Рисование прямых вертикальных и горизонтальных линий (лесенка, шахматная доска, окошки.)</w:t>
            </w:r>
            <w:r w:rsidR="005720EE" w:rsidRPr="00B46431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дугообразных линий</w:t>
            </w:r>
            <w:r w:rsidR="00572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0EE" w:rsidRPr="00B46431">
              <w:rPr>
                <w:rFonts w:ascii="Times New Roman" w:hAnsi="Times New Roman" w:cs="Times New Roman"/>
                <w:sz w:val="24"/>
                <w:szCs w:val="24"/>
              </w:rPr>
              <w:t>(дым идет, по волнам, скачет мячик)</w:t>
            </w:r>
          </w:p>
          <w:p w:rsidR="005720EE" w:rsidRPr="00B46431" w:rsidRDefault="005720EE" w:rsidP="00B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Рисование замкнутых круговых 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(клубок ниток, цепочка). Разноцветные шары</w:t>
            </w:r>
          </w:p>
        </w:tc>
        <w:tc>
          <w:tcPr>
            <w:tcW w:w="1090" w:type="dxa"/>
          </w:tcPr>
          <w:p w:rsidR="0050189E" w:rsidRPr="00B46431" w:rsidRDefault="0050189E" w:rsidP="00B4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0189E" w:rsidRPr="00B46431" w:rsidRDefault="0050189E" w:rsidP="00B4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0189E" w:rsidRDefault="0050189E" w:rsidP="00B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Уметь различать цвета</w:t>
            </w:r>
            <w:proofErr w:type="gramStart"/>
            <w:r w:rsidRPr="00B4643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46431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линии и предметы разной формы</w:t>
            </w:r>
            <w:r w:rsidR="00572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20EE" w:rsidRPr="00B46431" w:rsidRDefault="005720EE" w:rsidP="00B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Уметь различать цвета</w:t>
            </w:r>
            <w:proofErr w:type="gramStart"/>
            <w:r w:rsidRPr="00B4643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46431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линии и предметы разной формы</w:t>
            </w:r>
          </w:p>
        </w:tc>
        <w:tc>
          <w:tcPr>
            <w:tcW w:w="2518" w:type="dxa"/>
          </w:tcPr>
          <w:p w:rsidR="005720EE" w:rsidRDefault="0050189E" w:rsidP="00B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  <w:r w:rsidR="00AD5495">
              <w:rPr>
                <w:rFonts w:ascii="Times New Roman" w:hAnsi="Times New Roman" w:cs="Times New Roman"/>
                <w:sz w:val="24"/>
                <w:szCs w:val="24"/>
              </w:rPr>
              <w:t>, ориентации на плоскости листа бумаги.</w:t>
            </w:r>
          </w:p>
          <w:p w:rsidR="0050189E" w:rsidRPr="005720EE" w:rsidRDefault="005720EE" w:rsidP="0057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Уметь различать цвета</w:t>
            </w:r>
            <w:proofErr w:type="gramStart"/>
            <w:r w:rsidRPr="00B4643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46431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линии и предметы разной формы</w:t>
            </w:r>
          </w:p>
        </w:tc>
        <w:tc>
          <w:tcPr>
            <w:tcW w:w="2126" w:type="dxa"/>
          </w:tcPr>
          <w:p w:rsidR="0050189E" w:rsidRPr="00B46431" w:rsidRDefault="0050189E" w:rsidP="00B4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89E" w:rsidRPr="00B46431" w:rsidTr="00C67BA9">
        <w:tc>
          <w:tcPr>
            <w:tcW w:w="1141" w:type="dxa"/>
          </w:tcPr>
          <w:p w:rsidR="0050189E" w:rsidRPr="00B46431" w:rsidRDefault="005720EE" w:rsidP="00B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0" w:type="dxa"/>
          </w:tcPr>
          <w:p w:rsidR="0050189E" w:rsidRPr="00B46431" w:rsidRDefault="0050189E" w:rsidP="00B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  <w:r w:rsidR="005720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20EE" w:rsidRPr="00B46431">
              <w:rPr>
                <w:rFonts w:ascii="Times New Roman" w:hAnsi="Times New Roman" w:cs="Times New Roman"/>
                <w:sz w:val="24"/>
                <w:szCs w:val="24"/>
              </w:rPr>
              <w:t xml:space="preserve"> Мои учебные принадлежности</w:t>
            </w:r>
          </w:p>
        </w:tc>
        <w:tc>
          <w:tcPr>
            <w:tcW w:w="1090" w:type="dxa"/>
          </w:tcPr>
          <w:p w:rsidR="0050189E" w:rsidRPr="00B46431" w:rsidRDefault="0050189E" w:rsidP="00B4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0189E" w:rsidRPr="00B46431" w:rsidRDefault="0050189E" w:rsidP="00B4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0189E" w:rsidRPr="00B46431" w:rsidRDefault="00B46431" w:rsidP="00B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различать цвета</w:t>
            </w:r>
            <w:r w:rsidR="0050189E" w:rsidRPr="00B46431">
              <w:rPr>
                <w:rFonts w:ascii="Times New Roman" w:hAnsi="Times New Roman" w:cs="Times New Roman"/>
                <w:sz w:val="24"/>
                <w:szCs w:val="24"/>
              </w:rPr>
              <w:t>, рисовать линии и предметы разной формы</w:t>
            </w:r>
          </w:p>
        </w:tc>
        <w:tc>
          <w:tcPr>
            <w:tcW w:w="2518" w:type="dxa"/>
          </w:tcPr>
          <w:p w:rsidR="0050189E" w:rsidRPr="00B46431" w:rsidRDefault="0050189E" w:rsidP="00B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цвета</w:t>
            </w:r>
          </w:p>
        </w:tc>
        <w:tc>
          <w:tcPr>
            <w:tcW w:w="2126" w:type="dxa"/>
          </w:tcPr>
          <w:p w:rsidR="0050189E" w:rsidRPr="00B46431" w:rsidRDefault="0050189E" w:rsidP="00B4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89E" w:rsidRPr="00B46431" w:rsidTr="00C67BA9">
        <w:tc>
          <w:tcPr>
            <w:tcW w:w="1141" w:type="dxa"/>
          </w:tcPr>
          <w:p w:rsidR="0050189E" w:rsidRPr="00B46431" w:rsidRDefault="0050189E" w:rsidP="00B4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50189E" w:rsidRPr="00B46431" w:rsidRDefault="005720EE" w:rsidP="00B46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четверть(4</w:t>
            </w:r>
            <w:r w:rsidR="0050189E" w:rsidRPr="00B46431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090" w:type="dxa"/>
          </w:tcPr>
          <w:p w:rsidR="0050189E" w:rsidRPr="00B46431" w:rsidRDefault="0050189E" w:rsidP="00B4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89E" w:rsidRPr="00B46431" w:rsidRDefault="0050189E" w:rsidP="00B4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0189E" w:rsidRPr="00B46431" w:rsidRDefault="0050189E" w:rsidP="00B4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50189E" w:rsidRPr="00B46431" w:rsidRDefault="0050189E" w:rsidP="00B4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189E" w:rsidRPr="00B46431" w:rsidRDefault="0050189E" w:rsidP="00B4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89E" w:rsidRPr="00B46431" w:rsidTr="00C67BA9">
        <w:tc>
          <w:tcPr>
            <w:tcW w:w="1141" w:type="dxa"/>
          </w:tcPr>
          <w:p w:rsidR="0050189E" w:rsidRPr="00B46431" w:rsidRDefault="0050189E" w:rsidP="00B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</w:tcPr>
          <w:p w:rsidR="0050189E" w:rsidRPr="00B46431" w:rsidRDefault="0050189E" w:rsidP="00B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090" w:type="dxa"/>
          </w:tcPr>
          <w:p w:rsidR="0050189E" w:rsidRPr="00B46431" w:rsidRDefault="0050189E" w:rsidP="00B4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0189E" w:rsidRPr="00B46431" w:rsidRDefault="0050189E" w:rsidP="00B4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0189E" w:rsidRPr="00743371" w:rsidRDefault="00743371" w:rsidP="00B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рисовать предметы по опорным точкам</w:t>
            </w:r>
          </w:p>
        </w:tc>
        <w:tc>
          <w:tcPr>
            <w:tcW w:w="2518" w:type="dxa"/>
          </w:tcPr>
          <w:p w:rsidR="0050189E" w:rsidRPr="00B46431" w:rsidRDefault="00AD5495" w:rsidP="00B4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пространственной ориентации</w:t>
            </w:r>
          </w:p>
        </w:tc>
        <w:tc>
          <w:tcPr>
            <w:tcW w:w="2126" w:type="dxa"/>
          </w:tcPr>
          <w:p w:rsidR="0050189E" w:rsidRPr="00B46431" w:rsidRDefault="0050189E" w:rsidP="00B4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495" w:rsidRPr="00B46431" w:rsidTr="00C67BA9">
        <w:tc>
          <w:tcPr>
            <w:tcW w:w="1141" w:type="dxa"/>
          </w:tcPr>
          <w:p w:rsidR="00AD5495" w:rsidRPr="00B46431" w:rsidRDefault="005720EE" w:rsidP="00AD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0" w:type="dxa"/>
          </w:tcPr>
          <w:p w:rsidR="00AD5495" w:rsidRPr="00B46431" w:rsidRDefault="00AD5495" w:rsidP="00AD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Рисование узора в полосе по клеточкам</w:t>
            </w:r>
          </w:p>
        </w:tc>
        <w:tc>
          <w:tcPr>
            <w:tcW w:w="1090" w:type="dxa"/>
          </w:tcPr>
          <w:p w:rsidR="00AD5495" w:rsidRPr="00B46431" w:rsidRDefault="00AD5495" w:rsidP="00AD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5495" w:rsidRPr="00B46431" w:rsidRDefault="00AD5495" w:rsidP="00AD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5495" w:rsidRPr="00B46431" w:rsidRDefault="00AD5495" w:rsidP="00AD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рисовать по клеточкам несложные узоры</w:t>
            </w:r>
          </w:p>
        </w:tc>
        <w:tc>
          <w:tcPr>
            <w:tcW w:w="2518" w:type="dxa"/>
          </w:tcPr>
          <w:p w:rsidR="00AD5495" w:rsidRPr="00B46431" w:rsidRDefault="00AD5495" w:rsidP="00AD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графических представлений</w:t>
            </w:r>
          </w:p>
        </w:tc>
        <w:tc>
          <w:tcPr>
            <w:tcW w:w="2126" w:type="dxa"/>
          </w:tcPr>
          <w:p w:rsidR="00AD5495" w:rsidRPr="00B46431" w:rsidRDefault="00AD5495" w:rsidP="00AD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495" w:rsidRPr="00B46431" w:rsidTr="00C67BA9">
        <w:tc>
          <w:tcPr>
            <w:tcW w:w="1141" w:type="dxa"/>
          </w:tcPr>
          <w:p w:rsidR="00AD5495" w:rsidRPr="00B46431" w:rsidRDefault="005720EE" w:rsidP="00AD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0" w:type="dxa"/>
          </w:tcPr>
          <w:p w:rsidR="00AD5495" w:rsidRPr="00B46431" w:rsidRDefault="00AD5495" w:rsidP="00AD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Праздничные флажки.</w:t>
            </w:r>
          </w:p>
        </w:tc>
        <w:tc>
          <w:tcPr>
            <w:tcW w:w="1090" w:type="dxa"/>
          </w:tcPr>
          <w:p w:rsidR="00AD5495" w:rsidRPr="00B46431" w:rsidRDefault="00AD5495" w:rsidP="00AD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5495" w:rsidRPr="00B46431" w:rsidRDefault="00AD5495" w:rsidP="00AD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5495" w:rsidRPr="00B46431" w:rsidRDefault="00AD5495" w:rsidP="00AD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рисовать по клеточкам несложные узоры</w:t>
            </w:r>
          </w:p>
        </w:tc>
        <w:tc>
          <w:tcPr>
            <w:tcW w:w="2518" w:type="dxa"/>
          </w:tcPr>
          <w:p w:rsidR="00AD5495" w:rsidRPr="00B46431" w:rsidRDefault="00AD5495" w:rsidP="00AD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графических представлений</w:t>
            </w:r>
          </w:p>
        </w:tc>
        <w:tc>
          <w:tcPr>
            <w:tcW w:w="2126" w:type="dxa"/>
          </w:tcPr>
          <w:p w:rsidR="00AD5495" w:rsidRPr="00B46431" w:rsidRDefault="00AD5495" w:rsidP="00AD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495" w:rsidRPr="00B46431" w:rsidTr="00C67BA9">
        <w:tc>
          <w:tcPr>
            <w:tcW w:w="1141" w:type="dxa"/>
          </w:tcPr>
          <w:p w:rsidR="00AD5495" w:rsidRPr="00B46431" w:rsidRDefault="005720EE" w:rsidP="00AD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0" w:type="dxa"/>
          </w:tcPr>
          <w:p w:rsidR="00AD5495" w:rsidRDefault="00AD5495" w:rsidP="00AD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Узор в полосе (веточка ели).</w:t>
            </w:r>
          </w:p>
          <w:p w:rsidR="005720EE" w:rsidRPr="00B46431" w:rsidRDefault="005720EE" w:rsidP="00AD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Новогодние игрушки.</w:t>
            </w:r>
          </w:p>
        </w:tc>
        <w:tc>
          <w:tcPr>
            <w:tcW w:w="1090" w:type="dxa"/>
          </w:tcPr>
          <w:p w:rsidR="00AD5495" w:rsidRPr="00B46431" w:rsidRDefault="00AD5495" w:rsidP="00AD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5495" w:rsidRPr="00B46431" w:rsidRDefault="00AD5495" w:rsidP="00AD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5495" w:rsidRDefault="00AD5495" w:rsidP="00AD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рисовать по клеточкам несложные узоры</w:t>
            </w:r>
          </w:p>
          <w:p w:rsidR="005720EE" w:rsidRPr="00B46431" w:rsidRDefault="005720EE" w:rsidP="00AD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рисовать по памят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после показа)</w:t>
            </w:r>
          </w:p>
        </w:tc>
        <w:tc>
          <w:tcPr>
            <w:tcW w:w="2518" w:type="dxa"/>
          </w:tcPr>
          <w:p w:rsidR="00AD5495" w:rsidRPr="00B46431" w:rsidRDefault="00AD5495" w:rsidP="00AD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сенсорное восприятие</w:t>
            </w:r>
            <w:r w:rsidR="005720EE">
              <w:rPr>
                <w:rFonts w:ascii="Times New Roman" w:hAnsi="Times New Roman" w:cs="Times New Roman"/>
                <w:sz w:val="24"/>
                <w:szCs w:val="24"/>
              </w:rPr>
              <w:t>, концентрация внимания.</w:t>
            </w:r>
          </w:p>
        </w:tc>
        <w:tc>
          <w:tcPr>
            <w:tcW w:w="2126" w:type="dxa"/>
          </w:tcPr>
          <w:p w:rsidR="00AD5495" w:rsidRPr="00B46431" w:rsidRDefault="00AD5495" w:rsidP="00AD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495" w:rsidRPr="00B46431" w:rsidTr="00C67BA9">
        <w:tc>
          <w:tcPr>
            <w:tcW w:w="1141" w:type="dxa"/>
          </w:tcPr>
          <w:p w:rsidR="00AD5495" w:rsidRPr="00B46431" w:rsidRDefault="00AD5495" w:rsidP="00AD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AD5495" w:rsidRPr="00B46431" w:rsidRDefault="005720EE" w:rsidP="00AD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четверть(5</w:t>
            </w:r>
            <w:r w:rsidR="00AD5495" w:rsidRPr="00B46431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1090" w:type="dxa"/>
          </w:tcPr>
          <w:p w:rsidR="00AD5495" w:rsidRPr="00B46431" w:rsidRDefault="00AD5495" w:rsidP="00AD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5495" w:rsidRPr="00B46431" w:rsidRDefault="00AD5495" w:rsidP="00AD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5495" w:rsidRPr="00B46431" w:rsidRDefault="00AD5495" w:rsidP="00AD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AD5495" w:rsidRPr="00B46431" w:rsidRDefault="00AD5495" w:rsidP="00AD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5495" w:rsidRPr="00B46431" w:rsidRDefault="00AD5495" w:rsidP="00AD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495" w:rsidRPr="00B46431" w:rsidTr="00C67BA9">
        <w:tc>
          <w:tcPr>
            <w:tcW w:w="1141" w:type="dxa"/>
          </w:tcPr>
          <w:p w:rsidR="00AD5495" w:rsidRPr="00B46431" w:rsidRDefault="00AD5495" w:rsidP="00AD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</w:tcPr>
          <w:p w:rsidR="00AD5495" w:rsidRPr="00B46431" w:rsidRDefault="00AD5495" w:rsidP="00AD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Рисование с натуры зимних вещей (шарф и вязаная шапочка).</w:t>
            </w:r>
          </w:p>
        </w:tc>
        <w:tc>
          <w:tcPr>
            <w:tcW w:w="1090" w:type="dxa"/>
          </w:tcPr>
          <w:p w:rsidR="00AD5495" w:rsidRPr="00B46431" w:rsidRDefault="00AD5495" w:rsidP="00AD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5495" w:rsidRPr="00B46431" w:rsidRDefault="00AD5495" w:rsidP="00AD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5495" w:rsidRPr="00B46431" w:rsidRDefault="00AC1309" w:rsidP="00AD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свободно, без напряжения проводить от руки линии</w:t>
            </w:r>
          </w:p>
        </w:tc>
        <w:tc>
          <w:tcPr>
            <w:tcW w:w="2518" w:type="dxa"/>
          </w:tcPr>
          <w:p w:rsidR="00AD5495" w:rsidRPr="00B46431" w:rsidRDefault="006469E5" w:rsidP="00AD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наглядно-образного мышления</w:t>
            </w:r>
          </w:p>
        </w:tc>
        <w:tc>
          <w:tcPr>
            <w:tcW w:w="2126" w:type="dxa"/>
          </w:tcPr>
          <w:p w:rsidR="00AD5495" w:rsidRPr="00B46431" w:rsidRDefault="00AD5495" w:rsidP="00AD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495" w:rsidRPr="00B46431" w:rsidTr="00C67BA9">
        <w:tc>
          <w:tcPr>
            <w:tcW w:w="1141" w:type="dxa"/>
          </w:tcPr>
          <w:p w:rsidR="00AD5495" w:rsidRPr="00B46431" w:rsidRDefault="00AD5495" w:rsidP="00AD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0" w:type="dxa"/>
          </w:tcPr>
          <w:p w:rsidR="00AD5495" w:rsidRPr="00B46431" w:rsidRDefault="00AD5495" w:rsidP="00AD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Рисование на тему  «Снеговик»</w:t>
            </w:r>
          </w:p>
        </w:tc>
        <w:tc>
          <w:tcPr>
            <w:tcW w:w="1090" w:type="dxa"/>
          </w:tcPr>
          <w:p w:rsidR="00AD5495" w:rsidRPr="00B46431" w:rsidRDefault="00AD5495" w:rsidP="00AD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5495" w:rsidRPr="00B46431" w:rsidRDefault="00AD5495" w:rsidP="00AD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5495" w:rsidRPr="00B46431" w:rsidRDefault="00C4772C" w:rsidP="00AD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пользоваться трафаретами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мерками</w:t>
            </w:r>
          </w:p>
        </w:tc>
        <w:tc>
          <w:tcPr>
            <w:tcW w:w="2518" w:type="dxa"/>
          </w:tcPr>
          <w:p w:rsidR="00AD5495" w:rsidRPr="00B46431" w:rsidRDefault="006469E5" w:rsidP="00AD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сенсорного восприятия</w:t>
            </w:r>
          </w:p>
        </w:tc>
        <w:tc>
          <w:tcPr>
            <w:tcW w:w="2126" w:type="dxa"/>
          </w:tcPr>
          <w:p w:rsidR="00AD5495" w:rsidRPr="00B46431" w:rsidRDefault="00AD5495" w:rsidP="00AD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2C" w:rsidRPr="00B46431" w:rsidTr="00C67BA9">
        <w:tc>
          <w:tcPr>
            <w:tcW w:w="1141" w:type="dxa"/>
          </w:tcPr>
          <w:p w:rsidR="00C4772C" w:rsidRPr="00B46431" w:rsidRDefault="00C4772C" w:rsidP="00C4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40" w:type="dxa"/>
          </w:tcPr>
          <w:p w:rsidR="00C4772C" w:rsidRPr="00B46431" w:rsidRDefault="00C4772C" w:rsidP="00C4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Рисование геометрического орнамента с образца по опорным точкам</w:t>
            </w:r>
          </w:p>
        </w:tc>
        <w:tc>
          <w:tcPr>
            <w:tcW w:w="1090" w:type="dxa"/>
          </w:tcPr>
          <w:p w:rsidR="00C4772C" w:rsidRPr="00B46431" w:rsidRDefault="00C4772C" w:rsidP="00C4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4772C" w:rsidRPr="00B46431" w:rsidRDefault="00C4772C" w:rsidP="00C4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2C" w:rsidRPr="00743371" w:rsidRDefault="00C4772C" w:rsidP="00C4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рисовать предметы по опорным точкам</w:t>
            </w:r>
          </w:p>
        </w:tc>
        <w:tc>
          <w:tcPr>
            <w:tcW w:w="2518" w:type="dxa"/>
          </w:tcPr>
          <w:p w:rsidR="00C4772C" w:rsidRPr="00B46431" w:rsidRDefault="006469E5" w:rsidP="00C4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 восприятия формы</w:t>
            </w:r>
          </w:p>
        </w:tc>
        <w:tc>
          <w:tcPr>
            <w:tcW w:w="2126" w:type="dxa"/>
          </w:tcPr>
          <w:p w:rsidR="00C4772C" w:rsidRPr="00B46431" w:rsidRDefault="00C4772C" w:rsidP="00C4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E5" w:rsidRPr="00B46431" w:rsidTr="00C67BA9">
        <w:tc>
          <w:tcPr>
            <w:tcW w:w="1141" w:type="dxa"/>
          </w:tcPr>
          <w:p w:rsidR="006469E5" w:rsidRPr="00B46431" w:rsidRDefault="00A313F6" w:rsidP="0064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0" w:type="dxa"/>
          </w:tcPr>
          <w:p w:rsidR="006469E5" w:rsidRPr="00B46431" w:rsidRDefault="006469E5" w:rsidP="0064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Рисование с натуры связки воздушных шаров.</w:t>
            </w:r>
          </w:p>
        </w:tc>
        <w:tc>
          <w:tcPr>
            <w:tcW w:w="1090" w:type="dxa"/>
          </w:tcPr>
          <w:p w:rsidR="006469E5" w:rsidRPr="00B46431" w:rsidRDefault="006469E5" w:rsidP="0064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469E5" w:rsidRPr="00B46431" w:rsidRDefault="006469E5" w:rsidP="0064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469E5" w:rsidRPr="00B46431" w:rsidRDefault="006469E5" w:rsidP="0064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передавать в рисунке основные его свойства</w:t>
            </w:r>
          </w:p>
        </w:tc>
        <w:tc>
          <w:tcPr>
            <w:tcW w:w="2518" w:type="dxa"/>
          </w:tcPr>
          <w:p w:rsidR="006469E5" w:rsidRPr="00B46431" w:rsidRDefault="006469E5" w:rsidP="0064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 восприятия формы</w:t>
            </w:r>
          </w:p>
        </w:tc>
        <w:tc>
          <w:tcPr>
            <w:tcW w:w="2126" w:type="dxa"/>
          </w:tcPr>
          <w:p w:rsidR="006469E5" w:rsidRPr="00B46431" w:rsidRDefault="006469E5" w:rsidP="0064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2C" w:rsidRPr="00B46431" w:rsidTr="00C67BA9">
        <w:tc>
          <w:tcPr>
            <w:tcW w:w="1141" w:type="dxa"/>
          </w:tcPr>
          <w:p w:rsidR="00C4772C" w:rsidRPr="00B46431" w:rsidRDefault="00A313F6" w:rsidP="00C4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0" w:type="dxa"/>
          </w:tcPr>
          <w:p w:rsidR="00C4772C" w:rsidRPr="00B46431" w:rsidRDefault="00C4772C" w:rsidP="00C477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узора для открытки ко дню 8 </w:t>
            </w:r>
            <w:r w:rsidRPr="00B46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Марта.</w:t>
            </w:r>
          </w:p>
        </w:tc>
        <w:tc>
          <w:tcPr>
            <w:tcW w:w="1090" w:type="dxa"/>
          </w:tcPr>
          <w:p w:rsidR="00C4772C" w:rsidRPr="00B46431" w:rsidRDefault="00C4772C" w:rsidP="00C4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4772C" w:rsidRPr="00B46431" w:rsidRDefault="00C4772C" w:rsidP="00C4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2C" w:rsidRPr="00B46431" w:rsidRDefault="00C67BA9" w:rsidP="00C4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размещать элементы рисунка на листе бумаге</w:t>
            </w:r>
          </w:p>
        </w:tc>
        <w:tc>
          <w:tcPr>
            <w:tcW w:w="2518" w:type="dxa"/>
          </w:tcPr>
          <w:p w:rsidR="00C4772C" w:rsidRPr="00B46431" w:rsidRDefault="006469E5" w:rsidP="00C4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восприятия цвета, формы, мелкой моторики </w:t>
            </w:r>
          </w:p>
        </w:tc>
        <w:tc>
          <w:tcPr>
            <w:tcW w:w="2126" w:type="dxa"/>
          </w:tcPr>
          <w:p w:rsidR="00C4772C" w:rsidRPr="00B46431" w:rsidRDefault="00C4772C" w:rsidP="00C4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2C" w:rsidRPr="00B46431" w:rsidTr="00C67BA9">
        <w:tc>
          <w:tcPr>
            <w:tcW w:w="1141" w:type="dxa"/>
          </w:tcPr>
          <w:p w:rsidR="00C4772C" w:rsidRPr="00B46431" w:rsidRDefault="00C4772C" w:rsidP="00C4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C4772C" w:rsidRPr="00B46431" w:rsidRDefault="00A313F6" w:rsidP="00C47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четверть(4</w:t>
            </w:r>
            <w:r w:rsidR="00C4772C" w:rsidRPr="00B46431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090" w:type="dxa"/>
          </w:tcPr>
          <w:p w:rsidR="00C4772C" w:rsidRPr="00B46431" w:rsidRDefault="00C4772C" w:rsidP="00C4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772C" w:rsidRPr="00B46431" w:rsidRDefault="00C4772C" w:rsidP="00C4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72C" w:rsidRPr="00B46431" w:rsidRDefault="00C4772C" w:rsidP="00C4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C4772C" w:rsidRPr="00B46431" w:rsidRDefault="00C4772C" w:rsidP="00C4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772C" w:rsidRPr="00B46431" w:rsidRDefault="00C4772C" w:rsidP="00C4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E5" w:rsidRPr="00B46431" w:rsidTr="00C67BA9">
        <w:tc>
          <w:tcPr>
            <w:tcW w:w="1141" w:type="dxa"/>
          </w:tcPr>
          <w:p w:rsidR="006469E5" w:rsidRPr="00B46431" w:rsidRDefault="006469E5" w:rsidP="0064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</w:tcPr>
          <w:p w:rsidR="006469E5" w:rsidRPr="00B46431" w:rsidRDefault="006469E5" w:rsidP="0064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– узор в круге.</w:t>
            </w:r>
          </w:p>
        </w:tc>
        <w:tc>
          <w:tcPr>
            <w:tcW w:w="1090" w:type="dxa"/>
          </w:tcPr>
          <w:p w:rsidR="006469E5" w:rsidRPr="00B46431" w:rsidRDefault="006469E5" w:rsidP="0064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469E5" w:rsidRPr="00B46431" w:rsidRDefault="006469E5" w:rsidP="0064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469E5" w:rsidRPr="00B46431" w:rsidRDefault="006469E5" w:rsidP="0064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рисовать  в круге несложные узоры</w:t>
            </w:r>
          </w:p>
        </w:tc>
        <w:tc>
          <w:tcPr>
            <w:tcW w:w="2518" w:type="dxa"/>
          </w:tcPr>
          <w:p w:rsidR="006469E5" w:rsidRPr="00B46431" w:rsidRDefault="006469E5" w:rsidP="0064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сенсорного восприятия</w:t>
            </w:r>
          </w:p>
        </w:tc>
        <w:tc>
          <w:tcPr>
            <w:tcW w:w="2126" w:type="dxa"/>
          </w:tcPr>
          <w:p w:rsidR="006469E5" w:rsidRPr="00B46431" w:rsidRDefault="006469E5" w:rsidP="0064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E5" w:rsidRPr="00B46431" w:rsidTr="00C67BA9">
        <w:tc>
          <w:tcPr>
            <w:tcW w:w="1141" w:type="dxa"/>
          </w:tcPr>
          <w:p w:rsidR="006469E5" w:rsidRPr="00B46431" w:rsidRDefault="006469E5" w:rsidP="0064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0" w:type="dxa"/>
          </w:tcPr>
          <w:p w:rsidR="006469E5" w:rsidRPr="00B46431" w:rsidRDefault="006469E5" w:rsidP="0064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Тематический рисунок «Я ракету нарисую»</w:t>
            </w:r>
          </w:p>
        </w:tc>
        <w:tc>
          <w:tcPr>
            <w:tcW w:w="1090" w:type="dxa"/>
          </w:tcPr>
          <w:p w:rsidR="006469E5" w:rsidRPr="00B46431" w:rsidRDefault="006469E5" w:rsidP="0064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469E5" w:rsidRPr="00B46431" w:rsidRDefault="006469E5" w:rsidP="0064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469E5" w:rsidRPr="00B46431" w:rsidRDefault="006469E5" w:rsidP="0064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тематический рисунок</w:t>
            </w:r>
          </w:p>
        </w:tc>
        <w:tc>
          <w:tcPr>
            <w:tcW w:w="2518" w:type="dxa"/>
          </w:tcPr>
          <w:p w:rsidR="006469E5" w:rsidRPr="00B46431" w:rsidRDefault="006469E5" w:rsidP="0064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сенсорного восприятия</w:t>
            </w:r>
          </w:p>
        </w:tc>
        <w:tc>
          <w:tcPr>
            <w:tcW w:w="2126" w:type="dxa"/>
          </w:tcPr>
          <w:p w:rsidR="006469E5" w:rsidRPr="00B46431" w:rsidRDefault="006469E5" w:rsidP="0064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E5" w:rsidRPr="00B46431" w:rsidTr="00C67BA9">
        <w:tc>
          <w:tcPr>
            <w:tcW w:w="1141" w:type="dxa"/>
          </w:tcPr>
          <w:p w:rsidR="006469E5" w:rsidRPr="00B46431" w:rsidRDefault="00A313F6" w:rsidP="0064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0" w:type="dxa"/>
          </w:tcPr>
          <w:p w:rsidR="006469E5" w:rsidRPr="00B46431" w:rsidRDefault="006469E5" w:rsidP="0064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Рисование  узора в полосе  растительных элементов.</w:t>
            </w:r>
          </w:p>
        </w:tc>
        <w:tc>
          <w:tcPr>
            <w:tcW w:w="1090" w:type="dxa"/>
          </w:tcPr>
          <w:p w:rsidR="006469E5" w:rsidRPr="00B46431" w:rsidRDefault="006469E5" w:rsidP="0064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469E5" w:rsidRPr="00B46431" w:rsidRDefault="006469E5" w:rsidP="0064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469E5" w:rsidRPr="00B46431" w:rsidRDefault="006469E5" w:rsidP="0064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свободно, без напряжения проводить от руки линии</w:t>
            </w:r>
          </w:p>
        </w:tc>
        <w:tc>
          <w:tcPr>
            <w:tcW w:w="2518" w:type="dxa"/>
          </w:tcPr>
          <w:p w:rsidR="006469E5" w:rsidRPr="00B46431" w:rsidRDefault="006469E5" w:rsidP="0064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восприятия цвета, формы, мелкой моторики </w:t>
            </w:r>
          </w:p>
        </w:tc>
        <w:tc>
          <w:tcPr>
            <w:tcW w:w="2126" w:type="dxa"/>
          </w:tcPr>
          <w:p w:rsidR="006469E5" w:rsidRPr="00B46431" w:rsidRDefault="006469E5" w:rsidP="0064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E5" w:rsidRPr="00B46431" w:rsidTr="00C67BA9">
        <w:tc>
          <w:tcPr>
            <w:tcW w:w="1141" w:type="dxa"/>
          </w:tcPr>
          <w:p w:rsidR="006469E5" w:rsidRPr="00B46431" w:rsidRDefault="00A313F6" w:rsidP="0064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0" w:type="dxa"/>
          </w:tcPr>
          <w:p w:rsidR="006469E5" w:rsidRPr="00B46431" w:rsidRDefault="006469E5" w:rsidP="0064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Рисунок к сказке  «Три медведя» (три чашки разной величины и расцветки)</w:t>
            </w:r>
          </w:p>
        </w:tc>
        <w:tc>
          <w:tcPr>
            <w:tcW w:w="1090" w:type="dxa"/>
          </w:tcPr>
          <w:p w:rsidR="006469E5" w:rsidRPr="00B46431" w:rsidRDefault="006469E5" w:rsidP="0064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469E5" w:rsidRPr="00B46431" w:rsidRDefault="006469E5" w:rsidP="0064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469E5" w:rsidRPr="00B46431" w:rsidRDefault="006469E5" w:rsidP="0064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размещать элементы рисунка на листе бумаги</w:t>
            </w:r>
          </w:p>
        </w:tc>
        <w:tc>
          <w:tcPr>
            <w:tcW w:w="2518" w:type="dxa"/>
          </w:tcPr>
          <w:p w:rsidR="006469E5" w:rsidRPr="00B46431" w:rsidRDefault="006469E5" w:rsidP="0064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восприятия цвета, формы, мелкой моторики </w:t>
            </w:r>
          </w:p>
        </w:tc>
        <w:tc>
          <w:tcPr>
            <w:tcW w:w="2126" w:type="dxa"/>
          </w:tcPr>
          <w:p w:rsidR="006469E5" w:rsidRPr="00B46431" w:rsidRDefault="006469E5" w:rsidP="0064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9E5" w:rsidRDefault="006469E5" w:rsidP="00B4643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313F6" w:rsidRDefault="00A313F6" w:rsidP="00B4643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313F6" w:rsidRDefault="00A313F6" w:rsidP="00B4643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313F6" w:rsidRDefault="00A313F6" w:rsidP="00B4643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313F6" w:rsidRDefault="00A313F6" w:rsidP="00B4643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313F6" w:rsidRDefault="00A313F6" w:rsidP="00B4643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313F6" w:rsidRDefault="00A313F6" w:rsidP="00B4643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313F6" w:rsidRDefault="00A313F6" w:rsidP="00B4643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313F6" w:rsidRDefault="00A313F6" w:rsidP="00B4643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313F6" w:rsidRDefault="00A313F6" w:rsidP="00B4643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313F6" w:rsidRDefault="00A313F6" w:rsidP="00B4643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313F6" w:rsidRDefault="00A313F6" w:rsidP="00B4643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313F6" w:rsidRDefault="00A313F6" w:rsidP="00B4643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313F6" w:rsidRDefault="00A313F6" w:rsidP="00B4643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313F6" w:rsidRDefault="00A313F6" w:rsidP="00B4643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313F6" w:rsidRDefault="00A313F6" w:rsidP="00B4643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313F6" w:rsidRDefault="00A313F6" w:rsidP="00B4643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313F6" w:rsidRDefault="00A313F6" w:rsidP="00B4643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313F6" w:rsidRDefault="00A313F6" w:rsidP="00B4643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46431" w:rsidRPr="00B46431" w:rsidRDefault="00B46431" w:rsidP="00B4643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46431">
        <w:rPr>
          <w:rFonts w:ascii="Times New Roman" w:hAnsi="Times New Roman" w:cs="Times New Roman"/>
          <w:sz w:val="36"/>
          <w:szCs w:val="36"/>
        </w:rPr>
        <w:t>Календарно-тематическое планирование</w:t>
      </w:r>
    </w:p>
    <w:p w:rsidR="00B46431" w:rsidRPr="00B46431" w:rsidRDefault="00B46431" w:rsidP="00B4643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46431">
        <w:rPr>
          <w:rFonts w:ascii="Times New Roman" w:hAnsi="Times New Roman" w:cs="Times New Roman"/>
          <w:sz w:val="36"/>
          <w:szCs w:val="36"/>
        </w:rPr>
        <w:t>по ИЗО</w:t>
      </w:r>
    </w:p>
    <w:p w:rsidR="00B46431" w:rsidRDefault="00B46431" w:rsidP="00F7601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46431">
        <w:rPr>
          <w:rFonts w:ascii="Times New Roman" w:hAnsi="Times New Roman" w:cs="Times New Roman"/>
          <w:sz w:val="36"/>
          <w:szCs w:val="36"/>
        </w:rPr>
        <w:t>(1-б класс)</w:t>
      </w:r>
    </w:p>
    <w:p w:rsidR="00C537BF" w:rsidRDefault="00C537BF" w:rsidP="00F7601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537BF" w:rsidRDefault="00C537BF" w:rsidP="00F7601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537BF" w:rsidRPr="00B46431" w:rsidRDefault="00C537BF" w:rsidP="00F7601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Пояснительная записка</w:t>
      </w:r>
    </w:p>
    <w:p w:rsidR="00B46431" w:rsidRDefault="00B46431" w:rsidP="00B46431">
      <w:pPr>
        <w:spacing w:after="0" w:line="240" w:lineRule="auto"/>
      </w:pPr>
    </w:p>
    <w:p w:rsidR="00C537BF" w:rsidRPr="00C537BF" w:rsidRDefault="00C537BF" w:rsidP="00C537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 – тематическое планирование составлено  на основе  «</w:t>
      </w:r>
      <w:r w:rsidRPr="00C537BF">
        <w:rPr>
          <w:rFonts w:ascii="Times New Roman" w:hAnsi="Times New Roman" w:cs="Times New Roman"/>
          <w:b/>
          <w:sz w:val="28"/>
          <w:szCs w:val="28"/>
        </w:rPr>
        <w:t xml:space="preserve">Программы специальных </w:t>
      </w:r>
      <w:r w:rsidRPr="00C537BF">
        <w:rPr>
          <w:rFonts w:ascii="Times New Roman" w:hAnsi="Times New Roman" w:cs="Times New Roman"/>
          <w:sz w:val="28"/>
          <w:szCs w:val="28"/>
        </w:rPr>
        <w:t xml:space="preserve">(коррекционных) образовательных учреждений </w:t>
      </w:r>
      <w:r w:rsidRPr="00C537BF">
        <w:rPr>
          <w:rFonts w:ascii="Times New Roman" w:hAnsi="Times New Roman" w:cs="Times New Roman"/>
          <w:sz w:val="28"/>
          <w:szCs w:val="28"/>
          <w:u w:val="single"/>
          <w:lang w:val="en-US"/>
        </w:rPr>
        <w:t>VIII</w:t>
      </w:r>
      <w:r w:rsidRPr="00C537BF">
        <w:rPr>
          <w:rFonts w:ascii="Times New Roman" w:hAnsi="Times New Roman" w:cs="Times New Roman"/>
          <w:sz w:val="28"/>
          <w:szCs w:val="28"/>
          <w:u w:val="single"/>
        </w:rPr>
        <w:t xml:space="preserve"> вида.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537BF">
        <w:rPr>
          <w:rFonts w:ascii="Times New Roman" w:hAnsi="Times New Roman" w:cs="Times New Roman"/>
          <w:sz w:val="28"/>
          <w:szCs w:val="28"/>
        </w:rPr>
        <w:t>Подготовительный, 1-4классы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7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37BF">
        <w:rPr>
          <w:rFonts w:ascii="Times New Roman" w:hAnsi="Times New Roman" w:cs="Times New Roman"/>
          <w:sz w:val="28"/>
          <w:szCs w:val="28"/>
        </w:rPr>
        <w:t xml:space="preserve"> М.: «Просвещение» 2010 г.</w:t>
      </w:r>
    </w:p>
    <w:p w:rsidR="00C537BF" w:rsidRPr="00C537BF" w:rsidRDefault="00C537BF" w:rsidP="00C537BF">
      <w:pPr>
        <w:pStyle w:val="a4"/>
        <w:rPr>
          <w:rFonts w:ascii="Times New Roman" w:hAnsi="Times New Roman" w:cs="Times New Roman"/>
          <w:sz w:val="28"/>
          <w:szCs w:val="28"/>
        </w:rPr>
      </w:pPr>
      <w:r w:rsidRPr="00C537BF">
        <w:rPr>
          <w:rFonts w:ascii="Times New Roman" w:hAnsi="Times New Roman" w:cs="Times New Roman"/>
          <w:sz w:val="28"/>
          <w:szCs w:val="28"/>
        </w:rPr>
        <w:t xml:space="preserve">Количество часов в неделю по учебному плану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313F6">
        <w:rPr>
          <w:rFonts w:ascii="Times New Roman" w:hAnsi="Times New Roman" w:cs="Times New Roman"/>
          <w:sz w:val="28"/>
          <w:szCs w:val="28"/>
        </w:rPr>
        <w:t xml:space="preserve"> 0.5</w:t>
      </w:r>
      <w:r w:rsidRPr="00C537BF">
        <w:rPr>
          <w:rFonts w:ascii="Times New Roman" w:hAnsi="Times New Roman" w:cs="Times New Roman"/>
          <w:sz w:val="28"/>
          <w:szCs w:val="28"/>
        </w:rPr>
        <w:t>ч</w:t>
      </w:r>
    </w:p>
    <w:p w:rsidR="00C537BF" w:rsidRPr="00C537BF" w:rsidRDefault="00C537BF" w:rsidP="00C537BF">
      <w:pPr>
        <w:pStyle w:val="a4"/>
        <w:rPr>
          <w:rFonts w:ascii="Times New Roman" w:hAnsi="Times New Roman" w:cs="Times New Roman"/>
          <w:sz w:val="28"/>
          <w:szCs w:val="28"/>
        </w:rPr>
      </w:pPr>
      <w:r w:rsidRPr="00C537BF">
        <w:rPr>
          <w:rFonts w:ascii="Times New Roman" w:hAnsi="Times New Roman" w:cs="Times New Roman"/>
          <w:sz w:val="28"/>
          <w:szCs w:val="28"/>
        </w:rPr>
        <w:t xml:space="preserve">Количество часов в год </w:t>
      </w:r>
      <w:r w:rsidR="00A313F6">
        <w:rPr>
          <w:rFonts w:ascii="Times New Roman" w:hAnsi="Times New Roman" w:cs="Times New Roman"/>
          <w:sz w:val="28"/>
          <w:szCs w:val="28"/>
        </w:rPr>
        <w:t xml:space="preserve"> 17</w:t>
      </w:r>
      <w:r w:rsidRPr="00C537BF">
        <w:rPr>
          <w:rFonts w:ascii="Times New Roman" w:hAnsi="Times New Roman" w:cs="Times New Roman"/>
          <w:sz w:val="28"/>
          <w:szCs w:val="28"/>
        </w:rPr>
        <w:t>ч</w:t>
      </w:r>
    </w:p>
    <w:p w:rsidR="00B46431" w:rsidRDefault="00B46431" w:rsidP="00F76018">
      <w:pPr>
        <w:spacing w:after="0" w:line="240" w:lineRule="auto"/>
        <w:jc w:val="center"/>
      </w:pPr>
    </w:p>
    <w:p w:rsidR="00F76018" w:rsidRPr="00B46431" w:rsidRDefault="00F76018" w:rsidP="00F76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6431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требования к знаниям и умениям учащихся</w:t>
      </w:r>
    </w:p>
    <w:p w:rsidR="006D37F1" w:rsidRPr="00C537BF" w:rsidRDefault="00F76018" w:rsidP="00C53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6431">
        <w:rPr>
          <w:rFonts w:ascii="Times New Roman" w:eastAsia="Times New Roman" w:hAnsi="Times New Roman" w:cs="Times New Roman"/>
          <w:sz w:val="28"/>
          <w:szCs w:val="28"/>
        </w:rPr>
        <w:t xml:space="preserve">      Учащиеся должны </w:t>
      </w:r>
      <w:r w:rsidRPr="00B46431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</w:t>
      </w:r>
      <w:r w:rsidRPr="00B4643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46431">
        <w:rPr>
          <w:rFonts w:ascii="Times New Roman" w:eastAsia="Times New Roman" w:hAnsi="Times New Roman" w:cs="Times New Roman"/>
          <w:sz w:val="28"/>
          <w:szCs w:val="28"/>
        </w:rPr>
        <w:br/>
        <w:t>      организовывать свое рабочее место, правильно сидеть за партой (столом), правильно держать тетрадь для рисования и карандаш;</w:t>
      </w:r>
      <w:r w:rsidRPr="00B46431">
        <w:rPr>
          <w:rFonts w:ascii="Times New Roman" w:eastAsia="Times New Roman" w:hAnsi="Times New Roman" w:cs="Times New Roman"/>
          <w:sz w:val="28"/>
          <w:szCs w:val="28"/>
        </w:rPr>
        <w:br/>
        <w:t>      выполняя рисунки, использовать только одну сторону листа бумаги;</w:t>
      </w:r>
      <w:r w:rsidRPr="00B46431">
        <w:rPr>
          <w:rFonts w:ascii="Times New Roman" w:eastAsia="Times New Roman" w:hAnsi="Times New Roman" w:cs="Times New Roman"/>
          <w:sz w:val="28"/>
          <w:szCs w:val="28"/>
        </w:rPr>
        <w:br/>
        <w:t>      обводить карандашом шаблоны несложной формы, соединять точки, проводить от руки вертикальные, горизонтальные, наклонные, округлые (замкнутые) линии;</w:t>
      </w:r>
      <w:r w:rsidRPr="00B46431">
        <w:rPr>
          <w:rFonts w:ascii="Times New Roman" w:eastAsia="Times New Roman" w:hAnsi="Times New Roman" w:cs="Times New Roman"/>
          <w:sz w:val="28"/>
          <w:szCs w:val="28"/>
        </w:rPr>
        <w:br/>
        <w:t>      ориентироваться на плоскости листа бумаги;</w:t>
      </w:r>
      <w:r w:rsidRPr="00B46431">
        <w:rPr>
          <w:rFonts w:ascii="Times New Roman" w:eastAsia="Times New Roman" w:hAnsi="Times New Roman" w:cs="Times New Roman"/>
          <w:sz w:val="28"/>
          <w:szCs w:val="28"/>
        </w:rPr>
        <w:br/>
        <w:t>      закрашивать рисунок цветными карандашами, соблюдая контуры рисунка и направление штрихов (сверху вниз, слева направо, наискось):</w:t>
      </w:r>
      <w:r w:rsidRPr="00B46431">
        <w:rPr>
          <w:rFonts w:ascii="Times New Roman" w:eastAsia="Times New Roman" w:hAnsi="Times New Roman" w:cs="Times New Roman"/>
          <w:sz w:val="28"/>
          <w:szCs w:val="28"/>
        </w:rPr>
        <w:br/>
        <w:t>      различать и называть цвета;</w:t>
      </w:r>
      <w:r w:rsidRPr="00B46431">
        <w:rPr>
          <w:rFonts w:ascii="Times New Roman" w:eastAsia="Times New Roman" w:hAnsi="Times New Roman" w:cs="Times New Roman"/>
          <w:sz w:val="28"/>
          <w:szCs w:val="28"/>
        </w:rPr>
        <w:br/>
        <w:t>      узнавать и показывать основные геометрические фигуры и тела;</w:t>
      </w:r>
      <w:r w:rsidRPr="00B46431">
        <w:rPr>
          <w:rFonts w:ascii="Times New Roman" w:eastAsia="Times New Roman" w:hAnsi="Times New Roman" w:cs="Times New Roman"/>
          <w:sz w:val="28"/>
          <w:szCs w:val="28"/>
        </w:rPr>
        <w:br/>
        <w:t>      передавать в рисунках основную форму предметов, устанавливать ее сходство с известными геометрическими формами с помощью учителя;</w:t>
      </w:r>
      <w:r w:rsidRPr="00B46431">
        <w:rPr>
          <w:rFonts w:ascii="Times New Roman" w:eastAsia="Times New Roman" w:hAnsi="Times New Roman" w:cs="Times New Roman"/>
          <w:sz w:val="28"/>
          <w:szCs w:val="28"/>
        </w:rPr>
        <w:br/>
        <w:t>      узнавать и различать в иллюстрациях изображения предметов, животных, растений, известных детям из ближайшего окружения, сравнивать их между собой.</w:t>
      </w:r>
    </w:p>
    <w:sectPr w:rsidR="006D37F1" w:rsidRPr="00C537BF" w:rsidSect="00A313F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09DF"/>
    <w:rsid w:val="000F03FF"/>
    <w:rsid w:val="00154A51"/>
    <w:rsid w:val="00231673"/>
    <w:rsid w:val="002A25E6"/>
    <w:rsid w:val="00337414"/>
    <w:rsid w:val="00431D7A"/>
    <w:rsid w:val="004B2555"/>
    <w:rsid w:val="0050189E"/>
    <w:rsid w:val="005720EE"/>
    <w:rsid w:val="00594278"/>
    <w:rsid w:val="006469E5"/>
    <w:rsid w:val="006646A3"/>
    <w:rsid w:val="00687AD6"/>
    <w:rsid w:val="006D37F1"/>
    <w:rsid w:val="00743371"/>
    <w:rsid w:val="007D688E"/>
    <w:rsid w:val="008D08AD"/>
    <w:rsid w:val="009447D7"/>
    <w:rsid w:val="00A313F6"/>
    <w:rsid w:val="00AC1309"/>
    <w:rsid w:val="00AD5495"/>
    <w:rsid w:val="00B46431"/>
    <w:rsid w:val="00B935AF"/>
    <w:rsid w:val="00BA63D5"/>
    <w:rsid w:val="00C4772C"/>
    <w:rsid w:val="00C537BF"/>
    <w:rsid w:val="00C67BA9"/>
    <w:rsid w:val="00DF09DF"/>
    <w:rsid w:val="00E12745"/>
    <w:rsid w:val="00F630B4"/>
    <w:rsid w:val="00F7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7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537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47882-A637-4249-810A-9C1ACD3A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Компьютера</dc:creator>
  <cp:keywords/>
  <dc:description/>
  <cp:lastModifiedBy>Museum</cp:lastModifiedBy>
  <cp:revision>25</cp:revision>
  <cp:lastPrinted>2013-10-07T07:22:00Z</cp:lastPrinted>
  <dcterms:created xsi:type="dcterms:W3CDTF">2011-06-23T06:46:00Z</dcterms:created>
  <dcterms:modified xsi:type="dcterms:W3CDTF">2013-10-07T07:23:00Z</dcterms:modified>
</cp:coreProperties>
</file>