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EA" w:rsidRDefault="00A30BEA" w:rsidP="00A30BEA">
      <w:pPr>
        <w:spacing w:after="0" w:line="360" w:lineRule="auto"/>
        <w:ind w:righ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Открытое занятие в театральной студии.</w:t>
      </w:r>
    </w:p>
    <w:p w:rsidR="00A30BEA" w:rsidRDefault="00A30BEA" w:rsidP="00A30BEA">
      <w:pPr>
        <w:spacing w:after="0" w:line="360" w:lineRule="auto"/>
        <w:ind w:right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30BEA" w:rsidRDefault="00A30BEA" w:rsidP="00A30BEA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A30BEA" w:rsidRDefault="00A30BEA" w:rsidP="00A30BEA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младший школьный возраст</w:t>
      </w:r>
    </w:p>
    <w:p w:rsidR="00A30BEA" w:rsidRDefault="00A30BEA" w:rsidP="00A30BEA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 обучения:</w:t>
      </w:r>
      <w:r>
        <w:rPr>
          <w:rFonts w:ascii="Times New Roman" w:hAnsi="Times New Roman" w:cs="Times New Roman"/>
          <w:sz w:val="28"/>
          <w:szCs w:val="28"/>
        </w:rPr>
        <w:t xml:space="preserve"> 1-й год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B36B51">
        <w:rPr>
          <w:rFonts w:ascii="Times New Roman" w:hAnsi="Times New Roman" w:cs="Times New Roman"/>
          <w:sz w:val="28"/>
          <w:szCs w:val="28"/>
        </w:rPr>
        <w:t xml:space="preserve"> «Нечистая сила в древнерусской мифологии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02AD2">
        <w:rPr>
          <w:rFonts w:ascii="Times New Roman" w:hAnsi="Times New Roman" w:cs="Times New Roman"/>
          <w:sz w:val="28"/>
          <w:szCs w:val="28"/>
        </w:rPr>
        <w:t>интереса к истории своего народа через знакомство с традициями и обрядами предков.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Получить основное пред</w:t>
      </w:r>
      <w:r w:rsidR="00B36B51">
        <w:rPr>
          <w:rFonts w:ascii="Times New Roman" w:hAnsi="Times New Roman" w:cs="Times New Roman"/>
          <w:sz w:val="28"/>
          <w:szCs w:val="28"/>
        </w:rPr>
        <w:t>ставления о представителях нечистой силы в древней Руси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BEA" w:rsidRDefault="000C1F4C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BEA">
        <w:rPr>
          <w:rFonts w:ascii="Times New Roman" w:hAnsi="Times New Roman" w:cs="Times New Roman"/>
          <w:sz w:val="28"/>
          <w:szCs w:val="28"/>
        </w:rPr>
        <w:t xml:space="preserve">. Развивать </w:t>
      </w:r>
      <w:r>
        <w:rPr>
          <w:rFonts w:ascii="Times New Roman" w:hAnsi="Times New Roman" w:cs="Times New Roman"/>
          <w:sz w:val="28"/>
          <w:szCs w:val="28"/>
        </w:rPr>
        <w:t>интерес воспитанников  к обрядам и обычаям своего народа.</w:t>
      </w:r>
    </w:p>
    <w:p w:rsidR="00A30BEA" w:rsidRDefault="000C1F4C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BEA">
        <w:rPr>
          <w:rFonts w:ascii="Times New Roman" w:hAnsi="Times New Roman" w:cs="Times New Roman"/>
          <w:sz w:val="28"/>
          <w:szCs w:val="28"/>
        </w:rPr>
        <w:t>.</w:t>
      </w:r>
      <w:r w:rsidR="00A30B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30BEA">
        <w:rPr>
          <w:rFonts w:ascii="Times New Roman" w:hAnsi="Times New Roman" w:cs="Times New Roman"/>
          <w:sz w:val="28"/>
          <w:szCs w:val="28"/>
        </w:rPr>
        <w:t>Воспитывать внимательность, творческую активность, умение работать  в коллективе.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занятия:</w:t>
      </w:r>
      <w:r w:rsidR="00EE679A">
        <w:rPr>
          <w:rFonts w:ascii="Times New Roman" w:hAnsi="Times New Roman" w:cs="Times New Roman"/>
          <w:sz w:val="28"/>
          <w:szCs w:val="28"/>
        </w:rPr>
        <w:t xml:space="preserve"> </w:t>
      </w:r>
      <w:r w:rsidR="00B36B51">
        <w:rPr>
          <w:rFonts w:ascii="Times New Roman" w:hAnsi="Times New Roman" w:cs="Times New Roman"/>
          <w:sz w:val="28"/>
          <w:szCs w:val="28"/>
        </w:rPr>
        <w:t>путешествие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 - иллюстративный,  эвристический,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демонстрационный,  практический, метод мотивации и стимулирования.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педагогика сотрудничества,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B51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 занятия: </w:t>
      </w:r>
    </w:p>
    <w:p w:rsidR="00A30BEA" w:rsidRPr="00EE679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spellStart"/>
      <w:r w:rsidR="00EE679A">
        <w:rPr>
          <w:rFonts w:ascii="Times New Roman" w:hAnsi="Times New Roman" w:cs="Times New Roman"/>
          <w:bCs/>
          <w:sz w:val="28"/>
          <w:szCs w:val="28"/>
        </w:rPr>
        <w:t>мультимедийное</w:t>
      </w:r>
      <w:proofErr w:type="spellEnd"/>
      <w:r w:rsidR="00EE679A">
        <w:rPr>
          <w:rFonts w:ascii="Times New Roman" w:hAnsi="Times New Roman" w:cs="Times New Roman"/>
          <w:bCs/>
          <w:sz w:val="28"/>
          <w:szCs w:val="28"/>
        </w:rPr>
        <w:t xml:space="preserve"> оборудование, музыкальный центр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работа: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литературой.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Интернет сайтами.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иллюстраций.</w:t>
      </w:r>
    </w:p>
    <w:p w:rsidR="00A30BEA" w:rsidRDefault="00A30BEA" w:rsidP="00A3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Оформление слайдовой презентации. </w:t>
      </w:r>
    </w:p>
    <w:p w:rsidR="00EE679A" w:rsidRPr="000C1F4C" w:rsidRDefault="00A30BEA" w:rsidP="000C1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Написание конспекта.</w:t>
      </w:r>
    </w:p>
    <w:p w:rsidR="00B36B51" w:rsidRDefault="00B36B51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4D6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учебного занятия</w:t>
      </w:r>
    </w:p>
    <w:p w:rsidR="004D64E5" w:rsidRDefault="004D64E5" w:rsidP="004D6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 занятия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>(Приветствие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r w:rsidR="00B36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6B51">
        <w:rPr>
          <w:rFonts w:ascii="Times New Roman" w:hAnsi="Times New Roman" w:cs="Times New Roman"/>
          <w:sz w:val="28"/>
          <w:szCs w:val="28"/>
        </w:rPr>
        <w:t>звучит славянская музыка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0C1F4C" w:rsidRDefault="000C1F4C" w:rsidP="004D64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F4C" w:rsidRDefault="000C1F4C" w:rsidP="004D64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F4C" w:rsidRDefault="000C1F4C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4D6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4E5">
        <w:rPr>
          <w:rFonts w:ascii="Times New Roman" w:hAnsi="Times New Roman" w:cs="Times New Roman"/>
          <w:sz w:val="28"/>
          <w:szCs w:val="28"/>
        </w:rPr>
        <w:t>Здравствуйте, дорогие ребята! Я рада всех вас видеть сегодня на за</w:t>
      </w:r>
      <w:r>
        <w:rPr>
          <w:rFonts w:ascii="Times New Roman" w:hAnsi="Times New Roman" w:cs="Times New Roman"/>
          <w:sz w:val="28"/>
          <w:szCs w:val="28"/>
        </w:rPr>
        <w:t>нятии в нашем клубе</w:t>
      </w:r>
      <w:r w:rsidR="004D64E5">
        <w:rPr>
          <w:rFonts w:ascii="Times New Roman" w:hAnsi="Times New Roman" w:cs="Times New Roman"/>
          <w:sz w:val="28"/>
          <w:szCs w:val="28"/>
        </w:rPr>
        <w:t>. Сегодня мы продолжаем наше знакомств</w:t>
      </w:r>
      <w:r>
        <w:rPr>
          <w:rFonts w:ascii="Times New Roman" w:hAnsi="Times New Roman" w:cs="Times New Roman"/>
          <w:sz w:val="28"/>
          <w:szCs w:val="28"/>
        </w:rPr>
        <w:t xml:space="preserve">о с миром славянской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мифологией</w:t>
      </w:r>
      <w:proofErr w:type="gramEnd"/>
      <w:r w:rsidR="004D64E5">
        <w:rPr>
          <w:rFonts w:ascii="Times New Roman" w:hAnsi="Times New Roman" w:cs="Times New Roman"/>
          <w:sz w:val="28"/>
          <w:szCs w:val="28"/>
        </w:rPr>
        <w:t xml:space="preserve"> и я вас сегодня приглашаю немного попутешествовать. </w:t>
      </w:r>
      <w:r>
        <w:rPr>
          <w:rFonts w:ascii="Times New Roman" w:hAnsi="Times New Roman" w:cs="Times New Roman"/>
          <w:sz w:val="28"/>
          <w:szCs w:val="28"/>
        </w:rPr>
        <w:t>А без чего не возможно любое путешествие?</w:t>
      </w:r>
    </w:p>
    <w:p w:rsidR="000C1F4C" w:rsidRDefault="000C1F4C" w:rsidP="004D64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 w:rsidRPr="000C1F4C">
        <w:rPr>
          <w:rFonts w:ascii="Times New Roman" w:hAnsi="Times New Roman" w:cs="Times New Roman"/>
          <w:bCs/>
          <w:sz w:val="28"/>
          <w:szCs w:val="28"/>
        </w:rPr>
        <w:t>без карты</w:t>
      </w:r>
      <w:r>
        <w:rPr>
          <w:rFonts w:ascii="Times New Roman" w:hAnsi="Times New Roman" w:cs="Times New Roman"/>
          <w:bCs/>
          <w:sz w:val="28"/>
          <w:szCs w:val="28"/>
        </w:rPr>
        <w:t>, маршрута</w:t>
      </w:r>
    </w:p>
    <w:p w:rsidR="000C1F4C" w:rsidRDefault="000C1F4C" w:rsidP="004D64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 </w:t>
      </w:r>
      <w:r w:rsidRPr="000C1F4C">
        <w:rPr>
          <w:rFonts w:ascii="Times New Roman" w:hAnsi="Times New Roman" w:cs="Times New Roman"/>
          <w:bCs/>
          <w:sz w:val="28"/>
          <w:szCs w:val="28"/>
        </w:rPr>
        <w:t xml:space="preserve">Конечно </w:t>
      </w:r>
      <w:proofErr w:type="gramStart"/>
      <w:r w:rsidRPr="000C1F4C">
        <w:rPr>
          <w:rFonts w:ascii="Times New Roman" w:hAnsi="Times New Roman" w:cs="Times New Roman"/>
          <w:bCs/>
          <w:sz w:val="28"/>
          <w:szCs w:val="28"/>
        </w:rPr>
        <w:t>же</w:t>
      </w:r>
      <w:proofErr w:type="gramEnd"/>
      <w:r w:rsidRPr="000C1F4C">
        <w:rPr>
          <w:rFonts w:ascii="Times New Roman" w:hAnsi="Times New Roman" w:cs="Times New Roman"/>
          <w:bCs/>
          <w:sz w:val="28"/>
          <w:szCs w:val="28"/>
        </w:rPr>
        <w:t>…</w:t>
      </w:r>
      <w:r w:rsidR="00506770">
        <w:rPr>
          <w:rFonts w:ascii="Times New Roman" w:hAnsi="Times New Roman" w:cs="Times New Roman"/>
          <w:bCs/>
          <w:sz w:val="28"/>
          <w:szCs w:val="28"/>
        </w:rPr>
        <w:t>и у меня есть такая карта!!! (открывает ее на стенде)</w:t>
      </w:r>
    </w:p>
    <w:p w:rsidR="00506770" w:rsidRDefault="00506770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дорога очень долгая и интересная, мы с вами много где побываем и много с кем познакомимся..но </w:t>
      </w:r>
      <w:r w:rsidR="00233E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>сё в свое время…</w:t>
      </w:r>
    </w:p>
    <w:p w:rsidR="004D64E5" w:rsidRDefault="00506770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необходимо, что бы путешествие было приятным</w:t>
      </w:r>
      <w:r w:rsidR="004D64E5">
        <w:rPr>
          <w:rFonts w:ascii="Times New Roman" w:hAnsi="Times New Roman" w:cs="Times New Roman"/>
          <w:sz w:val="28"/>
          <w:szCs w:val="28"/>
        </w:rPr>
        <w:t>?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bCs/>
          <w:sz w:val="28"/>
          <w:szCs w:val="28"/>
        </w:rPr>
        <w:t>хорошее настроение.</w:t>
      </w:r>
    </w:p>
    <w:p w:rsidR="004D64E5" w:rsidRDefault="004D64E5" w:rsidP="004D6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Правильно!!! Давайте же каждый пожелает</w:t>
      </w:r>
      <w:r w:rsidR="00233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233E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хорошее друг другу перед началом нашего пути.</w:t>
      </w:r>
    </w:p>
    <w:p w:rsidR="004D64E5" w:rsidRDefault="004D64E5" w:rsidP="004D6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Воспитанники желают друг другу хорошего настроения, ничего не бояться, узнать много нового, познакомится с чем</w:t>
      </w:r>
      <w:r w:rsidR="00402AD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 новым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Спасибо всем. А куда же мы с вами сегодня направимся? Наша дорожка поведёт на</w:t>
      </w:r>
      <w:r w:rsidR="00506770">
        <w:rPr>
          <w:rFonts w:ascii="Times New Roman" w:hAnsi="Times New Roman" w:cs="Times New Roman"/>
          <w:sz w:val="28"/>
          <w:szCs w:val="28"/>
        </w:rPr>
        <w:t>с в загадочный мир славян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7483">
        <w:rPr>
          <w:rFonts w:ascii="Times New Roman" w:hAnsi="Times New Roman" w:cs="Times New Roman"/>
          <w:sz w:val="28"/>
          <w:szCs w:val="28"/>
        </w:rPr>
        <w:t xml:space="preserve">Мы познакомимся с традициями и обычаями славян и с нечистой силой!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06770">
        <w:rPr>
          <w:rFonts w:ascii="Times New Roman" w:hAnsi="Times New Roman" w:cs="Times New Roman"/>
          <w:sz w:val="28"/>
          <w:szCs w:val="28"/>
        </w:rPr>
        <w:t>кто такие были эти славяне?</w:t>
      </w:r>
    </w:p>
    <w:p w:rsidR="00506770" w:rsidRDefault="00506770" w:rsidP="004D64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Воспитанники: (</w:t>
      </w:r>
      <w:r w:rsidRPr="00506770">
        <w:rPr>
          <w:rFonts w:ascii="Times New Roman" w:hAnsi="Times New Roman" w:cs="Times New Roman"/>
          <w:bCs/>
          <w:sz w:val="28"/>
          <w:szCs w:val="28"/>
        </w:rPr>
        <w:t>отвечают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06770">
        <w:rPr>
          <w:rFonts w:ascii="Times New Roman" w:hAnsi="Times New Roman" w:cs="Times New Roman"/>
          <w:bCs/>
          <w:sz w:val="28"/>
          <w:szCs w:val="28"/>
        </w:rPr>
        <w:t xml:space="preserve"> наши предки</w:t>
      </w:r>
      <w:r>
        <w:rPr>
          <w:rFonts w:ascii="Times New Roman" w:hAnsi="Times New Roman" w:cs="Times New Roman"/>
          <w:bCs/>
          <w:sz w:val="28"/>
          <w:szCs w:val="28"/>
        </w:rPr>
        <w:t>, со своими обрядами и традициями, некоторые из которых дошли и до наших времен.</w:t>
      </w:r>
    </w:p>
    <w:p w:rsidR="00506770" w:rsidRDefault="00506770" w:rsidP="004D64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506770">
        <w:rPr>
          <w:rFonts w:ascii="Times New Roman" w:hAnsi="Times New Roman" w:cs="Times New Roman"/>
          <w:bCs/>
          <w:sz w:val="28"/>
          <w:szCs w:val="28"/>
        </w:rPr>
        <w:t>Именно так.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6770" w:rsidRPr="00506770" w:rsidRDefault="00506770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Я рада всех ва</w:t>
      </w:r>
      <w:r w:rsidR="009A7483">
        <w:rPr>
          <w:rFonts w:ascii="Times New Roman" w:hAnsi="Times New Roman" w:cs="Times New Roman"/>
          <w:sz w:val="28"/>
          <w:szCs w:val="28"/>
        </w:rPr>
        <w:t xml:space="preserve">с встретить на славянской земле! А я  Богиня </w:t>
      </w:r>
      <w:proofErr w:type="spellStart"/>
      <w:r w:rsidR="009A7483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9A7483">
        <w:rPr>
          <w:rFonts w:ascii="Times New Roman" w:hAnsi="Times New Roman" w:cs="Times New Roman"/>
          <w:sz w:val="28"/>
          <w:szCs w:val="28"/>
        </w:rPr>
        <w:t xml:space="preserve"> или просто Лада, буду вас охранять и оберегать во время путешествия</w:t>
      </w:r>
      <w:r>
        <w:rPr>
          <w:rFonts w:ascii="Times New Roman" w:hAnsi="Times New Roman" w:cs="Times New Roman"/>
          <w:sz w:val="28"/>
          <w:szCs w:val="28"/>
        </w:rPr>
        <w:t>!!! Всем добро пожаловать!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 занятия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Сообщение темы, цели, задач занятия.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483">
        <w:rPr>
          <w:rFonts w:ascii="Times New Roman" w:hAnsi="Times New Roman" w:cs="Times New Roman"/>
          <w:sz w:val="28"/>
          <w:szCs w:val="28"/>
        </w:rPr>
        <w:t>И так карта наша открыта, и мы с вами находи</w:t>
      </w:r>
      <w:r w:rsidR="00402AD2">
        <w:rPr>
          <w:rFonts w:ascii="Times New Roman" w:hAnsi="Times New Roman" w:cs="Times New Roman"/>
          <w:sz w:val="28"/>
          <w:szCs w:val="28"/>
        </w:rPr>
        <w:t xml:space="preserve">мся вот в этом месте, где изба, или </w:t>
      </w:r>
      <w:r w:rsidR="009A7483">
        <w:rPr>
          <w:rFonts w:ascii="Times New Roman" w:hAnsi="Times New Roman" w:cs="Times New Roman"/>
          <w:sz w:val="28"/>
          <w:szCs w:val="28"/>
        </w:rPr>
        <w:t>дом. А не кажется ли вам странным, мы с вами собрались знакомиться с нечестью</w:t>
      </w:r>
      <w:r w:rsidR="00233E2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 w:rsidR="00233E24" w:rsidRPr="00233E24">
        <w:rPr>
          <w:rFonts w:ascii="Times New Roman" w:hAnsi="Times New Roman" w:cs="Times New Roman"/>
          <w:b/>
          <w:sz w:val="28"/>
          <w:szCs w:val="28"/>
        </w:rPr>
        <w:t>нежитью</w:t>
      </w:r>
      <w:proofErr w:type="gramEnd"/>
      <w:r w:rsidR="00233E24">
        <w:rPr>
          <w:rFonts w:ascii="Times New Roman" w:hAnsi="Times New Roman" w:cs="Times New Roman"/>
          <w:sz w:val="28"/>
          <w:szCs w:val="28"/>
        </w:rPr>
        <w:t xml:space="preserve"> </w:t>
      </w:r>
      <w:r w:rsidR="009A7483">
        <w:rPr>
          <w:rFonts w:ascii="Times New Roman" w:hAnsi="Times New Roman" w:cs="Times New Roman"/>
          <w:sz w:val="28"/>
          <w:szCs w:val="28"/>
        </w:rPr>
        <w:t xml:space="preserve"> а путь начинаем с дома…</w:t>
      </w:r>
      <w:r w:rsidR="00233E24">
        <w:rPr>
          <w:rFonts w:ascii="Times New Roman" w:hAnsi="Times New Roman" w:cs="Times New Roman"/>
          <w:sz w:val="28"/>
          <w:szCs w:val="28"/>
        </w:rPr>
        <w:t xml:space="preserve">может уже тут кто то из нежити </w:t>
      </w:r>
      <w:r w:rsidR="009A7483">
        <w:rPr>
          <w:rFonts w:ascii="Times New Roman" w:hAnsi="Times New Roman" w:cs="Times New Roman"/>
          <w:sz w:val="28"/>
          <w:szCs w:val="28"/>
        </w:rPr>
        <w:t xml:space="preserve"> водиться?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>отвечают на вопрос.</w:t>
      </w:r>
      <w:r w:rsidR="009A7483">
        <w:rPr>
          <w:rFonts w:ascii="Times New Roman" w:hAnsi="Times New Roman" w:cs="Times New Roman"/>
          <w:sz w:val="28"/>
          <w:szCs w:val="28"/>
        </w:rPr>
        <w:t xml:space="preserve"> Да, домовой</w:t>
      </w:r>
    </w:p>
    <w:p w:rsidR="00945B59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945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F64">
        <w:rPr>
          <w:rFonts w:ascii="Times New Roman" w:hAnsi="Times New Roman" w:cs="Times New Roman"/>
          <w:b/>
          <w:bCs/>
          <w:sz w:val="28"/>
          <w:szCs w:val="28"/>
        </w:rPr>
        <w:t>(рассказ с презентацией</w:t>
      </w:r>
      <w:r w:rsidR="00945B5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945B59" w:rsidRDefault="00945B59" w:rsidP="004D64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B59">
        <w:rPr>
          <w:rFonts w:ascii="Times New Roman" w:hAnsi="Times New Roman" w:cs="Times New Roman"/>
          <w:bCs/>
          <w:sz w:val="28"/>
          <w:szCs w:val="28"/>
        </w:rPr>
        <w:t>И так,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давайте знакомиться - это Домовой!!! </w:t>
      </w:r>
    </w:p>
    <w:p w:rsidR="00E86585" w:rsidRPr="00E45978" w:rsidRDefault="00E86585" w:rsidP="00E45978">
      <w:pPr>
        <w:pStyle w:val="a3"/>
        <w:jc w:val="both"/>
        <w:rPr>
          <w:sz w:val="28"/>
          <w:szCs w:val="28"/>
        </w:rPr>
      </w:pPr>
      <w:r w:rsidRPr="00E45978">
        <w:rPr>
          <w:b/>
          <w:bCs/>
          <w:sz w:val="28"/>
          <w:szCs w:val="28"/>
        </w:rPr>
        <w:t>Домовой.</w:t>
      </w:r>
      <w:r w:rsidRPr="00E45978">
        <w:rPr>
          <w:sz w:val="28"/>
          <w:szCs w:val="28"/>
        </w:rPr>
        <w:t xml:space="preserve"> В каждом доме, по поверьям славян, живет невидимый дух — домовой. Он покровительствует хозяйству, защищает дом и, как правило, не делает зла хозяевам. Зимой он живет в доме близ печки, а летом, если в хозяйстве есть лошади, помещается на конюшне. Домовой «скотину водит», он любит лошадей, холит их и кормит, заплетает им хвост и гриву в косички. Но если домовой невзлюбит скотину, то может ее замучить. Хозяева стремились держать лошадей той масти, которая «ко двору», то </w:t>
      </w:r>
      <w:proofErr w:type="gramStart"/>
      <w:r w:rsidRPr="00E45978">
        <w:rPr>
          <w:sz w:val="28"/>
          <w:szCs w:val="28"/>
        </w:rPr>
        <w:t>есть</w:t>
      </w:r>
      <w:proofErr w:type="gramEnd"/>
      <w:r w:rsidRPr="00E45978">
        <w:rPr>
          <w:sz w:val="28"/>
          <w:szCs w:val="28"/>
        </w:rPr>
        <w:t xml:space="preserve"> любима домовым.</w:t>
      </w:r>
    </w:p>
    <w:p w:rsidR="00E86585" w:rsidRPr="00E45978" w:rsidRDefault="00E86585" w:rsidP="00E45978">
      <w:pPr>
        <w:pStyle w:val="a3"/>
        <w:jc w:val="both"/>
        <w:rPr>
          <w:sz w:val="28"/>
          <w:szCs w:val="28"/>
        </w:rPr>
      </w:pPr>
      <w:r w:rsidRPr="00E45978">
        <w:rPr>
          <w:sz w:val="28"/>
          <w:szCs w:val="28"/>
        </w:rPr>
        <w:t>Если домовой рассердится на хозяев, то он может ночью ущипнуть человека до синяков, может и напроказить — напугать, спрятать что-нибудь в доме.</w:t>
      </w:r>
    </w:p>
    <w:p w:rsidR="00E86585" w:rsidRPr="00E45978" w:rsidRDefault="00E86585" w:rsidP="00E45978">
      <w:pPr>
        <w:pStyle w:val="a3"/>
        <w:jc w:val="both"/>
        <w:rPr>
          <w:sz w:val="28"/>
          <w:szCs w:val="28"/>
        </w:rPr>
      </w:pPr>
      <w:proofErr w:type="gramStart"/>
      <w:r w:rsidRPr="00E45978">
        <w:rPr>
          <w:sz w:val="28"/>
          <w:szCs w:val="28"/>
        </w:rPr>
        <w:t>При переезде в другой дом в последнюю ночь в старом доме перед печкой</w:t>
      </w:r>
      <w:proofErr w:type="gramEnd"/>
      <w:r w:rsidRPr="00E45978">
        <w:rPr>
          <w:sz w:val="28"/>
          <w:szCs w:val="28"/>
        </w:rPr>
        <w:t xml:space="preserve"> стелили шубу и приглашали: «Дедушка-хозяин, милости просим к нам на новое жилье». Потом шубу заворачивали и переносили в новый дом, как верили, вместе с домовым.</w:t>
      </w:r>
    </w:p>
    <w:p w:rsidR="00E86585" w:rsidRDefault="00E86585" w:rsidP="00E45978">
      <w:pPr>
        <w:pStyle w:val="a3"/>
        <w:jc w:val="both"/>
        <w:rPr>
          <w:sz w:val="28"/>
          <w:szCs w:val="28"/>
        </w:rPr>
      </w:pPr>
      <w:r w:rsidRPr="00E45978">
        <w:rPr>
          <w:sz w:val="28"/>
          <w:szCs w:val="28"/>
        </w:rPr>
        <w:t>У славян к домовому было двойственное отношение. Его считали «своим», уважали и ублажали, но в то же время и побаивались. Дело в том, что этот мифологический персонаж был связан с культом предков. Изначально домовыми считались души умерших предков, основателей рода.</w:t>
      </w:r>
    </w:p>
    <w:p w:rsidR="00402AD2" w:rsidRDefault="00402AD2" w:rsidP="00E45978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Педагог: </w:t>
      </w:r>
      <w:r w:rsidR="00233E24">
        <w:rPr>
          <w:bCs/>
          <w:sz w:val="28"/>
          <w:szCs w:val="28"/>
        </w:rPr>
        <w:t>А вам</w:t>
      </w:r>
      <w:r w:rsidR="00233E24" w:rsidRPr="00233E24">
        <w:rPr>
          <w:bCs/>
          <w:sz w:val="28"/>
          <w:szCs w:val="28"/>
        </w:rPr>
        <w:t xml:space="preserve">, ребята, откуда знаком </w:t>
      </w:r>
      <w:proofErr w:type="spellStart"/>
      <w:r w:rsidR="00233E24" w:rsidRPr="00233E24">
        <w:rPr>
          <w:bCs/>
          <w:sz w:val="28"/>
          <w:szCs w:val="28"/>
        </w:rPr>
        <w:t>домовенок</w:t>
      </w:r>
      <w:proofErr w:type="spellEnd"/>
      <w:r w:rsidR="00233E24" w:rsidRPr="00233E24">
        <w:rPr>
          <w:bCs/>
          <w:sz w:val="28"/>
          <w:szCs w:val="28"/>
        </w:rPr>
        <w:t>?</w:t>
      </w:r>
    </w:p>
    <w:p w:rsidR="00233E24" w:rsidRDefault="00233E24" w:rsidP="00E45978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Воспитанники: </w:t>
      </w:r>
      <w:r w:rsidRPr="00233E24">
        <w:rPr>
          <w:bCs/>
          <w:sz w:val="28"/>
          <w:szCs w:val="28"/>
        </w:rPr>
        <w:t>отвечают, из сказок и мультфильмов.</w:t>
      </w:r>
    </w:p>
    <w:p w:rsidR="00233E24" w:rsidRDefault="00233E24" w:rsidP="00E45978">
      <w:pPr>
        <w:pStyle w:val="a3"/>
        <w:jc w:val="both"/>
        <w:rPr>
          <w:bCs/>
          <w:sz w:val="28"/>
          <w:szCs w:val="28"/>
        </w:rPr>
      </w:pPr>
    </w:p>
    <w:p w:rsidR="00233E24" w:rsidRDefault="00233E24" w:rsidP="00E45978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Педагог: </w:t>
      </w:r>
      <w:r w:rsidRPr="00233E24">
        <w:rPr>
          <w:bCs/>
          <w:sz w:val="28"/>
          <w:szCs w:val="28"/>
        </w:rPr>
        <w:t>А этот домовой вам знаком?</w:t>
      </w:r>
      <w:r>
        <w:rPr>
          <w:bCs/>
          <w:sz w:val="28"/>
          <w:szCs w:val="28"/>
        </w:rPr>
        <w:t xml:space="preserve"> (демонстрация отрывка из </w:t>
      </w:r>
      <w:proofErr w:type="spellStart"/>
      <w:r>
        <w:rPr>
          <w:bCs/>
          <w:sz w:val="28"/>
          <w:szCs w:val="28"/>
        </w:rPr>
        <w:t>муль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ма</w:t>
      </w:r>
      <w:proofErr w:type="spellEnd"/>
      <w:r>
        <w:rPr>
          <w:bCs/>
          <w:sz w:val="28"/>
          <w:szCs w:val="28"/>
        </w:rPr>
        <w:t xml:space="preserve"> «Приключения </w:t>
      </w:r>
      <w:proofErr w:type="spellStart"/>
      <w:r>
        <w:rPr>
          <w:bCs/>
          <w:sz w:val="28"/>
          <w:szCs w:val="28"/>
        </w:rPr>
        <w:t>Домовенка</w:t>
      </w:r>
      <w:proofErr w:type="spellEnd"/>
      <w:r>
        <w:rPr>
          <w:bCs/>
          <w:sz w:val="28"/>
          <w:szCs w:val="28"/>
        </w:rPr>
        <w:t xml:space="preserve"> Кузи»)</w:t>
      </w:r>
    </w:p>
    <w:p w:rsidR="00233E24" w:rsidRPr="00233E24" w:rsidRDefault="00233E24" w:rsidP="00E45978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Pr="00233E24">
        <w:rPr>
          <w:bCs/>
          <w:sz w:val="28"/>
          <w:szCs w:val="28"/>
        </w:rPr>
        <w:t xml:space="preserve">Но в доме, по мнению наших предков, славян, жил не только домовой, но и </w:t>
      </w:r>
      <w:r>
        <w:rPr>
          <w:bCs/>
          <w:sz w:val="28"/>
          <w:szCs w:val="28"/>
        </w:rPr>
        <w:t>Кикимора.</w:t>
      </w:r>
    </w:p>
    <w:p w:rsidR="00DA3C84" w:rsidRDefault="00DA3C84" w:rsidP="00E45978">
      <w:pPr>
        <w:pStyle w:val="a3"/>
        <w:jc w:val="both"/>
        <w:rPr>
          <w:sz w:val="28"/>
          <w:szCs w:val="28"/>
        </w:rPr>
      </w:pPr>
      <w:r>
        <w:rPr>
          <w:rStyle w:val="a4"/>
        </w:rPr>
        <w:t>КИКИМОРА</w:t>
      </w:r>
      <w:r>
        <w:t xml:space="preserve"> - </w:t>
      </w:r>
      <w:r w:rsidRPr="00233E24">
        <w:rPr>
          <w:sz w:val="28"/>
          <w:szCs w:val="28"/>
        </w:rPr>
        <w:t>в славянской мифологии род Домового женского рода, один из видов Нежити, дух сна и ночных привидений, которая по ночам прядет. Днем она сидит за печкой, а проказничает по ночам с веретеном, прялкой и вьюшкой. По поверьям, от сообщения Домового с Кикиморой, они имеют потомство и т.о. продолжают свой род. Кикимора враждебно настроена к мужчинам. Может вредить домашним животным, в частности - курам.</w:t>
      </w:r>
    </w:p>
    <w:p w:rsidR="00D947A5" w:rsidRDefault="00D947A5" w:rsidP="00D947A5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Pr="00D947A5">
        <w:rPr>
          <w:bCs/>
          <w:sz w:val="28"/>
          <w:szCs w:val="28"/>
        </w:rPr>
        <w:t>Вот такой нам представляется Кикимора в мультфильмах</w:t>
      </w:r>
      <w:proofErr w:type="gramStart"/>
      <w:r w:rsidRPr="00D947A5">
        <w:rPr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емонстрация отрывка из </w:t>
      </w:r>
      <w:proofErr w:type="spellStart"/>
      <w:r>
        <w:rPr>
          <w:bCs/>
          <w:sz w:val="28"/>
          <w:szCs w:val="28"/>
        </w:rPr>
        <w:t>муль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ма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Бабка-Ежка</w:t>
      </w:r>
      <w:proofErr w:type="spellEnd"/>
      <w:r>
        <w:rPr>
          <w:bCs/>
          <w:sz w:val="28"/>
          <w:szCs w:val="28"/>
        </w:rPr>
        <w:t xml:space="preserve"> и др.»)</w:t>
      </w:r>
    </w:p>
    <w:p w:rsidR="00D947A5" w:rsidRDefault="00D947A5" w:rsidP="00E45978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Pr="00D947A5">
        <w:rPr>
          <w:bCs/>
          <w:sz w:val="28"/>
          <w:szCs w:val="28"/>
        </w:rPr>
        <w:t xml:space="preserve">Что </w:t>
      </w:r>
      <w:proofErr w:type="gramStart"/>
      <w:r>
        <w:rPr>
          <w:bCs/>
          <w:sz w:val="28"/>
          <w:szCs w:val="28"/>
        </w:rPr>
        <w:t>-</w:t>
      </w:r>
      <w:r w:rsidRPr="00D947A5">
        <w:rPr>
          <w:bCs/>
          <w:sz w:val="28"/>
          <w:szCs w:val="28"/>
        </w:rPr>
        <w:t>т</w:t>
      </w:r>
      <w:proofErr w:type="gramEnd"/>
      <w:r w:rsidRPr="00D947A5">
        <w:rPr>
          <w:bCs/>
          <w:sz w:val="28"/>
          <w:szCs w:val="28"/>
        </w:rPr>
        <w:t>о мы засиделись дома, пойдем</w:t>
      </w:r>
      <w:r>
        <w:rPr>
          <w:bCs/>
          <w:sz w:val="28"/>
          <w:szCs w:val="28"/>
        </w:rPr>
        <w:t xml:space="preserve">- </w:t>
      </w:r>
      <w:proofErr w:type="spellStart"/>
      <w:r w:rsidRPr="00D947A5">
        <w:rPr>
          <w:bCs/>
          <w:sz w:val="28"/>
          <w:szCs w:val="28"/>
        </w:rPr>
        <w:t>ка</w:t>
      </w:r>
      <w:proofErr w:type="spellEnd"/>
      <w:r w:rsidRPr="00D947A5">
        <w:rPr>
          <w:bCs/>
          <w:sz w:val="28"/>
          <w:szCs w:val="28"/>
        </w:rPr>
        <w:t xml:space="preserve"> по тр</w:t>
      </w:r>
      <w:r>
        <w:rPr>
          <w:bCs/>
          <w:sz w:val="28"/>
          <w:szCs w:val="28"/>
        </w:rPr>
        <w:t>о</w:t>
      </w:r>
      <w:r w:rsidRPr="00D947A5">
        <w:rPr>
          <w:bCs/>
          <w:sz w:val="28"/>
          <w:szCs w:val="28"/>
        </w:rPr>
        <w:t>пинке до л</w:t>
      </w:r>
      <w:r>
        <w:rPr>
          <w:bCs/>
          <w:sz w:val="28"/>
          <w:szCs w:val="28"/>
        </w:rPr>
        <w:t>е</w:t>
      </w:r>
      <w:r w:rsidRPr="00D947A5">
        <w:rPr>
          <w:bCs/>
          <w:sz w:val="28"/>
          <w:szCs w:val="28"/>
        </w:rPr>
        <w:t>са.</w:t>
      </w:r>
      <w:r>
        <w:rPr>
          <w:bCs/>
          <w:sz w:val="28"/>
          <w:szCs w:val="28"/>
        </w:rPr>
        <w:t xml:space="preserve"> Кто нам может встретиться здесь?</w:t>
      </w:r>
    </w:p>
    <w:p w:rsidR="00DA3C84" w:rsidRPr="00D947A5" w:rsidRDefault="00D947A5" w:rsidP="00E45978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Воспитанники: </w:t>
      </w:r>
      <w:r>
        <w:rPr>
          <w:sz w:val="28"/>
          <w:szCs w:val="28"/>
        </w:rPr>
        <w:t>отвечают, Леший.</w:t>
      </w:r>
    </w:p>
    <w:p w:rsidR="00DA3C84" w:rsidRPr="00D947A5" w:rsidRDefault="00DA3C84" w:rsidP="00DA3C84">
      <w:pPr>
        <w:pStyle w:val="a3"/>
        <w:rPr>
          <w:sz w:val="28"/>
          <w:szCs w:val="28"/>
        </w:rPr>
      </w:pPr>
      <w:r w:rsidRPr="00D947A5">
        <w:rPr>
          <w:b/>
          <w:bCs/>
          <w:sz w:val="28"/>
          <w:szCs w:val="28"/>
        </w:rPr>
        <w:t>Леший.</w:t>
      </w:r>
      <w:r w:rsidRPr="00D947A5">
        <w:rPr>
          <w:sz w:val="28"/>
          <w:szCs w:val="28"/>
        </w:rPr>
        <w:t xml:space="preserve"> Хозяином лес</w:t>
      </w:r>
      <w:r w:rsidR="001604AE" w:rsidRPr="00D947A5">
        <w:rPr>
          <w:sz w:val="28"/>
          <w:szCs w:val="28"/>
        </w:rPr>
        <w:t>а славяне считали лешего. О</w:t>
      </w:r>
      <w:r w:rsidRPr="00D947A5">
        <w:rPr>
          <w:sz w:val="28"/>
          <w:szCs w:val="28"/>
        </w:rPr>
        <w:t xml:space="preserve">ни побаивались лесного духа и ожидали от него враждебных проделок. Правда, он, как правило, не губил людей, а наказывал их за нарушение обычаев и неправильное поведение в лесу. Леший представлялся в виде косматого старика, иногда даже обросшего корой. У него могут быть рога и козлиные ноги. Он меняет рост в зависимости от окружения: идет по лесу — вровень с деревьями, идет по лугу — вровень с травой. Может он превращаться в зверей и птиц, притворяться кустом, деревом или грибом. Леший часто появляется в сопровождении волков, перегоняет с места на место лесное зверье и птиц, стережет лес от охотников. </w:t>
      </w:r>
    </w:p>
    <w:p w:rsidR="00DA3C84" w:rsidRPr="00D947A5" w:rsidRDefault="00DA3C84" w:rsidP="00DA3C84">
      <w:pPr>
        <w:pStyle w:val="a3"/>
        <w:rPr>
          <w:sz w:val="28"/>
          <w:szCs w:val="28"/>
        </w:rPr>
      </w:pPr>
      <w:r w:rsidRPr="00D947A5">
        <w:rPr>
          <w:sz w:val="28"/>
          <w:szCs w:val="28"/>
        </w:rPr>
        <w:t>Если лешему удается заманить в чащобу человека, завести его в бездорожье, то он радуется — хохочет и хлопает в ладоши. Но если его задобрить и попросить хорошенько, он может вывести из чащи, помочь найти в лесу грибы и ягоды, отыскать пропавших домашних животных. Охотникам и пастухам полагалось заключать с лешим договор и никогда не нарушать его условий.</w:t>
      </w:r>
    </w:p>
    <w:p w:rsidR="00DA3C84" w:rsidRPr="00D947A5" w:rsidRDefault="00DA3C84" w:rsidP="00DA3C84">
      <w:pPr>
        <w:pStyle w:val="a3"/>
        <w:rPr>
          <w:sz w:val="28"/>
          <w:szCs w:val="28"/>
        </w:rPr>
      </w:pPr>
      <w:r w:rsidRPr="00D947A5">
        <w:rPr>
          <w:sz w:val="28"/>
          <w:szCs w:val="28"/>
        </w:rPr>
        <w:t xml:space="preserve">На Русском Севере еще в недавние времена говорили так: «Хозяин грибов, мха есть. Хозяин везде должен быть. Он вроде бы выйдет такой старичок старенький, выйдет из-под корня, с земли, окрикнет мальчишек: "Зачем так делаете неладно!", — если они грибы неправильно собирают. Это </w:t>
      </w:r>
      <w:proofErr w:type="spellStart"/>
      <w:r w:rsidRPr="00D947A5">
        <w:rPr>
          <w:sz w:val="28"/>
          <w:szCs w:val="28"/>
        </w:rPr>
        <w:t>лесовой</w:t>
      </w:r>
      <w:proofErr w:type="spellEnd"/>
      <w:r w:rsidRPr="00D947A5">
        <w:rPr>
          <w:sz w:val="28"/>
          <w:szCs w:val="28"/>
        </w:rPr>
        <w:t xml:space="preserve"> хозяин, он бережет, сторожит лес».</w:t>
      </w:r>
    </w:p>
    <w:p w:rsidR="00DA3C84" w:rsidRDefault="00DA3C84" w:rsidP="00DA3C84">
      <w:pPr>
        <w:pStyle w:val="a3"/>
        <w:rPr>
          <w:sz w:val="28"/>
          <w:szCs w:val="28"/>
        </w:rPr>
      </w:pPr>
      <w:r w:rsidRPr="00D947A5">
        <w:rPr>
          <w:sz w:val="28"/>
          <w:szCs w:val="28"/>
        </w:rPr>
        <w:lastRenderedPageBreak/>
        <w:t>Человек, заблудившийся в лесу, знал, как выбраться из-под власти лешего: надо было его обмануть, выйти из колдовского мира. Для этого полагалось снять с себя всю одежду, вывернуть ее наизнанку и снова одеть. В перевернутом мире человек оказывался неподвластен злому духу.</w:t>
      </w:r>
    </w:p>
    <w:p w:rsidR="00D947A5" w:rsidRDefault="00D947A5" w:rsidP="00DA3C84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Pr="00D947A5">
        <w:rPr>
          <w:bCs/>
          <w:sz w:val="28"/>
          <w:szCs w:val="28"/>
        </w:rPr>
        <w:t>А вам</w:t>
      </w:r>
      <w:r>
        <w:rPr>
          <w:bCs/>
          <w:sz w:val="28"/>
          <w:szCs w:val="28"/>
        </w:rPr>
        <w:t>,</w:t>
      </w:r>
      <w:r w:rsidRPr="00D947A5">
        <w:rPr>
          <w:bCs/>
          <w:sz w:val="28"/>
          <w:szCs w:val="28"/>
        </w:rPr>
        <w:t xml:space="preserve"> ребята</w:t>
      </w:r>
      <w:r>
        <w:rPr>
          <w:bCs/>
          <w:sz w:val="28"/>
          <w:szCs w:val="28"/>
        </w:rPr>
        <w:t>,</w:t>
      </w:r>
      <w:r w:rsidRPr="00D947A5">
        <w:rPr>
          <w:bCs/>
          <w:sz w:val="28"/>
          <w:szCs w:val="28"/>
        </w:rPr>
        <w:t xml:space="preserve"> откуда знаком Леший? </w:t>
      </w:r>
    </w:p>
    <w:p w:rsidR="00D947A5" w:rsidRDefault="00D947A5" w:rsidP="00DA3C84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Воспитанники: </w:t>
      </w:r>
      <w:r w:rsidRPr="00D947A5">
        <w:rPr>
          <w:bCs/>
          <w:sz w:val="28"/>
          <w:szCs w:val="28"/>
        </w:rPr>
        <w:t>отвечают, что из мультфильмов</w:t>
      </w:r>
      <w:r>
        <w:rPr>
          <w:bCs/>
          <w:sz w:val="28"/>
          <w:szCs w:val="28"/>
        </w:rPr>
        <w:t>.</w:t>
      </w:r>
    </w:p>
    <w:p w:rsidR="00675447" w:rsidRPr="00675447" w:rsidRDefault="00D947A5" w:rsidP="00DA3C84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="00675447" w:rsidRPr="00675447">
        <w:rPr>
          <w:bCs/>
          <w:sz w:val="28"/>
          <w:szCs w:val="28"/>
        </w:rPr>
        <w:t>Конечно, смотрите сколько их</w:t>
      </w:r>
      <w:proofErr w:type="gramStart"/>
      <w:r w:rsidR="00675447" w:rsidRPr="00675447">
        <w:rPr>
          <w:bCs/>
          <w:sz w:val="28"/>
          <w:szCs w:val="28"/>
        </w:rPr>
        <w:t>,(</w:t>
      </w:r>
      <w:proofErr w:type="gramEnd"/>
      <w:r w:rsidR="00675447" w:rsidRPr="00675447">
        <w:rPr>
          <w:bCs/>
          <w:sz w:val="28"/>
          <w:szCs w:val="28"/>
        </w:rPr>
        <w:t>демонстрация слайдов)</w:t>
      </w:r>
    </w:p>
    <w:p w:rsidR="00D947A5" w:rsidRPr="00D947A5" w:rsidRDefault="00D947A5" w:rsidP="00DA3C84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Воспитанники: </w:t>
      </w:r>
      <w:r w:rsidRPr="00D947A5">
        <w:rPr>
          <w:bCs/>
          <w:sz w:val="28"/>
          <w:szCs w:val="28"/>
        </w:rPr>
        <w:t>«</w:t>
      </w:r>
      <w:proofErr w:type="spellStart"/>
      <w:r w:rsidRPr="00D947A5">
        <w:rPr>
          <w:bCs/>
          <w:sz w:val="28"/>
          <w:szCs w:val="28"/>
        </w:rPr>
        <w:t>Домовенок</w:t>
      </w:r>
      <w:proofErr w:type="spellEnd"/>
      <w:r w:rsidRPr="00D947A5">
        <w:rPr>
          <w:bCs/>
          <w:sz w:val="28"/>
          <w:szCs w:val="28"/>
        </w:rPr>
        <w:t xml:space="preserve"> Кузя»,</w:t>
      </w:r>
      <w:r w:rsidR="003A247A">
        <w:rPr>
          <w:bCs/>
          <w:sz w:val="28"/>
          <w:szCs w:val="28"/>
        </w:rPr>
        <w:t xml:space="preserve"> «Уважаемый леший», </w:t>
      </w:r>
      <w:r>
        <w:rPr>
          <w:bCs/>
          <w:sz w:val="28"/>
          <w:szCs w:val="28"/>
        </w:rPr>
        <w:t xml:space="preserve"> «</w:t>
      </w:r>
      <w:r w:rsidR="003A247A">
        <w:rPr>
          <w:bCs/>
          <w:sz w:val="28"/>
          <w:szCs w:val="28"/>
        </w:rPr>
        <w:t>Дядюшка</w:t>
      </w:r>
      <w:proofErr w:type="gramStart"/>
      <w:r w:rsidR="003A247A">
        <w:rPr>
          <w:bCs/>
          <w:sz w:val="28"/>
          <w:szCs w:val="28"/>
        </w:rPr>
        <w:t xml:space="preserve"> А</w:t>
      </w:r>
      <w:proofErr w:type="gramEnd"/>
      <w:r w:rsidR="003A247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»</w:t>
      </w:r>
      <w:r w:rsidR="003A247A">
        <w:rPr>
          <w:bCs/>
          <w:sz w:val="28"/>
          <w:szCs w:val="28"/>
        </w:rPr>
        <w:t xml:space="preserve">, «Новые приключения Бабки - </w:t>
      </w:r>
      <w:r w:rsidR="00675447">
        <w:rPr>
          <w:bCs/>
          <w:sz w:val="28"/>
          <w:szCs w:val="28"/>
        </w:rPr>
        <w:t xml:space="preserve"> </w:t>
      </w:r>
      <w:proofErr w:type="spellStart"/>
      <w:r w:rsidR="00675447">
        <w:rPr>
          <w:bCs/>
          <w:sz w:val="28"/>
          <w:szCs w:val="28"/>
        </w:rPr>
        <w:t>Е</w:t>
      </w:r>
      <w:r w:rsidR="003A247A">
        <w:rPr>
          <w:bCs/>
          <w:sz w:val="28"/>
          <w:szCs w:val="28"/>
        </w:rPr>
        <w:t>жки</w:t>
      </w:r>
      <w:proofErr w:type="spellEnd"/>
      <w:r w:rsidR="003A247A">
        <w:rPr>
          <w:bCs/>
          <w:sz w:val="28"/>
          <w:szCs w:val="28"/>
        </w:rPr>
        <w:t>», «Новогодняя сказка»,</w:t>
      </w:r>
      <w:r w:rsidR="00675447">
        <w:rPr>
          <w:bCs/>
          <w:sz w:val="28"/>
          <w:szCs w:val="28"/>
        </w:rPr>
        <w:t xml:space="preserve"> «</w:t>
      </w:r>
      <w:proofErr w:type="spellStart"/>
      <w:r w:rsidR="00675447">
        <w:rPr>
          <w:bCs/>
          <w:sz w:val="28"/>
          <w:szCs w:val="28"/>
        </w:rPr>
        <w:t>Глаша</w:t>
      </w:r>
      <w:proofErr w:type="spellEnd"/>
      <w:r w:rsidR="00675447">
        <w:rPr>
          <w:bCs/>
          <w:sz w:val="28"/>
          <w:szCs w:val="28"/>
        </w:rPr>
        <w:t xml:space="preserve"> и Кикимора», «Конец черной топи», </w:t>
      </w:r>
    </w:p>
    <w:p w:rsidR="00D947A5" w:rsidRPr="00D947A5" w:rsidRDefault="00D947A5" w:rsidP="00DA3C84">
      <w:pPr>
        <w:pStyle w:val="a3"/>
        <w:rPr>
          <w:sz w:val="28"/>
          <w:szCs w:val="28"/>
        </w:rPr>
      </w:pPr>
    </w:p>
    <w:p w:rsidR="00DA3C84" w:rsidRDefault="00DA3C84" w:rsidP="00DA3C84">
      <w:pPr>
        <w:pStyle w:val="a3"/>
      </w:pPr>
      <w:r>
        <w:rPr>
          <w:b/>
          <w:bCs/>
        </w:rPr>
        <w:t>Водяной.</w:t>
      </w:r>
      <w:r>
        <w:t xml:space="preserve"> Царь земных вод и рек водяной обитает, по поверьям славян, в «черной воде», в речных омутах. Водяной обликом похож на лешего: лохматый, покрытый тиной старик с большим брюхом, длинной бородой и зелеными волосами, весь покрытый грязью и тиной. Вера в водяного была порождена языческими представлениями об утопленниках, которые продолжают доживать свой век в воде.</w:t>
      </w:r>
    </w:p>
    <w:p w:rsidR="00DA3C84" w:rsidRDefault="00DA3C84" w:rsidP="00DA3C84">
      <w:pPr>
        <w:pStyle w:val="a3"/>
      </w:pPr>
      <w:r>
        <w:t>Водяной почти всегда враждебен людям. Это злой дух, который позже представлялся в виде черта. Но и его старались задобрить игрой и пением на берегу водоема. Считалось, что водяной расположен к тому, кто уважает его и приносит в жертву животных и плоды. В договор с водяным должны были вступать рыбаки, а также мельники. Рыбаки отдавали ему первую пойманную рыбу, бросали в воду лапоть со словами «На тебе, черт, лапти, загоняй рыбу!» Разгневанный водяной мог поднять бурю на воде, утащить человека в свое водяное царство, распугать рыбу.</w:t>
      </w:r>
    </w:p>
    <w:p w:rsidR="00DA3C84" w:rsidRDefault="00DA3C84" w:rsidP="00DA3C84">
      <w:pPr>
        <w:pStyle w:val="a3"/>
      </w:pPr>
      <w:r>
        <w:t>Еще больше злых духов, считали славяне, водится в болоте. «Было бы болото, а черти найдутся», — говорили в народе. Грозящим опасностями болотам язычники также приносили жертвы.</w:t>
      </w:r>
    </w:p>
    <w:p w:rsidR="00DA3C84" w:rsidRDefault="00DA3C84" w:rsidP="00DA3C84">
      <w:pPr>
        <w:pStyle w:val="a3"/>
      </w:pPr>
      <w:r>
        <w:rPr>
          <w:b/>
          <w:bCs/>
        </w:rPr>
        <w:t>Русалки.</w:t>
      </w:r>
      <w:r>
        <w:t xml:space="preserve"> Водяному служат русалки (украинцы называют их </w:t>
      </w:r>
      <w:proofErr w:type="spellStart"/>
      <w:r>
        <w:t>мавками</w:t>
      </w:r>
      <w:proofErr w:type="spellEnd"/>
      <w:r>
        <w:t>), происхождение которых люди связывали с женщинами и детьми, умершими неестественной смертью или утонувшими. Русалки обладают вечной молодостью и красотой, у них зеленые волосы и чарующие голоса. (Славяне, в отличие от жителей Западной Европы, не представляли русалок в виде женщин с рыбьими хвостами.) В ясные летние ночи они играют, пляшут и поют на берегах рек, качаются на ветвях деревьев, плетут венки. Летом на Русальной неделе русалки выходят из воды и водят хороводы в полях. Многие думали, что, где русалка пройдет, там хлеб лучше родится. Встреча с русалками опасна: они могут защекотать встречного до смерти или утащить его в воду.</w:t>
      </w:r>
    </w:p>
    <w:p w:rsidR="00DA3C84" w:rsidRPr="00E45978" w:rsidRDefault="00DA3C84" w:rsidP="00E45978">
      <w:pPr>
        <w:pStyle w:val="a3"/>
        <w:jc w:val="both"/>
        <w:rPr>
          <w:sz w:val="28"/>
          <w:szCs w:val="28"/>
        </w:rPr>
      </w:pPr>
    </w:p>
    <w:p w:rsidR="00E86585" w:rsidRDefault="00E8658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C84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Воспитанники: </w:t>
      </w:r>
      <w:r>
        <w:rPr>
          <w:rFonts w:ascii="Times New Roman" w:hAnsi="Times New Roman" w:cs="Times New Roman"/>
          <w:bCs/>
          <w:sz w:val="28"/>
          <w:szCs w:val="28"/>
        </w:rPr>
        <w:t>отвечают на вопрос.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F57BCF" w:rsidRDefault="004D64E5" w:rsidP="00F57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</w:p>
    <w:p w:rsidR="004D64E5" w:rsidRPr="00F57BCF" w:rsidRDefault="004D64E5" w:rsidP="00F57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</w:p>
    <w:p w:rsidR="004D64E5" w:rsidRDefault="004D64E5" w:rsidP="004D64E5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Она может выражать</w:t>
      </w:r>
      <w:r>
        <w:rPr>
          <w:sz w:val="28"/>
          <w:szCs w:val="28"/>
        </w:rPr>
        <w:t xml:space="preserve">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DA3C84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</w:p>
    <w:p w:rsidR="00402AD2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</w:p>
    <w:p w:rsidR="00402AD2" w:rsidRDefault="004D64E5" w:rsidP="004D6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D2" w:rsidRDefault="004D64E5" w:rsidP="004D6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E5" w:rsidRDefault="004D64E5" w:rsidP="0040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D2" w:rsidRDefault="004D64E5" w:rsidP="004D6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E5" w:rsidRDefault="004D64E5" w:rsidP="0040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Cs/>
          <w:sz w:val="28"/>
          <w:szCs w:val="28"/>
        </w:rPr>
        <w:t>Искусство перевоплощения вот ещё чем должны владеть актеры. Что же это значит.</w:t>
      </w:r>
    </w:p>
    <w:p w:rsidR="004D64E5" w:rsidRDefault="004D64E5" w:rsidP="004D6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Style w:val="a4"/>
          <w:rFonts w:ascii="Times New Roman" w:hAnsi="Times New Roman" w:cs="Times New Roman"/>
          <w:sz w:val="28"/>
          <w:szCs w:val="28"/>
        </w:rPr>
        <w:t>Перевоплощ</w:t>
      </w:r>
      <w:r>
        <w:rPr>
          <w:rStyle w:val="udar"/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Style w:val="a4"/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в театре, способность актёра действовать на сцене в образе другого человека; творческая основа, отличительная особенность актёрского искусства. Голос, дикция, пластика, темперамент актёра, его грим, костюм являются средствами, с помощью которых достигается Перевоплощение.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 я вам предлагаю попытаться перевоплотиться в образы. Я снова достаю свой волшебный мешочек,  и в нём каждому достанется роль. И мы с вами попытаемся сыграть мини-спектакль.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тянут листочки с ролями. </w:t>
      </w:r>
    </w:p>
    <w:p w:rsidR="00F57BCF" w:rsidRPr="00F57BCF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Cs/>
          <w:sz w:val="28"/>
          <w:szCs w:val="28"/>
        </w:rPr>
        <w:t>Молодцы!!! Вы все отлично справились с заданием!!! Я уверена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вы станете настоящими жителями страны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Театралии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настоящими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актерами.</w:t>
      </w:r>
      <w:r w:rsidR="00F57BCF" w:rsidRPr="00F57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BCF">
        <w:rPr>
          <w:rFonts w:ascii="Times New Roman" w:hAnsi="Times New Roman" w:cs="Times New Roman"/>
          <w:sz w:val="28"/>
          <w:szCs w:val="28"/>
        </w:rPr>
        <w:t>Что ж а нам пора возвращаться в нашу аудиторию, и по взмаху волшебной палочки мы снова окажемся на нашем занятии. Раз, два, три!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наше занятие подошло к концу. Понравилось ли вам занятие? Что нового узнали?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вопросы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Рефлексия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оценить себя самостоятельно. Перед вами лежат карточки, вы должны из них выбрать того смайлика, который выражает эмоцию, что осталась у вас после нашего занятия.</w:t>
      </w:r>
    </w:p>
    <w:p w:rsidR="00F57BCF" w:rsidRDefault="00F57BCF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C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выходят по одному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показывают смайлик и говорят о своих впечатлениях.</w:t>
      </w:r>
    </w:p>
    <w:p w:rsidR="00F57BCF" w:rsidRDefault="00F57BCF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Отлично, пусть же эти смайлики останутся вам на память о нашем сегодняшнем путешествии. </w:t>
      </w:r>
      <w:r w:rsidR="004D64E5">
        <w:rPr>
          <w:rFonts w:ascii="Times New Roman" w:hAnsi="Times New Roman" w:cs="Times New Roman"/>
          <w:sz w:val="28"/>
          <w:szCs w:val="28"/>
        </w:rPr>
        <w:t>На следующем  занятии мы продолжим  знакомиться с волшебным миром театра и его жителями.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закончено. Спасибо. Мы с вами сегодня хорошо поработали. До свидания!</w:t>
      </w:r>
    </w:p>
    <w:p w:rsidR="00F57BCF" w:rsidRDefault="00F57BCF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E5" w:rsidRDefault="004D64E5" w:rsidP="004D64E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учебного занятия в творческом объединении «Лицедеи»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.Общие сведения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Педагог: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</w:t>
      </w:r>
      <w:proofErr w:type="gramEnd"/>
      <w:r>
        <w:rPr>
          <w:rFonts w:ascii="Times New Roman" w:hAnsi="Times New Roman" w:cs="Times New Roman"/>
          <w:sz w:val="28"/>
          <w:szCs w:val="28"/>
        </w:rPr>
        <w:t>дагог дополнительного образования, 13 разряда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Творческое объединение: </w:t>
      </w:r>
      <w:r w:rsidR="001E341E" w:rsidRPr="001E341E">
        <w:rPr>
          <w:rFonts w:ascii="Times New Roman" w:hAnsi="Times New Roman" w:cs="Times New Roman"/>
          <w:bCs/>
          <w:sz w:val="28"/>
          <w:szCs w:val="28"/>
        </w:rPr>
        <w:t>клуб патриотического воспитания</w:t>
      </w:r>
      <w:r w:rsidR="001E3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41E">
        <w:rPr>
          <w:rFonts w:ascii="Times New Roman" w:hAnsi="Times New Roman" w:cs="Times New Roman"/>
          <w:sz w:val="28"/>
          <w:szCs w:val="28"/>
        </w:rPr>
        <w:t>«Дубравушка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Характеристика на воспитанников: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Занятие проводилось с группой воспитанников первого года обучения. Во время занятия воспитанники показали себя с хорошей стороны. При изучении нового материала наблюдалась заинтересованность детей, воспитанники опирались на знания прошлых занятий, сочетая теоретические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знания с практической деятельностью. Во время занятия воспитанники выполняли творческие задания, активность детей проявлялась на протяжении всего занятия.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Характеристика учебного занятия.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разделе программы «</w:t>
      </w:r>
      <w:r w:rsidR="001E341E">
        <w:rPr>
          <w:rFonts w:ascii="Times New Roman" w:hAnsi="Times New Roman" w:cs="Times New Roman"/>
          <w:sz w:val="28"/>
          <w:szCs w:val="28"/>
        </w:rPr>
        <w:t>Дубравушка</w:t>
      </w:r>
      <w:r>
        <w:rPr>
          <w:rFonts w:ascii="Times New Roman" w:hAnsi="Times New Roman" w:cs="Times New Roman"/>
          <w:sz w:val="28"/>
          <w:szCs w:val="28"/>
        </w:rPr>
        <w:t>» данное занятие начинает  тему «</w:t>
      </w:r>
      <w:r w:rsidR="001E341E">
        <w:rPr>
          <w:rFonts w:ascii="Times New Roman" w:hAnsi="Times New Roman" w:cs="Times New Roman"/>
          <w:sz w:val="28"/>
          <w:szCs w:val="28"/>
        </w:rPr>
        <w:t>Языческие Боги и нежить славян</w:t>
      </w:r>
      <w:r>
        <w:rPr>
          <w:rFonts w:ascii="Times New Roman" w:hAnsi="Times New Roman" w:cs="Times New Roman"/>
          <w:sz w:val="28"/>
          <w:szCs w:val="28"/>
        </w:rPr>
        <w:t xml:space="preserve">». И поэтому целью занятия стояло формирование </w:t>
      </w:r>
      <w:r w:rsidR="001E341E">
        <w:rPr>
          <w:rFonts w:ascii="Times New Roman" w:hAnsi="Times New Roman" w:cs="Times New Roman"/>
          <w:sz w:val="28"/>
          <w:szCs w:val="28"/>
        </w:rPr>
        <w:t xml:space="preserve">интереса к истории своего народа </w:t>
      </w:r>
      <w:r>
        <w:rPr>
          <w:rFonts w:ascii="Times New Roman" w:hAnsi="Times New Roman" w:cs="Times New Roman"/>
          <w:sz w:val="28"/>
          <w:szCs w:val="28"/>
        </w:rPr>
        <w:t xml:space="preserve">через  </w:t>
      </w:r>
      <w:r w:rsidR="001E341E">
        <w:rPr>
          <w:rFonts w:ascii="Times New Roman" w:hAnsi="Times New Roman" w:cs="Times New Roman"/>
          <w:sz w:val="28"/>
          <w:szCs w:val="28"/>
        </w:rPr>
        <w:t>знакомство с традициями и обрядами славян.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занятии решались следующие задачи: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Получить первоначальные представления о возникновении актерского искусства и профессии актера.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творческое воображение, внимание, художественный вкус.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Научить детей уверенно пользоваться пластикой тела, мимикой и жестами при выполнении творческого занятия.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Воспитывать внимание, воображение.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занятия состояло из следующих частей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1.Приветствие.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занятию.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занятие.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методического обеспечения к занятию.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 занятия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Мотивация на учебную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Сообщение темы, цели, задач занятия.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нового материала проходило форме эвристической беседы.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Восприятие и первичное осознание нового материала, осмысление связей в объектах изучения.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Обобщение и систематизация знаний. Теоретические знания были закреплены практическим выполнением упражнений, и выполнением 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творческих заданий «угадай эмоцию», «пантомима», «театр-экспромт». После этого были подведены  итоги занятия  с помощью наводящих вопросов.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Рефлексия. Ребятам было предложено выбрать смайлики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моции,  соответствующие эмоциям которые у них  остались  после  занятия.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Тип учебного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       </w:t>
      </w:r>
      <w:r>
        <w:rPr>
          <w:rFonts w:ascii="Times New Roman" w:hAnsi="Times New Roman" w:cs="Times New Roman"/>
          <w:sz w:val="28"/>
          <w:szCs w:val="28"/>
        </w:rPr>
        <w:tab/>
        <w:t>Индивидуально-дифференцированная и фронтальная работа помогает учитывать особенности каждого ребёнка.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занятии применялись следующие методы: объяснительно - иллюстративный,  эвристический,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демонстрационный,  практический, наглядный, продуктивный, метод мотивации и стимулирования.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Использовались следующие педагогические технологии: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Здоровье сберегающая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чередовались различные виды деятельности, старалась обеспечить комфортные условия для творческого развития)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Педагогика сотрудничества (стимулирование и мотивация, даются права воспитанникам на свободный выбор, на собственную точку зрения).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протяжении всего занятия соблюдались следующие принципы: воспитание и развитие; доступность, систематичность и последовательность; связь между теорией и практикой; принцип обратной связи, наглядность (обеспечена наглядными пособиями и блок- схемами), и самый важный – принцип опоры на интерес.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Спасибо за внимание. </w:t>
      </w: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4D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F57BC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E5" w:rsidRDefault="004D64E5" w:rsidP="00A30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B6" w:rsidRDefault="009973B6"/>
    <w:sectPr w:rsidR="009973B6" w:rsidSect="0013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CB"/>
    <w:rsid w:val="000C1F4C"/>
    <w:rsid w:val="001309BD"/>
    <w:rsid w:val="001604AE"/>
    <w:rsid w:val="001E341E"/>
    <w:rsid w:val="00233E24"/>
    <w:rsid w:val="003A247A"/>
    <w:rsid w:val="003E47CB"/>
    <w:rsid w:val="00402AD2"/>
    <w:rsid w:val="004D12D5"/>
    <w:rsid w:val="004D64E5"/>
    <w:rsid w:val="00506770"/>
    <w:rsid w:val="00675447"/>
    <w:rsid w:val="0074612A"/>
    <w:rsid w:val="007F0F64"/>
    <w:rsid w:val="00863D7E"/>
    <w:rsid w:val="00945B59"/>
    <w:rsid w:val="009973B6"/>
    <w:rsid w:val="009A7483"/>
    <w:rsid w:val="00A30BEA"/>
    <w:rsid w:val="00B36B51"/>
    <w:rsid w:val="00CB4125"/>
    <w:rsid w:val="00D947A5"/>
    <w:rsid w:val="00DA3C84"/>
    <w:rsid w:val="00E45978"/>
    <w:rsid w:val="00E86585"/>
    <w:rsid w:val="00EE679A"/>
    <w:rsid w:val="00F57BCF"/>
    <w:rsid w:val="00FB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E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dar">
    <w:name w:val="udar"/>
    <w:basedOn w:val="a0"/>
    <w:rsid w:val="004D64E5"/>
  </w:style>
  <w:style w:type="character" w:styleId="a4">
    <w:name w:val="Strong"/>
    <w:basedOn w:val="a0"/>
    <w:uiPriority w:val="22"/>
    <w:qFormat/>
    <w:rsid w:val="004D6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E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dar">
    <w:name w:val="udar"/>
    <w:basedOn w:val="a0"/>
    <w:rsid w:val="004D64E5"/>
  </w:style>
  <w:style w:type="character" w:styleId="a4">
    <w:name w:val="Strong"/>
    <w:basedOn w:val="a0"/>
    <w:uiPriority w:val="22"/>
    <w:qFormat/>
    <w:rsid w:val="004D6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23E7-5F0E-448D-8108-3F344DE3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Юзер</cp:lastModifiedBy>
  <cp:revision>15</cp:revision>
  <dcterms:created xsi:type="dcterms:W3CDTF">2011-12-05T11:45:00Z</dcterms:created>
  <dcterms:modified xsi:type="dcterms:W3CDTF">2012-08-16T05:47:00Z</dcterms:modified>
</cp:coreProperties>
</file>